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2F3" w:rsidRPr="00CD22F3" w:rsidRDefault="00CD22F3" w:rsidP="00CD22F3">
      <w:pPr>
        <w:widowControl w:val="0"/>
        <w:suppressAutoHyphens/>
        <w:autoSpaceDE w:val="0"/>
        <w:autoSpaceDN w:val="0"/>
        <w:adjustRightInd w:val="0"/>
        <w:spacing w:after="0" w:line="240" w:lineRule="auto"/>
        <w:jc w:val="both"/>
        <w:rPr>
          <w:rFonts w:ascii="Times New Roman" w:eastAsia="Calibri" w:hAnsi="Times New Roman" w:cs="Times New Roman"/>
          <w:sz w:val="28"/>
          <w:szCs w:val="28"/>
          <w:lang w:eastAsia="en-US"/>
        </w:rPr>
      </w:pPr>
      <w:r w:rsidRPr="00CD22F3">
        <w:rPr>
          <w:rFonts w:ascii="Times New Roman" w:eastAsia="DejaVu Sans" w:hAnsi="Times New Roman" w:cs="Times New Roman"/>
          <w:color w:val="000000"/>
          <w:kern w:val="2"/>
          <w:sz w:val="28"/>
          <w:szCs w:val="28"/>
          <w:lang w:eastAsia="en-US"/>
        </w:rPr>
        <w:t xml:space="preserve">АДМИНИСТРАЦИЯ КАРТАЛИНСКОГО МУНИЦИПАЛЬНОГО </w:t>
      </w:r>
      <w:r w:rsidR="005D3BA5">
        <w:rPr>
          <w:rFonts w:ascii="Times New Roman" w:eastAsia="DejaVu Sans" w:hAnsi="Times New Roman" w:cs="Times New Roman"/>
          <w:color w:val="000000"/>
          <w:kern w:val="2"/>
          <w:sz w:val="28"/>
          <w:szCs w:val="28"/>
          <w:lang w:eastAsia="en-US"/>
        </w:rPr>
        <w:t>ОКРУГА</w:t>
      </w:r>
    </w:p>
    <w:p w:rsidR="00CD22F3" w:rsidRPr="00CD22F3" w:rsidRDefault="00CD22F3" w:rsidP="00CD22F3">
      <w:pPr>
        <w:widowControl w:val="0"/>
        <w:suppressAutoHyphens/>
        <w:autoSpaceDE w:val="0"/>
        <w:autoSpaceDN w:val="0"/>
        <w:adjustRightInd w:val="0"/>
        <w:spacing w:after="0" w:line="240" w:lineRule="auto"/>
        <w:jc w:val="both"/>
        <w:rPr>
          <w:rFonts w:ascii="Times New Roman" w:eastAsia="DejaVu Sans" w:hAnsi="Times New Roman"/>
          <w:color w:val="000000"/>
          <w:kern w:val="2"/>
          <w:sz w:val="20"/>
          <w:szCs w:val="20"/>
          <w:lang w:eastAsia="en-US"/>
        </w:rPr>
      </w:pPr>
    </w:p>
    <w:p w:rsidR="00CD22F3" w:rsidRPr="00CD22F3" w:rsidRDefault="00CD22F3" w:rsidP="00CD22F3">
      <w:pPr>
        <w:widowControl w:val="0"/>
        <w:suppressAutoHyphens/>
        <w:autoSpaceDE w:val="0"/>
        <w:autoSpaceDN w:val="0"/>
        <w:adjustRightInd w:val="0"/>
        <w:spacing w:after="0" w:line="240" w:lineRule="auto"/>
        <w:jc w:val="center"/>
        <w:rPr>
          <w:rFonts w:ascii="Times New Roman" w:eastAsia="DejaVu Sans" w:hAnsi="Times New Roman" w:cs="Times New Roman"/>
          <w:color w:val="000000"/>
          <w:kern w:val="2"/>
          <w:sz w:val="28"/>
          <w:szCs w:val="28"/>
          <w:lang w:eastAsia="en-US"/>
        </w:rPr>
      </w:pPr>
    </w:p>
    <w:p w:rsidR="00CD22F3" w:rsidRPr="00CD22F3" w:rsidRDefault="00CD22F3" w:rsidP="00CD22F3">
      <w:pPr>
        <w:widowControl w:val="0"/>
        <w:suppressAutoHyphens/>
        <w:autoSpaceDE w:val="0"/>
        <w:autoSpaceDN w:val="0"/>
        <w:adjustRightInd w:val="0"/>
        <w:spacing w:after="0" w:line="240" w:lineRule="auto"/>
        <w:jc w:val="center"/>
        <w:rPr>
          <w:rFonts w:ascii="Times New Roman" w:eastAsia="DejaVu Sans" w:hAnsi="Times New Roman" w:cs="Times New Roman"/>
          <w:color w:val="000000"/>
          <w:kern w:val="2"/>
          <w:sz w:val="28"/>
          <w:szCs w:val="28"/>
          <w:lang w:eastAsia="en-US"/>
        </w:rPr>
      </w:pPr>
      <w:r>
        <w:rPr>
          <w:rFonts w:ascii="Times New Roman" w:eastAsia="DejaVu Sans" w:hAnsi="Times New Roman" w:cs="Times New Roman"/>
          <w:color w:val="000000"/>
          <w:kern w:val="2"/>
          <w:sz w:val="28"/>
          <w:szCs w:val="28"/>
          <w:lang w:eastAsia="en-US"/>
        </w:rPr>
        <w:t>ПОСТАНОВЛЕНИЕ</w:t>
      </w:r>
      <w:r w:rsidR="005D3BA5">
        <w:rPr>
          <w:rFonts w:ascii="Times New Roman" w:eastAsia="DejaVu Sans" w:hAnsi="Times New Roman" w:cs="Times New Roman"/>
          <w:color w:val="000000"/>
          <w:kern w:val="2"/>
          <w:sz w:val="28"/>
          <w:szCs w:val="28"/>
          <w:lang w:eastAsia="en-US"/>
        </w:rPr>
        <w:t xml:space="preserve"> (проект)</w:t>
      </w:r>
    </w:p>
    <w:p w:rsidR="00CD22F3" w:rsidRPr="00CD22F3" w:rsidRDefault="00CD22F3" w:rsidP="00CD22F3">
      <w:pPr>
        <w:widowControl w:val="0"/>
        <w:suppressAutoHyphens/>
        <w:autoSpaceDE w:val="0"/>
        <w:autoSpaceDN w:val="0"/>
        <w:adjustRightInd w:val="0"/>
        <w:spacing w:after="0" w:line="240" w:lineRule="auto"/>
        <w:jc w:val="center"/>
        <w:rPr>
          <w:rFonts w:ascii="Times New Roman" w:eastAsia="DejaVu Sans" w:hAnsi="Times New Roman" w:cs="Times New Roman"/>
          <w:color w:val="000000"/>
          <w:kern w:val="2"/>
          <w:sz w:val="28"/>
          <w:szCs w:val="28"/>
          <w:lang w:eastAsia="en-US"/>
        </w:rPr>
      </w:pPr>
    </w:p>
    <w:p w:rsidR="00CD22F3" w:rsidRPr="00CD22F3" w:rsidRDefault="00CD22F3" w:rsidP="00CD22F3">
      <w:pPr>
        <w:widowControl w:val="0"/>
        <w:suppressAutoHyphens/>
        <w:autoSpaceDE w:val="0"/>
        <w:autoSpaceDN w:val="0"/>
        <w:adjustRightInd w:val="0"/>
        <w:spacing w:after="0" w:line="240" w:lineRule="auto"/>
        <w:jc w:val="both"/>
        <w:rPr>
          <w:rFonts w:ascii="Times New Roman" w:eastAsia="DejaVu Sans" w:hAnsi="Times New Roman" w:cs="Times New Roman"/>
          <w:color w:val="000000"/>
          <w:kern w:val="2"/>
          <w:sz w:val="28"/>
          <w:szCs w:val="28"/>
          <w:lang w:eastAsia="en-US"/>
        </w:rPr>
      </w:pPr>
    </w:p>
    <w:p w:rsidR="00842DA1" w:rsidRPr="00842DA1" w:rsidRDefault="00CD22F3" w:rsidP="00CD22F3">
      <w:pPr>
        <w:widowControl w:val="0"/>
        <w:suppressAutoHyphens/>
        <w:autoSpaceDE w:val="0"/>
        <w:autoSpaceDN w:val="0"/>
        <w:adjustRightInd w:val="0"/>
        <w:spacing w:after="0" w:line="240" w:lineRule="auto"/>
        <w:jc w:val="both"/>
        <w:rPr>
          <w:rFonts w:ascii="Times New Roman" w:hAnsi="Times New Roman" w:cs="Times New Roman"/>
          <w:sz w:val="24"/>
          <w:szCs w:val="24"/>
          <w:lang w:eastAsia="zh-CN"/>
        </w:rPr>
      </w:pPr>
      <w:r w:rsidRPr="00CD22F3">
        <w:rPr>
          <w:rFonts w:ascii="Times New Roman" w:eastAsia="DejaVu Sans" w:hAnsi="Times New Roman" w:cs="Times New Roman"/>
          <w:color w:val="000000"/>
          <w:kern w:val="2"/>
          <w:sz w:val="28"/>
          <w:szCs w:val="28"/>
          <w:lang w:eastAsia="en-US"/>
        </w:rPr>
        <w:t xml:space="preserve">от </w:t>
      </w:r>
      <w:r w:rsidR="005D3BA5">
        <w:rPr>
          <w:rFonts w:ascii="Times New Roman" w:eastAsia="DejaVu Sans" w:hAnsi="Times New Roman" w:cs="Times New Roman"/>
          <w:color w:val="000000"/>
          <w:kern w:val="2"/>
          <w:sz w:val="28"/>
          <w:szCs w:val="28"/>
          <w:lang w:eastAsia="en-US"/>
        </w:rPr>
        <w:t xml:space="preserve">«___»__________2026 </w:t>
      </w:r>
      <w:r w:rsidRPr="00CD22F3">
        <w:rPr>
          <w:rFonts w:ascii="Times New Roman" w:eastAsia="DejaVu Sans" w:hAnsi="Times New Roman" w:cs="Times New Roman"/>
          <w:color w:val="000000"/>
          <w:kern w:val="2"/>
          <w:sz w:val="28"/>
          <w:szCs w:val="28"/>
          <w:lang w:eastAsia="en-US"/>
        </w:rPr>
        <w:t xml:space="preserve">  года №  </w:t>
      </w:r>
      <w:r w:rsidR="005D3BA5">
        <w:rPr>
          <w:rFonts w:ascii="Times New Roman" w:eastAsia="DejaVu Sans" w:hAnsi="Times New Roman" w:cs="Times New Roman"/>
          <w:color w:val="000000"/>
          <w:kern w:val="2"/>
          <w:sz w:val="28"/>
          <w:szCs w:val="28"/>
          <w:lang w:eastAsia="en-US"/>
        </w:rPr>
        <w:t>______</w:t>
      </w:r>
    </w:p>
    <w:p w:rsidR="00842DA1" w:rsidRPr="00842DA1" w:rsidRDefault="00842DA1" w:rsidP="00842DA1">
      <w:pPr>
        <w:suppressAutoHyphens/>
        <w:spacing w:after="0" w:line="240" w:lineRule="auto"/>
        <w:rPr>
          <w:rFonts w:ascii="Times New Roman" w:hAnsi="Times New Roman" w:cs="Times New Roman"/>
          <w:sz w:val="24"/>
          <w:szCs w:val="24"/>
          <w:lang w:eastAsia="zh-CN"/>
        </w:rPr>
      </w:pPr>
    </w:p>
    <w:tbl>
      <w:tblPr>
        <w:tblW w:w="0" w:type="auto"/>
        <w:tblLook w:val="04A0"/>
      </w:tblPr>
      <w:tblGrid>
        <w:gridCol w:w="5353"/>
      </w:tblGrid>
      <w:tr w:rsidR="00842DA1" w:rsidRPr="00842DA1" w:rsidTr="00414EE1">
        <w:tc>
          <w:tcPr>
            <w:tcW w:w="5353" w:type="dxa"/>
            <w:shd w:val="clear" w:color="auto" w:fill="auto"/>
          </w:tcPr>
          <w:p w:rsidR="00842DA1" w:rsidRPr="00842DA1" w:rsidRDefault="00842DA1" w:rsidP="00842DA1">
            <w:pPr>
              <w:suppressAutoHyphens/>
              <w:spacing w:after="0" w:line="240" w:lineRule="auto"/>
              <w:jc w:val="both"/>
              <w:rPr>
                <w:rFonts w:ascii="Times New Roman" w:hAnsi="Times New Roman" w:cs="Times New Roman"/>
                <w:sz w:val="24"/>
                <w:szCs w:val="24"/>
                <w:lang w:eastAsia="zh-CN"/>
              </w:rPr>
            </w:pPr>
            <w:proofErr w:type="gramStart"/>
            <w:r w:rsidRPr="00842DA1">
              <w:rPr>
                <w:rFonts w:ascii="Times New Roman" w:hAnsi="Times New Roman" w:cs="Times New Roman"/>
                <w:sz w:val="28"/>
                <w:szCs w:val="28"/>
                <w:lang w:eastAsia="zh-CN"/>
              </w:rPr>
              <w:t>Об утверждении административного</w:t>
            </w:r>
            <w:r w:rsidRPr="00842DA1">
              <w:rPr>
                <w:rFonts w:ascii="Times New Roman" w:hAnsi="Times New Roman" w:cs="Times New Roman"/>
                <w:sz w:val="24"/>
                <w:szCs w:val="24"/>
                <w:lang w:eastAsia="zh-CN"/>
              </w:rPr>
              <w:t xml:space="preserve"> </w:t>
            </w:r>
            <w:r w:rsidRPr="00842DA1">
              <w:rPr>
                <w:rFonts w:ascii="Times New Roman" w:hAnsi="Times New Roman" w:cs="Times New Roman"/>
                <w:sz w:val="28"/>
                <w:szCs w:val="28"/>
                <w:lang w:eastAsia="zh-CN"/>
              </w:rPr>
              <w:t>регламента предоставления муниципальной</w:t>
            </w:r>
            <w:r w:rsidRPr="00842DA1">
              <w:rPr>
                <w:rFonts w:ascii="Times New Roman" w:hAnsi="Times New Roman" w:cs="Times New Roman"/>
                <w:sz w:val="24"/>
                <w:szCs w:val="24"/>
                <w:lang w:eastAsia="zh-CN"/>
              </w:rPr>
              <w:t xml:space="preserve"> </w:t>
            </w:r>
            <w:r w:rsidRPr="00842DA1">
              <w:rPr>
                <w:rFonts w:ascii="Times New Roman" w:hAnsi="Times New Roman" w:cs="Times New Roman"/>
                <w:sz w:val="28"/>
                <w:szCs w:val="28"/>
                <w:lang w:eastAsia="zh-CN"/>
              </w:rPr>
              <w:t>услуги «Направление уведомления о</w:t>
            </w:r>
            <w:r w:rsidRPr="00842DA1">
              <w:rPr>
                <w:rFonts w:ascii="Times New Roman" w:hAnsi="Times New Roman" w:cs="Times New Roman"/>
                <w:sz w:val="24"/>
                <w:szCs w:val="24"/>
                <w:lang w:eastAsia="zh-CN"/>
              </w:rPr>
              <w:t xml:space="preserve"> </w:t>
            </w:r>
            <w:r w:rsidRPr="00842DA1">
              <w:rPr>
                <w:rFonts w:ascii="Times New Roman" w:hAnsi="Times New Roman" w:cs="Times New Roman"/>
                <w:sz w:val="28"/>
                <w:szCs w:val="28"/>
                <w:lang w:eastAsia="zh-CN"/>
              </w:rPr>
              <w:t>соответствии указанных в уведомлении</w:t>
            </w:r>
            <w:r w:rsidRPr="00842DA1">
              <w:rPr>
                <w:rFonts w:ascii="Times New Roman" w:hAnsi="Times New Roman" w:cs="Times New Roman"/>
                <w:sz w:val="24"/>
                <w:szCs w:val="24"/>
                <w:lang w:eastAsia="zh-CN"/>
              </w:rPr>
              <w:t xml:space="preserve"> </w:t>
            </w:r>
            <w:r w:rsidRPr="00842DA1">
              <w:rPr>
                <w:rFonts w:ascii="Times New Roman" w:hAnsi="Times New Roman" w:cs="Times New Roman"/>
                <w:sz w:val="28"/>
                <w:szCs w:val="28"/>
                <w:lang w:eastAsia="zh-CN"/>
              </w:rPr>
              <w:t>о планируемом строительстве параметров</w:t>
            </w:r>
            <w:r w:rsidRPr="00842DA1">
              <w:rPr>
                <w:rFonts w:ascii="Times New Roman" w:hAnsi="Times New Roman" w:cs="Times New Roman"/>
                <w:sz w:val="24"/>
                <w:szCs w:val="24"/>
                <w:lang w:eastAsia="zh-CN"/>
              </w:rPr>
              <w:t xml:space="preserve"> </w:t>
            </w:r>
            <w:r w:rsidRPr="00842DA1">
              <w:rPr>
                <w:rFonts w:ascii="Times New Roman" w:hAnsi="Times New Roman" w:cs="Times New Roman"/>
                <w:sz w:val="28"/>
                <w:szCs w:val="28"/>
                <w:lang w:eastAsia="zh-CN"/>
              </w:rPr>
              <w:t>объекта индивидуального жилищного</w:t>
            </w:r>
            <w:r w:rsidRPr="00842DA1">
              <w:rPr>
                <w:rFonts w:ascii="Times New Roman" w:hAnsi="Times New Roman" w:cs="Times New Roman"/>
                <w:sz w:val="24"/>
                <w:szCs w:val="24"/>
                <w:lang w:eastAsia="zh-CN"/>
              </w:rPr>
              <w:t xml:space="preserve"> </w:t>
            </w:r>
            <w:r w:rsidRPr="00842DA1">
              <w:rPr>
                <w:rFonts w:ascii="Times New Roman" w:hAnsi="Times New Roman" w:cs="Times New Roman"/>
                <w:sz w:val="28"/>
                <w:szCs w:val="28"/>
                <w:lang w:eastAsia="zh-CN"/>
              </w:rPr>
              <w:t xml:space="preserve">строительства или садового дома </w:t>
            </w:r>
            <w:r w:rsidRPr="00842DA1">
              <w:rPr>
                <w:rFonts w:ascii="Times New Roman" w:hAnsi="Times New Roman" w:cs="Times New Roman"/>
                <w:sz w:val="24"/>
                <w:szCs w:val="24"/>
                <w:lang w:eastAsia="zh-CN"/>
              </w:rPr>
              <w:t xml:space="preserve"> </w:t>
            </w:r>
            <w:r w:rsidRPr="00842DA1">
              <w:rPr>
                <w:rFonts w:ascii="Times New Roman" w:hAnsi="Times New Roman" w:cs="Times New Roman"/>
                <w:sz w:val="28"/>
                <w:szCs w:val="28"/>
                <w:lang w:eastAsia="zh-CN"/>
              </w:rPr>
              <w:t>установленным параметрам и допустимости</w:t>
            </w:r>
            <w:r w:rsidRPr="00842DA1">
              <w:rPr>
                <w:rFonts w:ascii="Times New Roman" w:hAnsi="Times New Roman" w:cs="Times New Roman"/>
                <w:sz w:val="24"/>
                <w:szCs w:val="24"/>
                <w:lang w:eastAsia="zh-CN"/>
              </w:rPr>
              <w:t xml:space="preserve"> </w:t>
            </w:r>
            <w:r w:rsidRPr="00842DA1">
              <w:rPr>
                <w:rFonts w:ascii="Times New Roman" w:hAnsi="Times New Roman" w:cs="Times New Roman"/>
                <w:sz w:val="28"/>
                <w:szCs w:val="28"/>
                <w:lang w:eastAsia="zh-CN"/>
              </w:rPr>
              <w:t>размещения объекта индивидуального</w:t>
            </w:r>
            <w:r w:rsidRPr="00842DA1">
              <w:rPr>
                <w:rFonts w:ascii="Times New Roman" w:hAnsi="Times New Roman" w:cs="Times New Roman"/>
                <w:sz w:val="24"/>
                <w:szCs w:val="24"/>
                <w:lang w:eastAsia="zh-CN"/>
              </w:rPr>
              <w:t xml:space="preserve"> </w:t>
            </w:r>
            <w:r w:rsidRPr="00842DA1">
              <w:rPr>
                <w:rFonts w:ascii="Times New Roman" w:hAnsi="Times New Roman" w:cs="Times New Roman"/>
                <w:sz w:val="28"/>
                <w:szCs w:val="28"/>
                <w:lang w:eastAsia="zh-CN"/>
              </w:rPr>
              <w:t>жилищного строительства или садового</w:t>
            </w:r>
            <w:r w:rsidRPr="00842DA1">
              <w:rPr>
                <w:rFonts w:ascii="Times New Roman" w:hAnsi="Times New Roman" w:cs="Times New Roman"/>
                <w:sz w:val="24"/>
                <w:szCs w:val="24"/>
                <w:lang w:eastAsia="zh-CN"/>
              </w:rPr>
              <w:t xml:space="preserve"> </w:t>
            </w:r>
            <w:r w:rsidRPr="00842DA1">
              <w:rPr>
                <w:rFonts w:ascii="Times New Roman" w:hAnsi="Times New Roman" w:cs="Times New Roman"/>
                <w:sz w:val="28"/>
                <w:szCs w:val="28"/>
                <w:lang w:eastAsia="zh-CN"/>
              </w:rPr>
              <w:t xml:space="preserve">дома на земельном участке»  </w:t>
            </w:r>
            <w:proofErr w:type="gramEnd"/>
          </w:p>
        </w:tc>
      </w:tr>
    </w:tbl>
    <w:p w:rsidR="00842DA1" w:rsidRPr="00842DA1" w:rsidRDefault="00842DA1" w:rsidP="00842DA1">
      <w:pPr>
        <w:suppressAutoHyphens/>
        <w:spacing w:after="0"/>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ab/>
      </w:r>
    </w:p>
    <w:p w:rsidR="00842DA1" w:rsidRPr="00842DA1" w:rsidRDefault="00842DA1" w:rsidP="00842DA1">
      <w:pPr>
        <w:suppressAutoHyphens/>
        <w:spacing w:after="0"/>
        <w:jc w:val="both"/>
        <w:rPr>
          <w:rFonts w:ascii="Times New Roman" w:hAnsi="Times New Roman" w:cs="Times New Roman"/>
          <w:sz w:val="28"/>
          <w:szCs w:val="28"/>
          <w:lang w:eastAsia="zh-CN"/>
        </w:rPr>
      </w:pPr>
    </w:p>
    <w:p w:rsidR="00842DA1" w:rsidRPr="00842DA1" w:rsidRDefault="00842DA1" w:rsidP="00842DA1">
      <w:pPr>
        <w:suppressAutoHyphens/>
        <w:spacing w:after="0" w:line="240" w:lineRule="auto"/>
        <w:ind w:firstLine="709"/>
        <w:jc w:val="both"/>
        <w:rPr>
          <w:rFonts w:ascii="Times New Roman" w:hAnsi="Times New Roman" w:cs="Times New Roman"/>
          <w:sz w:val="24"/>
          <w:szCs w:val="24"/>
          <w:lang w:eastAsia="zh-CN"/>
        </w:rPr>
      </w:pPr>
      <w:r w:rsidRPr="00842DA1">
        <w:rPr>
          <w:rFonts w:ascii="Times New Roman" w:hAnsi="Times New Roman" w:cs="Times New Roman"/>
          <w:sz w:val="28"/>
          <w:szCs w:val="28"/>
          <w:lang w:eastAsia="zh-CN"/>
        </w:rPr>
        <w:t xml:space="preserve">В соответствии с Градостроительным кодексом Российской Федерации, Земельным кодексом Российской Федерации, Федеральными законами                         от 06.10.2003 года № 131-ФЗ «Об общих принципах организации местного самоуправления в Российской Федерации», от 27.07.2010 года № 210-ФЗ «Об организации предоставления государственных и муниципальных услуг», руководствуясь Уставом Карталинского муниципального </w:t>
      </w:r>
      <w:r w:rsidR="005D3BA5">
        <w:rPr>
          <w:rFonts w:ascii="Times New Roman" w:hAnsi="Times New Roman" w:cs="Times New Roman"/>
          <w:sz w:val="28"/>
          <w:szCs w:val="28"/>
          <w:lang w:eastAsia="zh-CN"/>
        </w:rPr>
        <w:t>округа</w:t>
      </w:r>
      <w:r w:rsidRPr="00842DA1">
        <w:rPr>
          <w:rFonts w:ascii="Times New Roman" w:hAnsi="Times New Roman" w:cs="Times New Roman"/>
          <w:sz w:val="28"/>
          <w:szCs w:val="28"/>
          <w:lang w:eastAsia="zh-CN"/>
        </w:rPr>
        <w:t>,</w:t>
      </w:r>
    </w:p>
    <w:p w:rsidR="00842DA1" w:rsidRPr="00842DA1" w:rsidRDefault="00842DA1" w:rsidP="00842DA1">
      <w:pPr>
        <w:suppressAutoHyphens/>
        <w:spacing w:after="0" w:line="240" w:lineRule="auto"/>
        <w:jc w:val="both"/>
        <w:rPr>
          <w:rFonts w:ascii="Times New Roman" w:hAnsi="Times New Roman" w:cs="Times New Roman"/>
          <w:sz w:val="24"/>
          <w:szCs w:val="24"/>
          <w:lang w:eastAsia="zh-CN"/>
        </w:rPr>
      </w:pPr>
      <w:r w:rsidRPr="00842DA1">
        <w:rPr>
          <w:rFonts w:ascii="Times New Roman" w:hAnsi="Times New Roman" w:cs="Times New Roman"/>
          <w:sz w:val="28"/>
          <w:szCs w:val="28"/>
          <w:lang w:eastAsia="zh-CN"/>
        </w:rPr>
        <w:t xml:space="preserve">администрация Карталинского муниципального </w:t>
      </w:r>
      <w:r w:rsidR="005D3BA5">
        <w:rPr>
          <w:rFonts w:ascii="Times New Roman" w:hAnsi="Times New Roman" w:cs="Times New Roman"/>
          <w:sz w:val="28"/>
          <w:szCs w:val="28"/>
          <w:lang w:eastAsia="zh-CN"/>
        </w:rPr>
        <w:t>округа</w:t>
      </w:r>
      <w:r w:rsidRPr="00842DA1">
        <w:rPr>
          <w:rFonts w:ascii="Times New Roman" w:hAnsi="Times New Roman" w:cs="Times New Roman"/>
          <w:sz w:val="28"/>
          <w:szCs w:val="28"/>
          <w:lang w:eastAsia="zh-CN"/>
        </w:rPr>
        <w:t xml:space="preserve"> ПОСТАНОВЛЯЕТ:</w:t>
      </w:r>
    </w:p>
    <w:p w:rsidR="00842DA1" w:rsidRPr="00842DA1" w:rsidRDefault="00842DA1" w:rsidP="00842DA1">
      <w:pPr>
        <w:suppressAutoHyphens/>
        <w:spacing w:after="0" w:line="240" w:lineRule="auto"/>
        <w:ind w:firstLine="709"/>
        <w:jc w:val="both"/>
        <w:rPr>
          <w:rFonts w:ascii="Times New Roman" w:hAnsi="Times New Roman" w:cs="Times New Roman"/>
          <w:sz w:val="24"/>
          <w:szCs w:val="24"/>
          <w:lang w:eastAsia="zh-CN"/>
        </w:rPr>
      </w:pPr>
      <w:r w:rsidRPr="00842DA1">
        <w:rPr>
          <w:rFonts w:ascii="Times New Roman" w:hAnsi="Times New Roman" w:cs="Times New Roman"/>
          <w:sz w:val="28"/>
          <w:szCs w:val="28"/>
          <w:lang w:eastAsia="zh-CN"/>
        </w:rPr>
        <w:t>1. Утвердить  прилагаемый административный регламент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842DA1" w:rsidRPr="006826C0" w:rsidRDefault="00842DA1" w:rsidP="00842DA1">
      <w:pPr>
        <w:suppressAutoHyphens/>
        <w:spacing w:after="0" w:line="240" w:lineRule="auto"/>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ab/>
        <w:t xml:space="preserve">2. Постановление администрации Карталинского муниципального района </w:t>
      </w:r>
      <w:r w:rsidR="005D3BA5" w:rsidRPr="005D3BA5">
        <w:rPr>
          <w:rFonts w:ascii="Times New Roman" w:hAnsi="Times New Roman" w:cs="Times New Roman"/>
          <w:sz w:val="28"/>
          <w:szCs w:val="28"/>
          <w:lang w:eastAsia="zh-CN"/>
        </w:rPr>
        <w:t xml:space="preserve">от 23.11.2022  года №  1187 </w:t>
      </w:r>
      <w:r w:rsidRPr="00842DA1">
        <w:rPr>
          <w:rFonts w:ascii="Times New Roman" w:hAnsi="Times New Roman" w:cs="Times New Roman"/>
          <w:sz w:val="28"/>
          <w:szCs w:val="28"/>
          <w:lang w:eastAsia="zh-CN"/>
        </w:rPr>
        <w:t>«</w:t>
      </w:r>
      <w:r w:rsidR="005D3BA5" w:rsidRPr="005D3BA5">
        <w:rPr>
          <w:rFonts w:ascii="Times New Roman" w:hAnsi="Times New Roman" w:cs="Times New Roman"/>
          <w:sz w:val="28"/>
          <w:szCs w:val="28"/>
          <w:lang w:eastAsia="zh-CN"/>
        </w:rPr>
        <w:t xml:space="preserve">Об утверждении административного регламента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w:t>
      </w:r>
      <w:r w:rsidR="005D3BA5" w:rsidRPr="005D3BA5">
        <w:rPr>
          <w:rFonts w:ascii="Times New Roman" w:hAnsi="Times New Roman" w:cs="Times New Roman"/>
          <w:sz w:val="28"/>
          <w:szCs w:val="28"/>
          <w:lang w:eastAsia="zh-CN"/>
        </w:rPr>
        <w:lastRenderedPageBreak/>
        <w:t xml:space="preserve">строительства или садового дома на земельном участке»  </w:t>
      </w:r>
      <w:r w:rsidR="005D3BA5">
        <w:rPr>
          <w:rFonts w:ascii="Times New Roman" w:hAnsi="Times New Roman" w:cs="Times New Roman"/>
          <w:sz w:val="28"/>
          <w:szCs w:val="28"/>
          <w:lang w:eastAsia="zh-CN"/>
        </w:rPr>
        <w:t xml:space="preserve">(с изменениями от </w:t>
      </w:r>
      <w:r w:rsidR="005D3BA5" w:rsidRPr="005D3BA5">
        <w:rPr>
          <w:rFonts w:ascii="Times New Roman" w:hAnsi="Times New Roman" w:cs="Times New Roman"/>
          <w:sz w:val="28"/>
          <w:szCs w:val="28"/>
          <w:lang w:eastAsia="zh-CN"/>
        </w:rPr>
        <w:t>26.01.2024 года № 49</w:t>
      </w:r>
      <w:r w:rsidR="005D3BA5">
        <w:rPr>
          <w:rFonts w:ascii="Times New Roman" w:hAnsi="Times New Roman" w:cs="Times New Roman"/>
          <w:sz w:val="28"/>
          <w:szCs w:val="28"/>
          <w:lang w:eastAsia="zh-CN"/>
        </w:rPr>
        <w:t>)</w:t>
      </w:r>
      <w:r w:rsidRPr="00842DA1">
        <w:rPr>
          <w:rFonts w:ascii="Times New Roman" w:hAnsi="Times New Roman" w:cs="Times New Roman"/>
          <w:sz w:val="28"/>
          <w:szCs w:val="28"/>
          <w:lang w:eastAsia="zh-CN"/>
        </w:rPr>
        <w:t xml:space="preserve"> считать утратившим силу.</w:t>
      </w:r>
    </w:p>
    <w:p w:rsidR="006826C0" w:rsidRDefault="00842DA1" w:rsidP="006826C0">
      <w:pPr>
        <w:suppressAutoHyphens/>
        <w:spacing w:after="0" w:line="240" w:lineRule="auto"/>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ab/>
        <w:t xml:space="preserve">3. Разместить настоящее постановление на официальном сайте администрации Карталинского муниципального </w:t>
      </w:r>
      <w:r w:rsidR="005D3BA5">
        <w:rPr>
          <w:rFonts w:ascii="Times New Roman" w:hAnsi="Times New Roman" w:cs="Times New Roman"/>
          <w:sz w:val="28"/>
          <w:szCs w:val="28"/>
          <w:lang w:eastAsia="zh-CN"/>
        </w:rPr>
        <w:t>округа</w:t>
      </w:r>
      <w:r w:rsidRPr="00842DA1">
        <w:rPr>
          <w:rFonts w:ascii="Times New Roman" w:hAnsi="Times New Roman" w:cs="Times New Roman"/>
          <w:sz w:val="28"/>
          <w:szCs w:val="28"/>
          <w:lang w:eastAsia="zh-CN"/>
        </w:rPr>
        <w:t>.</w:t>
      </w:r>
    </w:p>
    <w:p w:rsidR="006826C0" w:rsidRPr="006826C0" w:rsidRDefault="006826C0" w:rsidP="006826C0">
      <w:pPr>
        <w:suppressAutoHyphens/>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4</w:t>
      </w:r>
      <w:r w:rsidRPr="00842DA1">
        <w:rPr>
          <w:rFonts w:ascii="Times New Roman" w:hAnsi="Times New Roman" w:cs="Times New Roman"/>
          <w:sz w:val="28"/>
          <w:szCs w:val="28"/>
          <w:lang w:eastAsia="zh-CN"/>
        </w:rPr>
        <w:t xml:space="preserve">. Организацию исполнения настоящего постановления возложить на отдел архитектуры </w:t>
      </w:r>
      <w:r w:rsidR="005D3BA5">
        <w:rPr>
          <w:rFonts w:ascii="Times New Roman" w:hAnsi="Times New Roman" w:cs="Times New Roman"/>
          <w:sz w:val="28"/>
          <w:szCs w:val="28"/>
          <w:lang w:eastAsia="zh-CN"/>
        </w:rPr>
        <w:t>администрации</w:t>
      </w:r>
      <w:r w:rsidRPr="00842DA1">
        <w:rPr>
          <w:rFonts w:ascii="Times New Roman" w:hAnsi="Times New Roman" w:cs="Times New Roman"/>
          <w:sz w:val="28"/>
          <w:szCs w:val="28"/>
          <w:lang w:eastAsia="zh-CN"/>
        </w:rPr>
        <w:t xml:space="preserve"> Карталинского муниципального </w:t>
      </w:r>
      <w:r w:rsidR="005D3BA5">
        <w:rPr>
          <w:rFonts w:ascii="Times New Roman" w:hAnsi="Times New Roman" w:cs="Times New Roman"/>
          <w:sz w:val="28"/>
          <w:szCs w:val="28"/>
          <w:lang w:eastAsia="zh-CN"/>
        </w:rPr>
        <w:t>округа</w:t>
      </w:r>
      <w:r w:rsidRPr="00842DA1">
        <w:rPr>
          <w:rFonts w:ascii="Times New Roman" w:hAnsi="Times New Roman" w:cs="Times New Roman"/>
          <w:sz w:val="28"/>
          <w:szCs w:val="28"/>
          <w:lang w:eastAsia="zh-CN"/>
        </w:rPr>
        <w:t xml:space="preserve"> (Ильина О.А.).</w:t>
      </w:r>
    </w:p>
    <w:p w:rsidR="005D3BA5" w:rsidRPr="00356A3A" w:rsidRDefault="00842DA1" w:rsidP="005D3BA5">
      <w:pPr>
        <w:spacing w:after="0" w:line="240" w:lineRule="auto"/>
        <w:ind w:left="-567" w:firstLine="567"/>
        <w:jc w:val="both"/>
        <w:rPr>
          <w:rFonts w:ascii="Times New Roman" w:hAnsi="Times New Roman"/>
          <w:sz w:val="28"/>
          <w:szCs w:val="28"/>
        </w:rPr>
      </w:pPr>
      <w:r w:rsidRPr="00842DA1">
        <w:rPr>
          <w:rFonts w:ascii="Times New Roman" w:hAnsi="Times New Roman" w:cs="Times New Roman"/>
          <w:sz w:val="28"/>
          <w:szCs w:val="28"/>
          <w:lang w:eastAsia="zh-CN"/>
        </w:rPr>
        <w:tab/>
      </w:r>
      <w:r w:rsidR="005D3BA5" w:rsidRPr="00356A3A">
        <w:rPr>
          <w:rFonts w:ascii="Times New Roman" w:hAnsi="Times New Roman"/>
          <w:sz w:val="28"/>
          <w:szCs w:val="28"/>
        </w:rPr>
        <w:t xml:space="preserve">5. </w:t>
      </w:r>
      <w:proofErr w:type="gramStart"/>
      <w:r w:rsidR="005D3BA5" w:rsidRPr="00356A3A">
        <w:rPr>
          <w:rFonts w:ascii="Times New Roman" w:hAnsi="Times New Roman"/>
          <w:sz w:val="28"/>
          <w:szCs w:val="28"/>
        </w:rPr>
        <w:t>Контроль за</w:t>
      </w:r>
      <w:proofErr w:type="gramEnd"/>
      <w:r w:rsidR="005D3BA5" w:rsidRPr="00356A3A">
        <w:rPr>
          <w:rFonts w:ascii="Times New Roman" w:hAnsi="Times New Roman"/>
          <w:sz w:val="28"/>
          <w:szCs w:val="28"/>
        </w:rPr>
        <w:t xml:space="preserve"> исполнением настоящего постановления возложить на заместителя главы Карталинского  муниципального </w:t>
      </w:r>
      <w:r w:rsidR="005D3BA5">
        <w:rPr>
          <w:rFonts w:ascii="Times New Roman" w:hAnsi="Times New Roman"/>
          <w:sz w:val="28"/>
          <w:szCs w:val="28"/>
        </w:rPr>
        <w:t>округа</w:t>
      </w:r>
      <w:r w:rsidR="005D3BA5" w:rsidRPr="00356A3A">
        <w:rPr>
          <w:rFonts w:ascii="Times New Roman" w:hAnsi="Times New Roman"/>
          <w:sz w:val="28"/>
          <w:szCs w:val="28"/>
        </w:rPr>
        <w:t xml:space="preserve"> по муниципальному имуществу, земельным и правовым вопросам  Максимовскую Н.А.</w:t>
      </w:r>
    </w:p>
    <w:p w:rsidR="005D3BA5" w:rsidRDefault="005D3BA5" w:rsidP="005D3BA5">
      <w:pPr>
        <w:spacing w:after="0" w:line="240" w:lineRule="auto"/>
        <w:ind w:left="-567" w:firstLine="567"/>
        <w:jc w:val="center"/>
        <w:rPr>
          <w:rFonts w:ascii="Times New Roman" w:hAnsi="Times New Roman"/>
          <w:sz w:val="28"/>
          <w:szCs w:val="28"/>
        </w:rPr>
      </w:pPr>
    </w:p>
    <w:p w:rsidR="005D3BA5" w:rsidRPr="00356A3A" w:rsidRDefault="005D3BA5" w:rsidP="005D3BA5">
      <w:pPr>
        <w:spacing w:after="0" w:line="240" w:lineRule="auto"/>
        <w:ind w:left="-567" w:firstLine="567"/>
        <w:jc w:val="center"/>
        <w:rPr>
          <w:rFonts w:ascii="Times New Roman" w:hAnsi="Times New Roman"/>
          <w:sz w:val="28"/>
          <w:szCs w:val="28"/>
        </w:rPr>
      </w:pPr>
    </w:p>
    <w:p w:rsidR="005D3BA5" w:rsidRPr="00356A3A" w:rsidRDefault="005D3BA5" w:rsidP="005D3BA5">
      <w:pPr>
        <w:spacing w:after="0" w:line="240" w:lineRule="auto"/>
        <w:ind w:left="-567" w:firstLine="567"/>
        <w:rPr>
          <w:rFonts w:ascii="Times New Roman" w:hAnsi="Times New Roman"/>
          <w:sz w:val="28"/>
          <w:szCs w:val="28"/>
        </w:rPr>
      </w:pPr>
      <w:r w:rsidRPr="00356A3A">
        <w:rPr>
          <w:rFonts w:ascii="Times New Roman" w:hAnsi="Times New Roman"/>
          <w:sz w:val="28"/>
          <w:szCs w:val="28"/>
        </w:rPr>
        <w:t xml:space="preserve">Глава Карталинского </w:t>
      </w:r>
    </w:p>
    <w:p w:rsidR="005D3BA5" w:rsidRPr="00356A3A" w:rsidRDefault="005D3BA5" w:rsidP="005D3BA5">
      <w:pPr>
        <w:spacing w:after="0" w:line="240" w:lineRule="auto"/>
        <w:ind w:left="-567" w:firstLine="567"/>
        <w:jc w:val="center"/>
        <w:rPr>
          <w:rFonts w:ascii="Times New Roman" w:hAnsi="Times New Roman"/>
          <w:sz w:val="28"/>
          <w:szCs w:val="28"/>
        </w:rPr>
      </w:pPr>
      <w:r w:rsidRPr="00356A3A">
        <w:rPr>
          <w:rFonts w:ascii="Times New Roman" w:hAnsi="Times New Roman"/>
          <w:sz w:val="28"/>
          <w:szCs w:val="28"/>
        </w:rPr>
        <w:t xml:space="preserve">муниципального округа                                         </w:t>
      </w:r>
      <w:r w:rsidRPr="00356A3A">
        <w:rPr>
          <w:rFonts w:ascii="Times New Roman" w:hAnsi="Times New Roman"/>
          <w:sz w:val="28"/>
          <w:szCs w:val="28"/>
        </w:rPr>
        <w:tab/>
      </w:r>
      <w:r w:rsidRPr="00356A3A">
        <w:rPr>
          <w:rFonts w:ascii="Times New Roman" w:hAnsi="Times New Roman"/>
          <w:sz w:val="28"/>
          <w:szCs w:val="28"/>
        </w:rPr>
        <w:tab/>
      </w:r>
      <w:r w:rsidRPr="00356A3A">
        <w:rPr>
          <w:rFonts w:ascii="Times New Roman" w:hAnsi="Times New Roman"/>
          <w:sz w:val="28"/>
          <w:szCs w:val="28"/>
        </w:rPr>
        <w:tab/>
        <w:t xml:space="preserve"> А.Г. Вдовин</w:t>
      </w:r>
    </w:p>
    <w:p w:rsidR="005D3BA5" w:rsidRDefault="005D3BA5" w:rsidP="005D3BA5">
      <w:pPr>
        <w:spacing w:after="0" w:line="240" w:lineRule="auto"/>
        <w:ind w:left="-567" w:firstLine="567"/>
        <w:rPr>
          <w:rFonts w:ascii="Times New Roman" w:hAnsi="Times New Roman"/>
          <w:sz w:val="24"/>
          <w:szCs w:val="24"/>
        </w:rPr>
      </w:pPr>
    </w:p>
    <w:p w:rsidR="005D3BA5" w:rsidRDefault="005D3BA5" w:rsidP="005D3BA5">
      <w:pPr>
        <w:spacing w:after="0" w:line="240" w:lineRule="auto"/>
        <w:ind w:left="-567" w:firstLine="567"/>
        <w:rPr>
          <w:rFonts w:ascii="Times New Roman" w:hAnsi="Times New Roman"/>
          <w:sz w:val="24"/>
          <w:szCs w:val="24"/>
        </w:rPr>
      </w:pPr>
    </w:p>
    <w:p w:rsidR="005D3BA5" w:rsidRPr="005D3BA5" w:rsidRDefault="005D3BA5" w:rsidP="005D3BA5">
      <w:pPr>
        <w:spacing w:after="0" w:line="240" w:lineRule="auto"/>
        <w:ind w:left="-567" w:firstLine="567"/>
        <w:rPr>
          <w:rFonts w:ascii="Times New Roman" w:hAnsi="Times New Roman"/>
          <w:sz w:val="28"/>
          <w:szCs w:val="28"/>
        </w:rPr>
      </w:pPr>
      <w:r w:rsidRPr="005D3BA5">
        <w:rPr>
          <w:rFonts w:ascii="Times New Roman" w:hAnsi="Times New Roman"/>
          <w:sz w:val="28"/>
          <w:szCs w:val="28"/>
        </w:rPr>
        <w:t>Согласовано:</w:t>
      </w:r>
    </w:p>
    <w:p w:rsidR="005D3BA5" w:rsidRPr="005D3BA5" w:rsidRDefault="005D3BA5" w:rsidP="005D3BA5">
      <w:pPr>
        <w:spacing w:after="0" w:line="240" w:lineRule="auto"/>
        <w:ind w:left="-567" w:firstLine="567"/>
        <w:rPr>
          <w:rFonts w:ascii="Times New Roman" w:hAnsi="Times New Roman"/>
          <w:sz w:val="28"/>
          <w:szCs w:val="28"/>
        </w:rPr>
      </w:pPr>
    </w:p>
    <w:p w:rsidR="005D3BA5" w:rsidRPr="005D3BA5" w:rsidRDefault="005D3BA5" w:rsidP="005D3BA5">
      <w:pPr>
        <w:spacing w:after="0" w:line="240" w:lineRule="auto"/>
        <w:ind w:left="-567" w:firstLine="567"/>
        <w:rPr>
          <w:rFonts w:ascii="Times New Roman" w:hAnsi="Times New Roman"/>
          <w:sz w:val="28"/>
          <w:szCs w:val="28"/>
        </w:rPr>
      </w:pPr>
      <w:r w:rsidRPr="005D3BA5">
        <w:rPr>
          <w:rFonts w:ascii="Times New Roman" w:hAnsi="Times New Roman"/>
          <w:sz w:val="28"/>
          <w:szCs w:val="28"/>
        </w:rPr>
        <w:t>Зам. Главы</w:t>
      </w:r>
      <w:r w:rsidRPr="005D3BA5">
        <w:rPr>
          <w:rFonts w:ascii="Times New Roman" w:hAnsi="Times New Roman"/>
          <w:sz w:val="28"/>
          <w:szCs w:val="28"/>
        </w:rPr>
        <w:tab/>
      </w:r>
      <w:r w:rsidRPr="005D3BA5">
        <w:rPr>
          <w:rFonts w:ascii="Times New Roman" w:hAnsi="Times New Roman"/>
          <w:sz w:val="28"/>
          <w:szCs w:val="28"/>
        </w:rPr>
        <w:tab/>
      </w:r>
      <w:r w:rsidRPr="005D3BA5">
        <w:rPr>
          <w:rFonts w:ascii="Times New Roman" w:hAnsi="Times New Roman"/>
          <w:sz w:val="28"/>
          <w:szCs w:val="28"/>
        </w:rPr>
        <w:tab/>
        <w:t>______________________ Н.А. Максимовская</w:t>
      </w:r>
    </w:p>
    <w:p w:rsidR="005D3BA5" w:rsidRPr="005D3BA5" w:rsidRDefault="005D3BA5" w:rsidP="005D3BA5">
      <w:pPr>
        <w:spacing w:after="0" w:line="240" w:lineRule="auto"/>
        <w:ind w:left="-567" w:firstLine="567"/>
        <w:rPr>
          <w:rFonts w:ascii="Times New Roman" w:hAnsi="Times New Roman"/>
          <w:sz w:val="28"/>
          <w:szCs w:val="28"/>
        </w:rPr>
      </w:pPr>
    </w:p>
    <w:p w:rsidR="005D3BA5" w:rsidRPr="005D3BA5" w:rsidRDefault="005D3BA5" w:rsidP="005D3BA5">
      <w:pPr>
        <w:spacing w:after="0" w:line="240" w:lineRule="auto"/>
        <w:ind w:left="-567" w:firstLine="567"/>
        <w:rPr>
          <w:rFonts w:ascii="Times New Roman" w:hAnsi="Times New Roman"/>
          <w:sz w:val="28"/>
          <w:szCs w:val="28"/>
        </w:rPr>
      </w:pPr>
      <w:r w:rsidRPr="005D3BA5">
        <w:rPr>
          <w:rFonts w:ascii="Times New Roman" w:hAnsi="Times New Roman"/>
          <w:sz w:val="28"/>
          <w:szCs w:val="28"/>
        </w:rPr>
        <w:t>Отдел экономики</w:t>
      </w:r>
      <w:r w:rsidRPr="005D3BA5">
        <w:rPr>
          <w:rFonts w:ascii="Times New Roman" w:hAnsi="Times New Roman"/>
          <w:sz w:val="28"/>
          <w:szCs w:val="28"/>
        </w:rPr>
        <w:tab/>
      </w:r>
      <w:r w:rsidRPr="005D3BA5">
        <w:rPr>
          <w:rFonts w:ascii="Times New Roman" w:hAnsi="Times New Roman"/>
          <w:sz w:val="28"/>
          <w:szCs w:val="28"/>
        </w:rPr>
        <w:tab/>
        <w:t>______________________ М.П. Коломиец</w:t>
      </w:r>
    </w:p>
    <w:p w:rsidR="005D3BA5" w:rsidRPr="005D3BA5" w:rsidRDefault="005D3BA5" w:rsidP="005D3BA5">
      <w:pPr>
        <w:spacing w:after="0" w:line="240" w:lineRule="auto"/>
        <w:ind w:left="-567" w:firstLine="567"/>
        <w:rPr>
          <w:rFonts w:ascii="Times New Roman" w:hAnsi="Times New Roman"/>
          <w:sz w:val="28"/>
          <w:szCs w:val="28"/>
        </w:rPr>
      </w:pPr>
    </w:p>
    <w:p w:rsidR="005D3BA5" w:rsidRPr="005D3BA5" w:rsidRDefault="005D3BA5" w:rsidP="005D3BA5">
      <w:pPr>
        <w:spacing w:after="0" w:line="240" w:lineRule="auto"/>
        <w:ind w:left="-567" w:firstLine="567"/>
        <w:rPr>
          <w:rFonts w:ascii="Times New Roman" w:hAnsi="Times New Roman"/>
          <w:sz w:val="28"/>
          <w:szCs w:val="28"/>
        </w:rPr>
      </w:pPr>
      <w:r w:rsidRPr="005D3BA5">
        <w:rPr>
          <w:rFonts w:ascii="Times New Roman" w:hAnsi="Times New Roman"/>
          <w:sz w:val="28"/>
          <w:szCs w:val="28"/>
        </w:rPr>
        <w:t>Юр. отдел</w:t>
      </w:r>
      <w:r w:rsidRPr="005D3BA5">
        <w:rPr>
          <w:rFonts w:ascii="Times New Roman" w:hAnsi="Times New Roman"/>
          <w:sz w:val="28"/>
          <w:szCs w:val="28"/>
        </w:rPr>
        <w:tab/>
      </w:r>
      <w:r w:rsidRPr="005D3BA5">
        <w:rPr>
          <w:rFonts w:ascii="Times New Roman" w:hAnsi="Times New Roman"/>
          <w:sz w:val="28"/>
          <w:szCs w:val="28"/>
        </w:rPr>
        <w:tab/>
      </w:r>
      <w:r w:rsidRPr="005D3BA5">
        <w:rPr>
          <w:rFonts w:ascii="Times New Roman" w:hAnsi="Times New Roman"/>
          <w:sz w:val="28"/>
          <w:szCs w:val="28"/>
        </w:rPr>
        <w:tab/>
        <w:t>____________________________________</w:t>
      </w:r>
    </w:p>
    <w:p w:rsidR="005D3BA5" w:rsidRPr="005D3BA5" w:rsidRDefault="005D3BA5" w:rsidP="005D3BA5">
      <w:pPr>
        <w:spacing w:after="0" w:line="240" w:lineRule="auto"/>
        <w:ind w:left="-567" w:firstLine="567"/>
        <w:rPr>
          <w:rFonts w:ascii="Times New Roman" w:hAnsi="Times New Roman"/>
          <w:sz w:val="28"/>
          <w:szCs w:val="28"/>
        </w:rPr>
      </w:pPr>
    </w:p>
    <w:p w:rsidR="005D3BA5" w:rsidRPr="005D3BA5" w:rsidRDefault="005D3BA5" w:rsidP="005D3BA5">
      <w:pPr>
        <w:spacing w:after="0" w:line="240" w:lineRule="auto"/>
        <w:ind w:left="-567" w:firstLine="567"/>
        <w:rPr>
          <w:rFonts w:ascii="Times New Roman" w:hAnsi="Times New Roman"/>
          <w:sz w:val="28"/>
          <w:szCs w:val="28"/>
        </w:rPr>
      </w:pPr>
      <w:r w:rsidRPr="005D3BA5">
        <w:rPr>
          <w:rFonts w:ascii="Times New Roman" w:hAnsi="Times New Roman"/>
          <w:sz w:val="28"/>
          <w:szCs w:val="28"/>
        </w:rPr>
        <w:t>Отдел архитектуры</w:t>
      </w:r>
      <w:r w:rsidRPr="005D3BA5">
        <w:rPr>
          <w:rFonts w:ascii="Times New Roman" w:hAnsi="Times New Roman"/>
          <w:sz w:val="28"/>
          <w:szCs w:val="28"/>
        </w:rPr>
        <w:tab/>
      </w:r>
      <w:r w:rsidRPr="005D3BA5">
        <w:rPr>
          <w:rFonts w:ascii="Times New Roman" w:hAnsi="Times New Roman"/>
          <w:sz w:val="28"/>
          <w:szCs w:val="28"/>
        </w:rPr>
        <w:tab/>
        <w:t>_____________________ О.А. Ильина</w:t>
      </w:r>
    </w:p>
    <w:p w:rsidR="005D3BA5" w:rsidRDefault="005D3BA5" w:rsidP="005D3BA5">
      <w:pPr>
        <w:spacing w:after="0" w:line="240" w:lineRule="auto"/>
        <w:ind w:left="-567" w:firstLine="567"/>
        <w:rPr>
          <w:rFonts w:ascii="Times New Roman" w:hAnsi="Times New Roman"/>
          <w:sz w:val="28"/>
          <w:szCs w:val="28"/>
        </w:rPr>
      </w:pPr>
    </w:p>
    <w:p w:rsidR="005D3BA5" w:rsidRPr="005D3BA5" w:rsidRDefault="005D3BA5" w:rsidP="005D3BA5">
      <w:pPr>
        <w:spacing w:after="0" w:line="240" w:lineRule="auto"/>
        <w:ind w:left="-567" w:firstLine="567"/>
        <w:rPr>
          <w:rFonts w:ascii="Times New Roman" w:hAnsi="Times New Roman"/>
          <w:sz w:val="28"/>
          <w:szCs w:val="28"/>
        </w:rPr>
      </w:pPr>
      <w:r w:rsidRPr="005D3BA5">
        <w:rPr>
          <w:rFonts w:ascii="Times New Roman" w:hAnsi="Times New Roman"/>
          <w:sz w:val="28"/>
          <w:szCs w:val="28"/>
        </w:rPr>
        <w:t>Рассылка:</w:t>
      </w:r>
    </w:p>
    <w:p w:rsidR="005D3BA5" w:rsidRPr="005D3BA5" w:rsidRDefault="005D3BA5" w:rsidP="005D3BA5">
      <w:pPr>
        <w:spacing w:after="0" w:line="240" w:lineRule="auto"/>
        <w:ind w:left="-567" w:firstLine="567"/>
        <w:rPr>
          <w:rFonts w:ascii="Times New Roman" w:hAnsi="Times New Roman"/>
          <w:sz w:val="28"/>
          <w:szCs w:val="28"/>
        </w:rPr>
      </w:pPr>
      <w:r w:rsidRPr="005D3BA5">
        <w:rPr>
          <w:rFonts w:ascii="Times New Roman" w:hAnsi="Times New Roman"/>
          <w:sz w:val="28"/>
          <w:szCs w:val="28"/>
        </w:rPr>
        <w:t>1 экз. – дело</w:t>
      </w:r>
    </w:p>
    <w:p w:rsidR="005D3BA5" w:rsidRPr="005D3BA5" w:rsidRDefault="005D3BA5" w:rsidP="005D3BA5">
      <w:pPr>
        <w:spacing w:after="0" w:line="240" w:lineRule="auto"/>
        <w:ind w:left="-567" w:firstLine="567"/>
        <w:rPr>
          <w:rFonts w:ascii="Times New Roman" w:hAnsi="Times New Roman"/>
          <w:sz w:val="28"/>
          <w:szCs w:val="28"/>
        </w:rPr>
      </w:pPr>
      <w:r w:rsidRPr="005D3BA5">
        <w:rPr>
          <w:rFonts w:ascii="Times New Roman" w:hAnsi="Times New Roman"/>
          <w:sz w:val="28"/>
          <w:szCs w:val="28"/>
        </w:rPr>
        <w:t>1 экз. – отдел экономики</w:t>
      </w:r>
    </w:p>
    <w:p w:rsidR="005D3BA5" w:rsidRDefault="005D3BA5" w:rsidP="005D3BA5">
      <w:pPr>
        <w:spacing w:after="0" w:line="240" w:lineRule="auto"/>
        <w:ind w:left="-567" w:firstLine="567"/>
        <w:rPr>
          <w:rFonts w:ascii="Times New Roman" w:hAnsi="Times New Roman"/>
          <w:sz w:val="28"/>
          <w:szCs w:val="28"/>
        </w:rPr>
      </w:pPr>
      <w:r w:rsidRPr="005D3BA5">
        <w:rPr>
          <w:rFonts w:ascii="Times New Roman" w:hAnsi="Times New Roman"/>
          <w:sz w:val="28"/>
          <w:szCs w:val="28"/>
        </w:rPr>
        <w:t>1 экз. – отдел архитектуры</w:t>
      </w:r>
      <w:r w:rsidRPr="005D3BA5">
        <w:rPr>
          <w:rFonts w:ascii="Times New Roman" w:hAnsi="Times New Roman"/>
          <w:sz w:val="28"/>
          <w:szCs w:val="28"/>
        </w:rPr>
        <w:tab/>
      </w:r>
    </w:p>
    <w:p w:rsidR="005D3BA5" w:rsidRDefault="005D3BA5" w:rsidP="005D3BA5">
      <w:pPr>
        <w:spacing w:after="0" w:line="240" w:lineRule="auto"/>
        <w:ind w:left="-567" w:firstLine="567"/>
        <w:rPr>
          <w:rFonts w:ascii="Times New Roman" w:hAnsi="Times New Roman"/>
          <w:sz w:val="28"/>
          <w:szCs w:val="28"/>
        </w:rPr>
      </w:pPr>
    </w:p>
    <w:p w:rsidR="005D3BA5" w:rsidRPr="005D3BA5" w:rsidRDefault="005D3BA5" w:rsidP="005D3BA5">
      <w:pPr>
        <w:spacing w:after="0" w:line="240" w:lineRule="auto"/>
        <w:ind w:left="-567" w:firstLine="567"/>
        <w:rPr>
          <w:rFonts w:ascii="Times New Roman" w:hAnsi="Times New Roman"/>
          <w:sz w:val="28"/>
          <w:szCs w:val="28"/>
        </w:rPr>
      </w:pPr>
      <w:r w:rsidRPr="005D3BA5">
        <w:rPr>
          <w:rFonts w:ascii="Times New Roman" w:hAnsi="Times New Roman"/>
          <w:sz w:val="28"/>
          <w:szCs w:val="28"/>
        </w:rPr>
        <w:t>Исп. Ильина О.А. 8(351)33-2-28-05</w:t>
      </w:r>
    </w:p>
    <w:p w:rsidR="00947F52" w:rsidRPr="005D3BA5" w:rsidRDefault="00947F52" w:rsidP="005D3BA5">
      <w:pPr>
        <w:suppressAutoHyphens/>
        <w:spacing w:after="0" w:line="240" w:lineRule="auto"/>
        <w:jc w:val="both"/>
        <w:rPr>
          <w:rFonts w:ascii="Times New Roman" w:hAnsi="Times New Roman" w:cs="Times New Roman"/>
          <w:sz w:val="28"/>
          <w:szCs w:val="28"/>
          <w:lang w:eastAsia="zh-CN"/>
        </w:rPr>
      </w:pPr>
    </w:p>
    <w:p w:rsidR="00947F52" w:rsidRDefault="00947F52" w:rsidP="00842DA1">
      <w:pPr>
        <w:suppressAutoHyphens/>
        <w:spacing w:after="0" w:line="240" w:lineRule="auto"/>
        <w:rPr>
          <w:rFonts w:ascii="Times New Roman" w:hAnsi="Times New Roman" w:cs="Times New Roman"/>
          <w:sz w:val="28"/>
          <w:szCs w:val="28"/>
          <w:lang w:eastAsia="zh-CN"/>
        </w:rPr>
      </w:pPr>
    </w:p>
    <w:p w:rsidR="00947F52" w:rsidRDefault="00947F52" w:rsidP="00842DA1">
      <w:pPr>
        <w:suppressAutoHyphens/>
        <w:spacing w:after="0" w:line="240" w:lineRule="auto"/>
        <w:rPr>
          <w:rFonts w:ascii="Times New Roman" w:hAnsi="Times New Roman" w:cs="Times New Roman"/>
          <w:sz w:val="28"/>
          <w:szCs w:val="28"/>
          <w:lang w:eastAsia="zh-CN"/>
        </w:rPr>
      </w:pPr>
    </w:p>
    <w:p w:rsidR="00947F52" w:rsidRDefault="00947F52" w:rsidP="00842DA1">
      <w:pPr>
        <w:suppressAutoHyphens/>
        <w:spacing w:after="0" w:line="240" w:lineRule="auto"/>
        <w:rPr>
          <w:rFonts w:ascii="Times New Roman" w:hAnsi="Times New Roman" w:cs="Times New Roman"/>
          <w:sz w:val="28"/>
          <w:szCs w:val="28"/>
          <w:lang w:eastAsia="zh-CN"/>
        </w:rPr>
      </w:pPr>
    </w:p>
    <w:p w:rsidR="00947F52" w:rsidRDefault="00947F52" w:rsidP="00842DA1">
      <w:pPr>
        <w:suppressAutoHyphens/>
        <w:spacing w:after="0" w:line="240" w:lineRule="auto"/>
        <w:rPr>
          <w:rFonts w:ascii="Times New Roman" w:hAnsi="Times New Roman" w:cs="Times New Roman"/>
          <w:sz w:val="28"/>
          <w:szCs w:val="28"/>
          <w:lang w:eastAsia="zh-CN"/>
        </w:rPr>
      </w:pPr>
    </w:p>
    <w:p w:rsidR="00947F52" w:rsidRDefault="00947F52" w:rsidP="00842DA1">
      <w:pPr>
        <w:suppressAutoHyphens/>
        <w:spacing w:after="0" w:line="240" w:lineRule="auto"/>
        <w:rPr>
          <w:rFonts w:ascii="Times New Roman" w:hAnsi="Times New Roman" w:cs="Times New Roman"/>
          <w:sz w:val="28"/>
          <w:szCs w:val="28"/>
          <w:lang w:eastAsia="zh-CN"/>
        </w:rPr>
      </w:pPr>
    </w:p>
    <w:p w:rsidR="00947F52" w:rsidRDefault="00947F52" w:rsidP="00842DA1">
      <w:pPr>
        <w:suppressAutoHyphens/>
        <w:spacing w:after="0" w:line="240" w:lineRule="auto"/>
        <w:rPr>
          <w:rFonts w:ascii="Times New Roman" w:hAnsi="Times New Roman" w:cs="Times New Roman"/>
          <w:sz w:val="28"/>
          <w:szCs w:val="28"/>
          <w:lang w:eastAsia="zh-CN"/>
        </w:rPr>
      </w:pPr>
    </w:p>
    <w:p w:rsidR="00947F52" w:rsidRDefault="00947F52" w:rsidP="00842DA1">
      <w:pPr>
        <w:suppressAutoHyphens/>
        <w:spacing w:after="0" w:line="240" w:lineRule="auto"/>
        <w:rPr>
          <w:rFonts w:ascii="Times New Roman" w:hAnsi="Times New Roman" w:cs="Times New Roman"/>
          <w:sz w:val="28"/>
          <w:szCs w:val="28"/>
          <w:lang w:eastAsia="zh-CN"/>
        </w:rPr>
      </w:pPr>
    </w:p>
    <w:p w:rsidR="00947F52" w:rsidRDefault="00947F52" w:rsidP="00842DA1">
      <w:pPr>
        <w:suppressAutoHyphens/>
        <w:spacing w:after="0" w:line="240" w:lineRule="auto"/>
        <w:rPr>
          <w:rFonts w:ascii="Times New Roman" w:hAnsi="Times New Roman" w:cs="Times New Roman"/>
          <w:sz w:val="28"/>
          <w:szCs w:val="28"/>
          <w:lang w:eastAsia="zh-CN"/>
        </w:rPr>
      </w:pPr>
    </w:p>
    <w:p w:rsidR="00947F52" w:rsidRDefault="00947F52" w:rsidP="00842DA1">
      <w:pPr>
        <w:suppressAutoHyphens/>
        <w:spacing w:after="0" w:line="240" w:lineRule="auto"/>
        <w:rPr>
          <w:rFonts w:ascii="Times New Roman" w:hAnsi="Times New Roman" w:cs="Times New Roman"/>
          <w:sz w:val="28"/>
          <w:szCs w:val="28"/>
          <w:lang w:eastAsia="zh-CN"/>
        </w:rPr>
      </w:pPr>
    </w:p>
    <w:p w:rsidR="00947F52" w:rsidRDefault="00947F52" w:rsidP="00842DA1">
      <w:pPr>
        <w:suppressAutoHyphens/>
        <w:spacing w:after="0" w:line="240" w:lineRule="auto"/>
        <w:rPr>
          <w:rFonts w:ascii="Times New Roman" w:hAnsi="Times New Roman" w:cs="Times New Roman"/>
          <w:sz w:val="28"/>
          <w:szCs w:val="28"/>
          <w:lang w:eastAsia="zh-CN"/>
        </w:rPr>
      </w:pPr>
    </w:p>
    <w:p w:rsidR="00947F52" w:rsidRDefault="00947F52" w:rsidP="00842DA1">
      <w:pPr>
        <w:suppressAutoHyphens/>
        <w:spacing w:after="0" w:line="240" w:lineRule="auto"/>
        <w:rPr>
          <w:rFonts w:ascii="Times New Roman" w:hAnsi="Times New Roman" w:cs="Times New Roman"/>
          <w:sz w:val="28"/>
          <w:szCs w:val="28"/>
          <w:lang w:eastAsia="zh-CN"/>
        </w:rPr>
      </w:pPr>
    </w:p>
    <w:p w:rsidR="00947F52" w:rsidRDefault="00947F52" w:rsidP="00842DA1">
      <w:pPr>
        <w:suppressAutoHyphens/>
        <w:spacing w:after="0" w:line="240" w:lineRule="auto"/>
        <w:rPr>
          <w:rFonts w:ascii="Times New Roman" w:hAnsi="Times New Roman" w:cs="Times New Roman"/>
          <w:sz w:val="28"/>
          <w:szCs w:val="28"/>
          <w:lang w:eastAsia="zh-CN"/>
        </w:rPr>
      </w:pPr>
    </w:p>
    <w:p w:rsidR="00842DA1" w:rsidRPr="00842DA1" w:rsidRDefault="00842DA1" w:rsidP="00414EE1">
      <w:pPr>
        <w:widowControl w:val="0"/>
        <w:suppressAutoHyphens/>
        <w:autoSpaceDE w:val="0"/>
        <w:spacing w:after="0" w:line="240" w:lineRule="auto"/>
        <w:ind w:left="4536"/>
        <w:jc w:val="center"/>
        <w:rPr>
          <w:rFonts w:ascii="Times New Roman" w:hAnsi="Times New Roman" w:cs="Times New Roman"/>
          <w:sz w:val="24"/>
          <w:szCs w:val="24"/>
          <w:lang w:eastAsia="zh-CN"/>
        </w:rPr>
      </w:pPr>
      <w:r w:rsidRPr="00842DA1">
        <w:rPr>
          <w:rFonts w:ascii="Times New Roman" w:hAnsi="Times New Roman" w:cs="Times New Roman"/>
          <w:bCs/>
          <w:sz w:val="28"/>
          <w:szCs w:val="28"/>
          <w:lang w:eastAsia="zh-CN"/>
        </w:rPr>
        <w:lastRenderedPageBreak/>
        <w:t>УТВЕРЖДЕН</w:t>
      </w:r>
    </w:p>
    <w:p w:rsidR="00842DA1" w:rsidRPr="00842DA1" w:rsidRDefault="00842DA1" w:rsidP="00414EE1">
      <w:pPr>
        <w:widowControl w:val="0"/>
        <w:suppressAutoHyphens/>
        <w:autoSpaceDE w:val="0"/>
        <w:spacing w:after="0" w:line="240" w:lineRule="auto"/>
        <w:ind w:left="4536"/>
        <w:jc w:val="center"/>
        <w:rPr>
          <w:rFonts w:ascii="Times New Roman" w:hAnsi="Times New Roman" w:cs="Times New Roman"/>
          <w:sz w:val="24"/>
          <w:szCs w:val="24"/>
          <w:lang w:eastAsia="zh-CN"/>
        </w:rPr>
      </w:pPr>
      <w:r w:rsidRPr="00842DA1">
        <w:rPr>
          <w:rFonts w:ascii="Times New Roman" w:hAnsi="Times New Roman" w:cs="Times New Roman"/>
          <w:bCs/>
          <w:sz w:val="28"/>
          <w:szCs w:val="28"/>
          <w:lang w:eastAsia="zh-CN"/>
        </w:rPr>
        <w:t>постановлением администрации</w:t>
      </w:r>
    </w:p>
    <w:p w:rsidR="00842DA1" w:rsidRPr="00842DA1" w:rsidRDefault="00842DA1" w:rsidP="00414EE1">
      <w:pPr>
        <w:widowControl w:val="0"/>
        <w:suppressAutoHyphens/>
        <w:autoSpaceDE w:val="0"/>
        <w:spacing w:after="0" w:line="240" w:lineRule="auto"/>
        <w:ind w:left="4536"/>
        <w:jc w:val="center"/>
        <w:rPr>
          <w:rFonts w:ascii="Times New Roman" w:hAnsi="Times New Roman" w:cs="Times New Roman"/>
          <w:sz w:val="24"/>
          <w:szCs w:val="24"/>
          <w:lang w:eastAsia="zh-CN"/>
        </w:rPr>
      </w:pPr>
      <w:r w:rsidRPr="00842DA1">
        <w:rPr>
          <w:rFonts w:ascii="Times New Roman" w:hAnsi="Times New Roman" w:cs="Times New Roman"/>
          <w:bCs/>
          <w:sz w:val="28"/>
          <w:szCs w:val="28"/>
          <w:lang w:eastAsia="zh-CN"/>
        </w:rPr>
        <w:t xml:space="preserve">Карталинского муниципального </w:t>
      </w:r>
      <w:r w:rsidR="005D3BA5">
        <w:rPr>
          <w:rFonts w:ascii="Times New Roman" w:hAnsi="Times New Roman" w:cs="Times New Roman"/>
          <w:bCs/>
          <w:sz w:val="28"/>
          <w:szCs w:val="28"/>
          <w:lang w:eastAsia="zh-CN"/>
        </w:rPr>
        <w:t>округа</w:t>
      </w:r>
    </w:p>
    <w:p w:rsidR="00842DA1" w:rsidRDefault="00842DA1" w:rsidP="00414EE1">
      <w:pPr>
        <w:widowControl w:val="0"/>
        <w:suppressAutoHyphens/>
        <w:autoSpaceDE w:val="0"/>
        <w:spacing w:after="0" w:line="240" w:lineRule="auto"/>
        <w:ind w:left="4536"/>
        <w:jc w:val="center"/>
        <w:rPr>
          <w:rFonts w:ascii="Times New Roman" w:hAnsi="Times New Roman" w:cs="Times New Roman"/>
          <w:sz w:val="24"/>
          <w:szCs w:val="24"/>
          <w:lang w:eastAsia="zh-CN"/>
        </w:rPr>
      </w:pPr>
      <w:r w:rsidRPr="00842DA1">
        <w:rPr>
          <w:rFonts w:ascii="Times New Roman" w:hAnsi="Times New Roman" w:cs="Times New Roman"/>
          <w:bCs/>
          <w:sz w:val="28"/>
          <w:szCs w:val="28"/>
          <w:lang w:eastAsia="zh-CN"/>
        </w:rPr>
        <w:t xml:space="preserve">от </w:t>
      </w:r>
      <w:r w:rsidR="005D3BA5">
        <w:rPr>
          <w:rFonts w:ascii="Times New Roman" w:hAnsi="Times New Roman" w:cs="Times New Roman"/>
          <w:bCs/>
          <w:sz w:val="28"/>
          <w:szCs w:val="28"/>
          <w:lang w:eastAsia="zh-CN"/>
        </w:rPr>
        <w:t>«____»________</w:t>
      </w:r>
      <w:r w:rsidRPr="00842DA1">
        <w:rPr>
          <w:rFonts w:ascii="Times New Roman" w:hAnsi="Times New Roman" w:cs="Times New Roman"/>
          <w:bCs/>
          <w:sz w:val="28"/>
          <w:szCs w:val="28"/>
          <w:lang w:eastAsia="zh-CN"/>
        </w:rPr>
        <w:t>202</w:t>
      </w:r>
      <w:r w:rsidR="005D3BA5">
        <w:rPr>
          <w:rFonts w:ascii="Times New Roman" w:hAnsi="Times New Roman" w:cs="Times New Roman"/>
          <w:bCs/>
          <w:sz w:val="28"/>
          <w:szCs w:val="28"/>
          <w:lang w:eastAsia="zh-CN"/>
        </w:rPr>
        <w:t>6</w:t>
      </w:r>
      <w:r w:rsidRPr="00842DA1">
        <w:rPr>
          <w:rFonts w:ascii="Times New Roman" w:hAnsi="Times New Roman" w:cs="Times New Roman"/>
          <w:bCs/>
          <w:sz w:val="28"/>
          <w:szCs w:val="28"/>
          <w:lang w:eastAsia="zh-CN"/>
        </w:rPr>
        <w:t xml:space="preserve"> г</w:t>
      </w:r>
      <w:r w:rsidR="00414EE1">
        <w:rPr>
          <w:rFonts w:ascii="Times New Roman" w:hAnsi="Times New Roman" w:cs="Times New Roman"/>
          <w:bCs/>
          <w:sz w:val="28"/>
          <w:szCs w:val="28"/>
          <w:lang w:eastAsia="zh-CN"/>
        </w:rPr>
        <w:t>ода</w:t>
      </w:r>
      <w:r w:rsidRPr="00842DA1">
        <w:rPr>
          <w:rFonts w:ascii="Times New Roman" w:hAnsi="Times New Roman" w:cs="Times New Roman"/>
          <w:bCs/>
          <w:sz w:val="28"/>
          <w:szCs w:val="28"/>
          <w:lang w:eastAsia="zh-CN"/>
        </w:rPr>
        <w:t xml:space="preserve"> № </w:t>
      </w:r>
      <w:r w:rsidR="005D3BA5">
        <w:rPr>
          <w:rFonts w:ascii="Times New Roman" w:hAnsi="Times New Roman" w:cs="Times New Roman"/>
          <w:bCs/>
          <w:sz w:val="28"/>
          <w:szCs w:val="28"/>
          <w:lang w:eastAsia="zh-CN"/>
        </w:rPr>
        <w:t>_____</w:t>
      </w:r>
    </w:p>
    <w:p w:rsidR="00414EE1" w:rsidRDefault="00414EE1" w:rsidP="00414EE1">
      <w:pPr>
        <w:widowControl w:val="0"/>
        <w:suppressAutoHyphens/>
        <w:autoSpaceDE w:val="0"/>
        <w:spacing w:after="0" w:line="240" w:lineRule="auto"/>
        <w:ind w:left="4536"/>
        <w:jc w:val="center"/>
        <w:rPr>
          <w:rFonts w:ascii="Times New Roman" w:hAnsi="Times New Roman" w:cs="Times New Roman"/>
          <w:sz w:val="24"/>
          <w:szCs w:val="24"/>
          <w:lang w:eastAsia="zh-CN"/>
        </w:rPr>
      </w:pPr>
    </w:p>
    <w:p w:rsidR="00414EE1" w:rsidRDefault="00414EE1" w:rsidP="00414EE1">
      <w:pPr>
        <w:widowControl w:val="0"/>
        <w:suppressAutoHyphens/>
        <w:autoSpaceDE w:val="0"/>
        <w:spacing w:after="0" w:line="240" w:lineRule="auto"/>
        <w:ind w:left="4536"/>
        <w:jc w:val="center"/>
        <w:rPr>
          <w:rFonts w:ascii="Times New Roman" w:hAnsi="Times New Roman" w:cs="Times New Roman"/>
          <w:sz w:val="24"/>
          <w:szCs w:val="24"/>
          <w:lang w:eastAsia="zh-CN"/>
        </w:rPr>
      </w:pPr>
    </w:p>
    <w:p w:rsidR="00414EE1" w:rsidRPr="00842DA1" w:rsidRDefault="00414EE1" w:rsidP="00414EE1">
      <w:pPr>
        <w:widowControl w:val="0"/>
        <w:suppressAutoHyphens/>
        <w:autoSpaceDE w:val="0"/>
        <w:spacing w:after="0" w:line="240" w:lineRule="auto"/>
        <w:ind w:left="4536"/>
        <w:jc w:val="center"/>
        <w:rPr>
          <w:rFonts w:ascii="Times New Roman" w:hAnsi="Times New Roman" w:cs="Times New Roman"/>
          <w:sz w:val="24"/>
          <w:szCs w:val="24"/>
          <w:lang w:eastAsia="zh-CN"/>
        </w:rPr>
      </w:pPr>
    </w:p>
    <w:p w:rsidR="00414EE1" w:rsidRDefault="00842DA1" w:rsidP="00414EE1">
      <w:pPr>
        <w:suppressAutoHyphens/>
        <w:spacing w:after="0" w:line="240" w:lineRule="auto"/>
        <w:contextualSpacing/>
        <w:jc w:val="center"/>
        <w:rPr>
          <w:rFonts w:ascii="Times New Roman" w:eastAsia="Calibri" w:hAnsi="Times New Roman" w:cs="Times New Roman"/>
          <w:bCs/>
          <w:sz w:val="28"/>
          <w:szCs w:val="28"/>
          <w:lang w:eastAsia="zh-CN"/>
        </w:rPr>
      </w:pPr>
      <w:r w:rsidRPr="00842DA1">
        <w:rPr>
          <w:rFonts w:ascii="Times New Roman" w:eastAsia="Calibri" w:hAnsi="Times New Roman" w:cs="Times New Roman"/>
          <w:bCs/>
          <w:sz w:val="28"/>
          <w:szCs w:val="28"/>
          <w:lang w:eastAsia="zh-CN"/>
        </w:rPr>
        <w:t>Административный регламент</w:t>
      </w:r>
      <w:r w:rsidRPr="00842DA1">
        <w:rPr>
          <w:rFonts w:ascii="Times New Roman" w:hAnsi="Times New Roman" w:cs="Times New Roman"/>
          <w:bCs/>
          <w:sz w:val="28"/>
          <w:szCs w:val="28"/>
          <w:lang w:eastAsia="zh-CN"/>
        </w:rPr>
        <w:t xml:space="preserve"> </w:t>
      </w:r>
      <w:r w:rsidRPr="00842DA1">
        <w:rPr>
          <w:rFonts w:ascii="Times New Roman" w:eastAsia="Calibri" w:hAnsi="Times New Roman" w:cs="Times New Roman"/>
          <w:bCs/>
          <w:sz w:val="28"/>
          <w:szCs w:val="28"/>
          <w:lang w:eastAsia="zh-CN"/>
        </w:rPr>
        <w:t xml:space="preserve">предоставления </w:t>
      </w:r>
    </w:p>
    <w:p w:rsidR="00414EE1" w:rsidRDefault="00842DA1" w:rsidP="00414EE1">
      <w:pPr>
        <w:suppressAutoHyphens/>
        <w:spacing w:after="0" w:line="240" w:lineRule="auto"/>
        <w:contextualSpacing/>
        <w:jc w:val="center"/>
        <w:rPr>
          <w:rFonts w:ascii="Times New Roman" w:eastAsia="Calibri" w:hAnsi="Times New Roman" w:cs="Times New Roman"/>
          <w:bCs/>
          <w:sz w:val="28"/>
          <w:szCs w:val="28"/>
          <w:lang w:eastAsia="zh-CN"/>
        </w:rPr>
      </w:pPr>
      <w:r w:rsidRPr="00842DA1">
        <w:rPr>
          <w:rFonts w:ascii="Times New Roman" w:eastAsia="Calibri" w:hAnsi="Times New Roman" w:cs="Times New Roman"/>
          <w:bCs/>
          <w:sz w:val="28"/>
          <w:szCs w:val="28"/>
          <w:lang w:eastAsia="zh-CN"/>
        </w:rPr>
        <w:t>муниципальной услуги «Направление уведомления</w:t>
      </w:r>
    </w:p>
    <w:p w:rsidR="00414EE1" w:rsidRDefault="00842DA1" w:rsidP="00414EE1">
      <w:pPr>
        <w:suppressAutoHyphens/>
        <w:spacing w:after="0" w:line="240" w:lineRule="auto"/>
        <w:contextualSpacing/>
        <w:jc w:val="center"/>
        <w:rPr>
          <w:rFonts w:ascii="Times New Roman" w:eastAsia="Calibri" w:hAnsi="Times New Roman" w:cs="Times New Roman"/>
          <w:bCs/>
          <w:sz w:val="28"/>
          <w:szCs w:val="28"/>
          <w:lang w:eastAsia="zh-CN"/>
        </w:rPr>
      </w:pPr>
      <w:r w:rsidRPr="00842DA1">
        <w:rPr>
          <w:rFonts w:ascii="Times New Roman" w:eastAsia="Calibri" w:hAnsi="Times New Roman" w:cs="Times New Roman"/>
          <w:bCs/>
          <w:sz w:val="28"/>
          <w:szCs w:val="28"/>
          <w:lang w:eastAsia="zh-CN"/>
        </w:rPr>
        <w:t xml:space="preserve"> о соответствии указанных в уведомлении о планируемом</w:t>
      </w:r>
    </w:p>
    <w:p w:rsidR="00414EE1" w:rsidRDefault="00842DA1" w:rsidP="00414EE1">
      <w:pPr>
        <w:suppressAutoHyphens/>
        <w:spacing w:after="0" w:line="240" w:lineRule="auto"/>
        <w:contextualSpacing/>
        <w:jc w:val="center"/>
        <w:rPr>
          <w:rFonts w:ascii="Times New Roman" w:eastAsia="Calibri" w:hAnsi="Times New Roman" w:cs="Times New Roman"/>
          <w:bCs/>
          <w:sz w:val="28"/>
          <w:szCs w:val="28"/>
          <w:lang w:eastAsia="zh-CN"/>
        </w:rPr>
      </w:pPr>
      <w:r w:rsidRPr="00842DA1">
        <w:rPr>
          <w:rFonts w:ascii="Times New Roman" w:eastAsia="Calibri" w:hAnsi="Times New Roman" w:cs="Times New Roman"/>
          <w:bCs/>
          <w:sz w:val="28"/>
          <w:szCs w:val="28"/>
          <w:lang w:eastAsia="zh-CN"/>
        </w:rPr>
        <w:t xml:space="preserve"> строительстве параметров объекта индивидуального </w:t>
      </w:r>
    </w:p>
    <w:p w:rsidR="00414EE1" w:rsidRDefault="00842DA1" w:rsidP="00414EE1">
      <w:pPr>
        <w:suppressAutoHyphens/>
        <w:spacing w:after="0" w:line="240" w:lineRule="auto"/>
        <w:contextualSpacing/>
        <w:jc w:val="center"/>
        <w:rPr>
          <w:rFonts w:ascii="Times New Roman" w:eastAsia="Calibri" w:hAnsi="Times New Roman" w:cs="Times New Roman"/>
          <w:bCs/>
          <w:sz w:val="28"/>
          <w:szCs w:val="28"/>
          <w:lang w:eastAsia="zh-CN"/>
        </w:rPr>
      </w:pPr>
      <w:r w:rsidRPr="00842DA1">
        <w:rPr>
          <w:rFonts w:ascii="Times New Roman" w:eastAsia="Calibri" w:hAnsi="Times New Roman" w:cs="Times New Roman"/>
          <w:bCs/>
          <w:sz w:val="28"/>
          <w:szCs w:val="28"/>
          <w:lang w:eastAsia="zh-CN"/>
        </w:rPr>
        <w:t xml:space="preserve">жилищного строительства или садового дома </w:t>
      </w:r>
    </w:p>
    <w:p w:rsidR="00414EE1" w:rsidRDefault="00842DA1" w:rsidP="00414EE1">
      <w:pPr>
        <w:suppressAutoHyphens/>
        <w:spacing w:after="0" w:line="240" w:lineRule="auto"/>
        <w:contextualSpacing/>
        <w:jc w:val="center"/>
        <w:rPr>
          <w:rFonts w:ascii="Times New Roman" w:eastAsia="Calibri" w:hAnsi="Times New Roman" w:cs="Times New Roman"/>
          <w:bCs/>
          <w:sz w:val="28"/>
          <w:szCs w:val="28"/>
          <w:lang w:eastAsia="zh-CN"/>
        </w:rPr>
      </w:pPr>
      <w:r w:rsidRPr="00842DA1">
        <w:rPr>
          <w:rFonts w:ascii="Times New Roman" w:eastAsia="Calibri" w:hAnsi="Times New Roman" w:cs="Times New Roman"/>
          <w:bCs/>
          <w:sz w:val="28"/>
          <w:szCs w:val="28"/>
          <w:lang w:eastAsia="zh-CN"/>
        </w:rPr>
        <w:t xml:space="preserve">установленным параметрам и допустимости </w:t>
      </w:r>
    </w:p>
    <w:p w:rsidR="00414EE1" w:rsidRDefault="00842DA1" w:rsidP="00414EE1">
      <w:pPr>
        <w:suppressAutoHyphens/>
        <w:spacing w:after="0" w:line="240" w:lineRule="auto"/>
        <w:contextualSpacing/>
        <w:jc w:val="center"/>
        <w:rPr>
          <w:rFonts w:ascii="Times New Roman" w:eastAsia="Calibri" w:hAnsi="Times New Roman" w:cs="Times New Roman"/>
          <w:bCs/>
          <w:sz w:val="28"/>
          <w:szCs w:val="28"/>
          <w:lang w:eastAsia="zh-CN"/>
        </w:rPr>
      </w:pPr>
      <w:r w:rsidRPr="00842DA1">
        <w:rPr>
          <w:rFonts w:ascii="Times New Roman" w:eastAsia="Calibri" w:hAnsi="Times New Roman" w:cs="Times New Roman"/>
          <w:bCs/>
          <w:sz w:val="28"/>
          <w:szCs w:val="28"/>
          <w:lang w:eastAsia="zh-CN"/>
        </w:rPr>
        <w:t xml:space="preserve">размещения объекта индивидуального жилищного </w:t>
      </w:r>
    </w:p>
    <w:p w:rsidR="00C75917" w:rsidRDefault="00842DA1" w:rsidP="00414EE1">
      <w:pPr>
        <w:suppressAutoHyphens/>
        <w:spacing w:after="0" w:line="240" w:lineRule="auto"/>
        <w:contextualSpacing/>
        <w:jc w:val="center"/>
        <w:rPr>
          <w:rFonts w:ascii="Times New Roman" w:eastAsia="Calibri" w:hAnsi="Times New Roman" w:cs="Times New Roman"/>
          <w:bCs/>
          <w:sz w:val="28"/>
          <w:szCs w:val="28"/>
          <w:lang w:eastAsia="zh-CN"/>
        </w:rPr>
      </w:pPr>
      <w:r w:rsidRPr="00842DA1">
        <w:rPr>
          <w:rFonts w:ascii="Times New Roman" w:eastAsia="Calibri" w:hAnsi="Times New Roman" w:cs="Times New Roman"/>
          <w:bCs/>
          <w:sz w:val="28"/>
          <w:szCs w:val="28"/>
          <w:lang w:eastAsia="zh-CN"/>
        </w:rPr>
        <w:t xml:space="preserve">строительства или садового дома на земельном </w:t>
      </w:r>
    </w:p>
    <w:p w:rsidR="00C75917" w:rsidRDefault="00842DA1" w:rsidP="00BE0175">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bCs/>
          <w:sz w:val="28"/>
          <w:szCs w:val="28"/>
          <w:lang w:eastAsia="zh-CN"/>
        </w:rPr>
        <w:t xml:space="preserve">участке» </w:t>
      </w:r>
      <w:r w:rsidRPr="00842DA1">
        <w:rPr>
          <w:rFonts w:ascii="Times New Roman" w:eastAsia="Calibri" w:hAnsi="Times New Roman" w:cs="Times New Roman"/>
          <w:sz w:val="28"/>
          <w:szCs w:val="28"/>
          <w:lang w:eastAsia="zh-CN"/>
        </w:rPr>
        <w:t xml:space="preserve">(далее именуется – </w:t>
      </w:r>
    </w:p>
    <w:p w:rsidR="00842DA1" w:rsidRPr="00C75917" w:rsidRDefault="00842DA1" w:rsidP="00C75917">
      <w:pPr>
        <w:suppressAutoHyphens/>
        <w:spacing w:after="0" w:line="240" w:lineRule="auto"/>
        <w:contextualSpacing/>
        <w:jc w:val="center"/>
        <w:rPr>
          <w:rFonts w:ascii="Times New Roman" w:eastAsia="Calibri" w:hAnsi="Times New Roman" w:cs="Times New Roman"/>
          <w:bCs/>
          <w:sz w:val="28"/>
          <w:szCs w:val="28"/>
          <w:lang w:eastAsia="zh-CN"/>
        </w:rPr>
      </w:pPr>
      <w:r w:rsidRPr="00842DA1">
        <w:rPr>
          <w:rFonts w:ascii="Times New Roman" w:eastAsia="Calibri" w:hAnsi="Times New Roman" w:cs="Times New Roman"/>
          <w:sz w:val="28"/>
          <w:szCs w:val="28"/>
          <w:lang w:eastAsia="zh-CN"/>
        </w:rPr>
        <w:t>Административный регламент)</w:t>
      </w:r>
    </w:p>
    <w:p w:rsidR="00842DA1" w:rsidRDefault="00842DA1" w:rsidP="00414EE1">
      <w:pPr>
        <w:suppressAutoHyphens/>
        <w:spacing w:after="0" w:line="240" w:lineRule="auto"/>
        <w:ind w:firstLine="709"/>
        <w:contextualSpacing/>
        <w:jc w:val="center"/>
        <w:rPr>
          <w:rFonts w:ascii="Times New Roman" w:eastAsia="Calibri" w:hAnsi="Times New Roman" w:cs="Times New Roman"/>
          <w:sz w:val="28"/>
          <w:szCs w:val="28"/>
          <w:lang w:eastAsia="zh-CN"/>
        </w:rPr>
      </w:pPr>
    </w:p>
    <w:p w:rsidR="00C75917" w:rsidRPr="00842DA1" w:rsidRDefault="00C75917" w:rsidP="00414EE1">
      <w:pPr>
        <w:suppressAutoHyphens/>
        <w:spacing w:after="0" w:line="240" w:lineRule="auto"/>
        <w:ind w:firstLine="709"/>
        <w:contextualSpacing/>
        <w:jc w:val="center"/>
        <w:rPr>
          <w:rFonts w:ascii="Times New Roman" w:eastAsia="Calibri" w:hAnsi="Times New Roman" w:cs="Times New Roman"/>
          <w:sz w:val="28"/>
          <w:szCs w:val="28"/>
          <w:lang w:eastAsia="zh-CN"/>
        </w:rPr>
      </w:pPr>
    </w:p>
    <w:p w:rsidR="00842DA1" w:rsidRPr="00842DA1" w:rsidRDefault="00842DA1" w:rsidP="00414EE1">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bCs/>
          <w:sz w:val="28"/>
          <w:szCs w:val="28"/>
          <w:lang w:eastAsia="zh-CN"/>
        </w:rPr>
        <w:t>I. Общие положения</w:t>
      </w:r>
    </w:p>
    <w:p w:rsidR="00842DA1" w:rsidRDefault="00842DA1" w:rsidP="00414EE1">
      <w:pPr>
        <w:suppressAutoHyphens/>
        <w:spacing w:after="0" w:line="240" w:lineRule="auto"/>
        <w:ind w:firstLine="709"/>
        <w:contextualSpacing/>
        <w:jc w:val="center"/>
        <w:rPr>
          <w:rFonts w:ascii="Times New Roman" w:eastAsia="Calibri" w:hAnsi="Times New Roman" w:cs="Times New Roman"/>
          <w:bCs/>
          <w:sz w:val="28"/>
          <w:szCs w:val="28"/>
          <w:lang w:eastAsia="zh-CN"/>
        </w:rPr>
      </w:pPr>
    </w:p>
    <w:p w:rsidR="00C75917" w:rsidRPr="00842DA1" w:rsidRDefault="00C75917" w:rsidP="00414EE1">
      <w:pPr>
        <w:suppressAutoHyphens/>
        <w:spacing w:after="0" w:line="240" w:lineRule="auto"/>
        <w:ind w:firstLine="709"/>
        <w:contextualSpacing/>
        <w:jc w:val="center"/>
        <w:rPr>
          <w:rFonts w:ascii="Times New Roman" w:eastAsia="Calibri" w:hAnsi="Times New Roman" w:cs="Times New Roman"/>
          <w:bCs/>
          <w:sz w:val="28"/>
          <w:szCs w:val="28"/>
          <w:lang w:eastAsia="zh-CN"/>
        </w:rPr>
      </w:pPr>
    </w:p>
    <w:p w:rsidR="00842DA1" w:rsidRPr="00842DA1" w:rsidRDefault="00842DA1" w:rsidP="00414EE1">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bCs/>
          <w:sz w:val="28"/>
          <w:szCs w:val="28"/>
          <w:lang w:eastAsia="zh-CN"/>
        </w:rPr>
        <w:t>Предмет регулирования Административного регламента</w:t>
      </w:r>
    </w:p>
    <w:p w:rsidR="00842DA1" w:rsidRPr="00842DA1" w:rsidRDefault="00842DA1" w:rsidP="00414EE1">
      <w:pPr>
        <w:suppressAutoHyphens/>
        <w:spacing w:after="0" w:line="240" w:lineRule="auto"/>
        <w:ind w:firstLine="709"/>
        <w:contextualSpacing/>
        <w:jc w:val="center"/>
        <w:rPr>
          <w:rFonts w:ascii="Times New Roman" w:eastAsia="Calibri" w:hAnsi="Times New Roman" w:cs="Times New Roman"/>
          <w:b/>
          <w:bCs/>
          <w:sz w:val="28"/>
          <w:szCs w:val="28"/>
          <w:lang w:eastAsia="zh-CN"/>
        </w:rPr>
      </w:pPr>
    </w:p>
    <w:p w:rsidR="00842DA1" w:rsidRPr="00842DA1" w:rsidRDefault="00842DA1" w:rsidP="00414EE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1.</w:t>
      </w:r>
      <w:r w:rsidR="00C75917">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 xml:space="preserve">Административный регламент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w:t>
      </w:r>
      <w:r w:rsidRPr="00842DA1">
        <w:rPr>
          <w:rFonts w:ascii="Times New Roman" w:hAnsi="Times New Roman" w:cs="Times New Roman"/>
          <w:color w:val="000000"/>
          <w:sz w:val="30"/>
          <w:szCs w:val="30"/>
          <w:shd w:val="clear" w:color="auto" w:fill="FFFFFF"/>
          <w:lang w:eastAsia="zh-CN"/>
        </w:rPr>
        <w:t>по предоставлению муниципальной услуги в</w:t>
      </w:r>
      <w:r w:rsidRPr="00842DA1">
        <w:rPr>
          <w:rFonts w:ascii="Times New Roman" w:eastAsia="Calibri" w:hAnsi="Times New Roman" w:cs="Times New Roman"/>
          <w:sz w:val="28"/>
          <w:szCs w:val="28"/>
          <w:lang w:eastAsia="zh-CN"/>
        </w:rPr>
        <w:t xml:space="preserve"> Карталинском муниципальном </w:t>
      </w:r>
      <w:r w:rsidR="005D3BA5">
        <w:rPr>
          <w:rFonts w:ascii="Times New Roman" w:eastAsia="Calibri" w:hAnsi="Times New Roman" w:cs="Times New Roman"/>
          <w:sz w:val="28"/>
          <w:szCs w:val="28"/>
          <w:lang w:eastAsia="zh-CN"/>
        </w:rPr>
        <w:t xml:space="preserve">округе </w:t>
      </w:r>
      <w:r w:rsidRPr="00842DA1">
        <w:rPr>
          <w:rFonts w:ascii="Times New Roman" w:eastAsia="Calibri" w:hAnsi="Times New Roman" w:cs="Times New Roman"/>
          <w:sz w:val="28"/>
          <w:szCs w:val="28"/>
          <w:lang w:eastAsia="zh-CN"/>
        </w:rPr>
        <w:t>Челябинской области.</w:t>
      </w:r>
    </w:p>
    <w:p w:rsidR="00842DA1" w:rsidRPr="00842DA1" w:rsidRDefault="00842DA1" w:rsidP="00414EE1">
      <w:pPr>
        <w:suppressAutoHyphens/>
        <w:spacing w:after="0" w:line="240" w:lineRule="auto"/>
        <w:ind w:firstLine="709"/>
        <w:contextualSpacing/>
        <w:jc w:val="both"/>
        <w:rPr>
          <w:rFonts w:ascii="Times New Roman" w:eastAsia="Calibri" w:hAnsi="Times New Roman" w:cs="Times New Roman"/>
          <w:bCs/>
          <w:sz w:val="28"/>
          <w:szCs w:val="28"/>
          <w:lang w:eastAsia="zh-CN"/>
        </w:rPr>
      </w:pPr>
    </w:p>
    <w:p w:rsidR="00842DA1" w:rsidRPr="00842DA1" w:rsidRDefault="00842DA1" w:rsidP="00414EE1">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bCs/>
          <w:sz w:val="28"/>
          <w:szCs w:val="28"/>
          <w:lang w:eastAsia="zh-CN"/>
        </w:rPr>
        <w:t>Круг Заявителей</w:t>
      </w:r>
    </w:p>
    <w:p w:rsidR="00842DA1" w:rsidRPr="00842DA1" w:rsidRDefault="00842DA1" w:rsidP="00414EE1">
      <w:pPr>
        <w:suppressAutoHyphens/>
        <w:spacing w:after="0" w:line="240" w:lineRule="auto"/>
        <w:ind w:firstLine="709"/>
        <w:contextualSpacing/>
        <w:rPr>
          <w:rFonts w:ascii="Times New Roman" w:eastAsia="Calibri" w:hAnsi="Times New Roman" w:cs="Times New Roman"/>
          <w:bCs/>
          <w:sz w:val="28"/>
          <w:szCs w:val="28"/>
          <w:lang w:eastAsia="zh-CN"/>
        </w:rPr>
      </w:pPr>
    </w:p>
    <w:p w:rsidR="00842DA1" w:rsidRPr="00842DA1" w:rsidRDefault="00842DA1" w:rsidP="00414EE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2. Заявителями на получение муниципальной услуги являются застройщики (далее </w:t>
      </w:r>
      <w:r w:rsidR="00C75917">
        <w:rPr>
          <w:rFonts w:ascii="Times New Roman" w:eastAsia="Calibri" w:hAnsi="Times New Roman" w:cs="Times New Roman"/>
          <w:sz w:val="28"/>
          <w:szCs w:val="28"/>
          <w:lang w:eastAsia="zh-CN"/>
        </w:rPr>
        <w:t xml:space="preserve">именуется </w:t>
      </w:r>
      <w:r w:rsidRPr="00842DA1">
        <w:rPr>
          <w:rFonts w:ascii="Times New Roman" w:eastAsia="Calibri" w:hAnsi="Times New Roman" w:cs="Times New Roman"/>
          <w:sz w:val="28"/>
          <w:szCs w:val="28"/>
          <w:lang w:eastAsia="zh-CN"/>
        </w:rPr>
        <w:t>- Заявитель).</w:t>
      </w:r>
    </w:p>
    <w:p w:rsidR="00842DA1" w:rsidRPr="00C75917" w:rsidRDefault="00842DA1" w:rsidP="00C75917">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 xml:space="preserve">3. Интересы </w:t>
      </w:r>
      <w:r w:rsidR="00C9774E">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 xml:space="preserve">аявителей, указанных в пункте 2 главы </w:t>
      </w:r>
      <w:r w:rsidRPr="00842DA1">
        <w:rPr>
          <w:rFonts w:ascii="Times New Roman" w:eastAsia="Calibri" w:hAnsi="Times New Roman" w:cs="Times New Roman"/>
          <w:sz w:val="28"/>
          <w:szCs w:val="28"/>
          <w:lang w:val="en-US" w:eastAsia="zh-CN"/>
        </w:rPr>
        <w:t>I</w:t>
      </w:r>
      <w:r w:rsidRPr="00842DA1">
        <w:rPr>
          <w:rFonts w:ascii="Times New Roman" w:eastAsia="Calibri" w:hAnsi="Times New Roman" w:cs="Times New Roman"/>
          <w:sz w:val="28"/>
          <w:szCs w:val="28"/>
          <w:lang w:eastAsia="zh-CN"/>
        </w:rPr>
        <w:t xml:space="preserve"> настоящего Административного регламента, могут представлять лица, обладающие соответствующими полномочиями (далее </w:t>
      </w:r>
      <w:r w:rsidR="00C75917">
        <w:rPr>
          <w:rFonts w:ascii="Times New Roman" w:eastAsia="Calibri" w:hAnsi="Times New Roman" w:cs="Times New Roman"/>
          <w:sz w:val="28"/>
          <w:szCs w:val="28"/>
          <w:lang w:eastAsia="zh-CN"/>
        </w:rPr>
        <w:t xml:space="preserve">именуется </w:t>
      </w:r>
      <w:r w:rsidRPr="00842DA1">
        <w:rPr>
          <w:rFonts w:ascii="Times New Roman" w:eastAsia="Calibri" w:hAnsi="Times New Roman" w:cs="Times New Roman"/>
          <w:sz w:val="28"/>
          <w:szCs w:val="28"/>
          <w:lang w:eastAsia="zh-CN"/>
        </w:rPr>
        <w:t>- представитель).</w:t>
      </w:r>
    </w:p>
    <w:p w:rsidR="00CE34E1" w:rsidRDefault="00CE34E1" w:rsidP="00414EE1">
      <w:pPr>
        <w:suppressAutoHyphens/>
        <w:spacing w:after="0" w:line="240" w:lineRule="auto"/>
        <w:contextualSpacing/>
        <w:jc w:val="center"/>
        <w:rPr>
          <w:rFonts w:ascii="Times New Roman" w:eastAsia="Calibri" w:hAnsi="Times New Roman" w:cs="Times New Roman"/>
          <w:bCs/>
          <w:sz w:val="28"/>
          <w:szCs w:val="28"/>
          <w:lang w:eastAsia="zh-CN"/>
        </w:rPr>
      </w:pPr>
    </w:p>
    <w:p w:rsidR="00ED4469" w:rsidRDefault="00ED4469" w:rsidP="00414EE1">
      <w:pPr>
        <w:suppressAutoHyphens/>
        <w:spacing w:after="0" w:line="240" w:lineRule="auto"/>
        <w:contextualSpacing/>
        <w:jc w:val="center"/>
        <w:rPr>
          <w:rFonts w:ascii="Times New Roman" w:eastAsia="Calibri" w:hAnsi="Times New Roman" w:cs="Times New Roman"/>
          <w:bCs/>
          <w:sz w:val="28"/>
          <w:szCs w:val="28"/>
          <w:lang w:eastAsia="zh-CN"/>
        </w:rPr>
      </w:pPr>
    </w:p>
    <w:p w:rsidR="00842DA1" w:rsidRPr="00842DA1" w:rsidRDefault="00842DA1" w:rsidP="00414EE1">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bCs/>
          <w:sz w:val="28"/>
          <w:szCs w:val="28"/>
          <w:lang w:eastAsia="zh-CN"/>
        </w:rPr>
        <w:lastRenderedPageBreak/>
        <w:t>Требования к порядку информирования</w:t>
      </w:r>
    </w:p>
    <w:p w:rsidR="00842DA1" w:rsidRPr="00842DA1" w:rsidRDefault="00842DA1" w:rsidP="00414EE1">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hAnsi="Times New Roman" w:cs="Times New Roman"/>
          <w:bCs/>
          <w:sz w:val="28"/>
          <w:szCs w:val="28"/>
          <w:lang w:eastAsia="zh-CN"/>
        </w:rPr>
        <w:t xml:space="preserve"> </w:t>
      </w:r>
      <w:r w:rsidRPr="00842DA1">
        <w:rPr>
          <w:rFonts w:ascii="Times New Roman" w:eastAsia="Calibri" w:hAnsi="Times New Roman" w:cs="Times New Roman"/>
          <w:bCs/>
          <w:sz w:val="28"/>
          <w:szCs w:val="28"/>
          <w:lang w:eastAsia="zh-CN"/>
        </w:rPr>
        <w:t>о предоставлении муниципальной услуги</w:t>
      </w:r>
    </w:p>
    <w:p w:rsidR="00842DA1" w:rsidRPr="00842DA1" w:rsidRDefault="00842DA1" w:rsidP="00414EE1">
      <w:pPr>
        <w:suppressAutoHyphens/>
        <w:spacing w:after="0" w:line="240" w:lineRule="auto"/>
        <w:ind w:firstLine="709"/>
        <w:contextualSpacing/>
        <w:rPr>
          <w:rFonts w:ascii="Times New Roman" w:eastAsia="Calibri" w:hAnsi="Times New Roman" w:cs="Times New Roman"/>
          <w:bCs/>
          <w:sz w:val="28"/>
          <w:szCs w:val="28"/>
          <w:lang w:eastAsia="zh-CN"/>
        </w:rPr>
      </w:pP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4. Информирование о порядке предоставления муниципальной услуги осуществляется:</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1) непосредственно при личном приеме </w:t>
      </w:r>
      <w:r w:rsidR="00CF5792">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 xml:space="preserve">аявителя в </w:t>
      </w:r>
      <w:r w:rsidRPr="00842DA1">
        <w:rPr>
          <w:rFonts w:ascii="Times New Roman" w:eastAsia="Calibri" w:hAnsi="Times New Roman" w:cs="Times New Roman"/>
          <w:iCs/>
          <w:sz w:val="28"/>
          <w:szCs w:val="28"/>
          <w:lang w:eastAsia="zh-CN"/>
        </w:rPr>
        <w:t xml:space="preserve">отделе архитектуры </w:t>
      </w:r>
      <w:r w:rsidR="005D3BA5">
        <w:rPr>
          <w:rFonts w:ascii="Times New Roman" w:eastAsia="Calibri" w:hAnsi="Times New Roman" w:cs="Times New Roman"/>
          <w:iCs/>
          <w:sz w:val="28"/>
          <w:szCs w:val="28"/>
          <w:lang w:eastAsia="zh-CN"/>
        </w:rPr>
        <w:t>администрации</w:t>
      </w:r>
      <w:r w:rsidRPr="00842DA1">
        <w:rPr>
          <w:rFonts w:ascii="Times New Roman" w:eastAsia="Calibri" w:hAnsi="Times New Roman" w:cs="Times New Roman"/>
          <w:iCs/>
          <w:sz w:val="28"/>
          <w:szCs w:val="28"/>
          <w:lang w:eastAsia="zh-CN"/>
        </w:rPr>
        <w:t xml:space="preserve"> Карталинского муниципального </w:t>
      </w:r>
      <w:r w:rsidR="005D3BA5">
        <w:rPr>
          <w:rFonts w:ascii="Times New Roman" w:eastAsia="Calibri" w:hAnsi="Times New Roman" w:cs="Times New Roman"/>
          <w:iCs/>
          <w:sz w:val="28"/>
          <w:szCs w:val="28"/>
          <w:lang w:eastAsia="zh-CN"/>
        </w:rPr>
        <w:t>округа</w:t>
      </w:r>
      <w:r w:rsidR="00FF7B9E">
        <w:rPr>
          <w:rFonts w:ascii="Times New Roman" w:eastAsia="Calibri" w:hAnsi="Times New Roman" w:cs="Times New Roman"/>
          <w:iCs/>
          <w:sz w:val="28"/>
          <w:szCs w:val="28"/>
          <w:lang w:eastAsia="zh-CN"/>
        </w:rPr>
        <w:t>, предоставляющего муниципальную услугу</w:t>
      </w:r>
      <w:r w:rsidRPr="00842DA1">
        <w:rPr>
          <w:rFonts w:ascii="Times New Roman" w:eastAsia="Calibri" w:hAnsi="Times New Roman" w:cs="Times New Roman"/>
          <w:iCs/>
          <w:sz w:val="28"/>
          <w:szCs w:val="28"/>
          <w:lang w:eastAsia="zh-CN"/>
        </w:rPr>
        <w:t xml:space="preserve"> </w:t>
      </w:r>
      <w:r w:rsidRPr="00842DA1">
        <w:rPr>
          <w:rFonts w:ascii="Times New Roman" w:eastAsia="Calibri" w:hAnsi="Times New Roman" w:cs="Times New Roman"/>
          <w:sz w:val="28"/>
          <w:szCs w:val="28"/>
          <w:lang w:eastAsia="zh-CN"/>
        </w:rPr>
        <w:t xml:space="preserve">(далее именуется – Уполномоченный орган) или территориальном отделе областного государственного автономного учреждения «Многофункциональный центр предоставления государственных и муниципальных услуг Челябинской области» в Карталинском муниципальном </w:t>
      </w:r>
      <w:r w:rsidR="005D3BA5">
        <w:rPr>
          <w:rFonts w:ascii="Times New Roman" w:eastAsia="Calibri" w:hAnsi="Times New Roman" w:cs="Times New Roman"/>
          <w:sz w:val="28"/>
          <w:szCs w:val="28"/>
          <w:lang w:eastAsia="zh-CN"/>
        </w:rPr>
        <w:t>округе</w:t>
      </w:r>
      <w:r w:rsidRPr="00842DA1">
        <w:rPr>
          <w:rFonts w:ascii="Times New Roman" w:eastAsia="Calibri" w:hAnsi="Times New Roman" w:cs="Times New Roman"/>
          <w:sz w:val="28"/>
          <w:szCs w:val="28"/>
          <w:lang w:eastAsia="zh-CN"/>
        </w:rPr>
        <w:t xml:space="preserve"> (далее именуется - многофункциональный центр);</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2) по телефону Уполномоченном органе или многофункциональном центре;</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3) письменно, в том числе посредством электронной почты, факсимильной связи;</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4) посредством размещения в открытой и доступной форме информации: </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в федеральной государственной информационной системе «Единый портал государственных и муниципальных услуг (функций)» (https://www.gosuslugi.ru/) (далее именуется – ЕПГУ); </w:t>
      </w:r>
    </w:p>
    <w:p w:rsidR="00842DA1" w:rsidRPr="00842DA1" w:rsidRDefault="00842DA1" w:rsidP="00842DA1">
      <w:pPr>
        <w:widowControl w:val="0"/>
        <w:suppressAutoHyphens/>
        <w:spacing w:after="0" w:line="240" w:lineRule="auto"/>
        <w:ind w:firstLine="709"/>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в автоматизированной системе «Портал государственных и муниципальных услуг Челябинской области» (www.gosuslugi74.rul (далее именуется - региональный портал);</w:t>
      </w:r>
    </w:p>
    <w:p w:rsidR="00842DA1" w:rsidRPr="00C75917" w:rsidRDefault="00842DA1" w:rsidP="00842DA1">
      <w:pPr>
        <w:widowControl w:val="0"/>
        <w:suppressAutoHyphens/>
        <w:spacing w:after="0" w:line="240" w:lineRule="auto"/>
        <w:ind w:firstLine="709"/>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 xml:space="preserve">на официальном сайте Уполномоченного органа </w:t>
      </w:r>
      <w:r w:rsidRPr="00C75917">
        <w:rPr>
          <w:rFonts w:ascii="Times New Roman" w:hAnsi="Times New Roman" w:cs="Times New Roman"/>
          <w:color w:val="000000"/>
          <w:sz w:val="28"/>
          <w:szCs w:val="28"/>
          <w:shd w:val="clear" w:color="auto" w:fill="FFFFFF"/>
          <w:lang w:eastAsia="zh-CN" w:bidi="ru-RU"/>
        </w:rPr>
        <w:t>(</w:t>
      </w:r>
      <w:hyperlink r:id="rId8" w:history="1">
        <w:r w:rsidRPr="00C75917">
          <w:rPr>
            <w:rFonts w:ascii="Times New Roman" w:hAnsi="Times New Roman" w:cs="Times New Roman"/>
            <w:color w:val="000000"/>
            <w:sz w:val="28"/>
            <w:szCs w:val="28"/>
            <w:shd w:val="clear" w:color="auto" w:fill="FFFFFF"/>
            <w:lang w:eastAsia="zh-CN" w:bidi="ru-RU"/>
          </w:rPr>
          <w:t>http://kartalyraion.ru</w:t>
        </w:r>
      </w:hyperlink>
      <w:r w:rsidRPr="00C75917">
        <w:rPr>
          <w:rFonts w:ascii="Times New Roman" w:hAnsi="Times New Roman" w:cs="Times New Roman"/>
          <w:color w:val="000000"/>
          <w:sz w:val="28"/>
          <w:szCs w:val="28"/>
          <w:shd w:val="clear" w:color="auto" w:fill="FFFFFF"/>
          <w:lang w:eastAsia="zh-CN" w:bidi="ru-RU"/>
        </w:rPr>
        <w:t>);</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5) посредством размещения информации на информационных стендах Уполномоченного органа или многофункционального центра.</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5. Информирование осуществляется по вопросам, касающимся: </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1) способов </w:t>
      </w:r>
      <w:r w:rsidRPr="00842DA1">
        <w:rPr>
          <w:rFonts w:ascii="Times New Roman" w:eastAsia="Calibri" w:hAnsi="Times New Roman" w:cs="Times New Roman"/>
          <w:sz w:val="28"/>
          <w:szCs w:val="28"/>
          <w:lang w:eastAsia="zh-CN"/>
        </w:rPr>
        <w:tab/>
        <w:t>подачи</w:t>
      </w:r>
      <w:r w:rsidRPr="00842DA1">
        <w:rPr>
          <w:rFonts w:ascii="Times New Roman" w:eastAsia="Calibri" w:hAnsi="Times New Roman" w:cs="Times New Roman"/>
          <w:sz w:val="28"/>
          <w:szCs w:val="28"/>
          <w:lang w:eastAsia="zh-CN"/>
        </w:rPr>
        <w:tab/>
        <w:t>уведомления</w:t>
      </w:r>
      <w:r w:rsidRPr="00842DA1">
        <w:rPr>
          <w:rFonts w:ascii="Times New Roman" w:eastAsia="Calibri" w:hAnsi="Times New Roman" w:cs="Times New Roman"/>
          <w:sz w:val="28"/>
          <w:szCs w:val="28"/>
          <w:lang w:eastAsia="zh-CN"/>
        </w:rPr>
        <w:tab/>
        <w:t>о планируемом строительстве или реконструкции объекта индивидуального жилищного строительства или садового дома (далее именуется - уведомление о планируемом строительстве),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именуется - уведомление об изменении параметров);</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2) адресов Уполномоченного органа и многофункционального центра, обращение в которые необходимо для предоставления муниципальной услуги; </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3) справочной информации о работе Уполномоченного органа; </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4) документов, необходимых для предоставления муниципальной услуги;</w:t>
      </w:r>
    </w:p>
    <w:p w:rsidR="000C572F" w:rsidRDefault="00842DA1" w:rsidP="000C572F">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5) порядка и сроков предоставления муниципальной услуги;</w:t>
      </w:r>
    </w:p>
    <w:p w:rsidR="00842DA1" w:rsidRPr="00842DA1" w:rsidRDefault="00842DA1" w:rsidP="000C572F">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6) порядка получения сведений о ходе рассмотрения </w:t>
      </w:r>
      <w:r w:rsidR="00FF7B9E">
        <w:rPr>
          <w:rFonts w:ascii="Times New Roman" w:eastAsia="Calibri" w:hAnsi="Times New Roman" w:cs="Times New Roman"/>
          <w:sz w:val="28"/>
          <w:szCs w:val="28"/>
          <w:lang w:eastAsia="zh-CN"/>
        </w:rPr>
        <w:t>планируемом строительстве, уведомления об изменении параметров</w:t>
      </w:r>
      <w:r w:rsidRPr="00842DA1">
        <w:rPr>
          <w:rFonts w:ascii="Times New Roman" w:eastAsia="Calibri" w:hAnsi="Times New Roman" w:cs="Times New Roman"/>
          <w:sz w:val="28"/>
          <w:szCs w:val="28"/>
          <w:lang w:eastAsia="zh-CN"/>
        </w:rPr>
        <w:t xml:space="preserve">; </w:t>
      </w:r>
    </w:p>
    <w:p w:rsidR="00842DA1" w:rsidRPr="00842DA1" w:rsidRDefault="00842DA1" w:rsidP="00842DA1">
      <w:pPr>
        <w:widowControl w:val="0"/>
        <w:suppressAutoHyphens/>
        <w:spacing w:after="0" w:line="0" w:lineRule="atLeast"/>
        <w:ind w:firstLine="740"/>
        <w:jc w:val="both"/>
        <w:rPr>
          <w:rFonts w:ascii="Times New Roman" w:hAnsi="Times New Roman" w:cs="Times New Roman"/>
          <w:sz w:val="28"/>
          <w:szCs w:val="28"/>
          <w:lang w:eastAsia="zh-CN"/>
        </w:rPr>
      </w:pPr>
      <w:r w:rsidRPr="00842DA1">
        <w:rPr>
          <w:rFonts w:ascii="Times New Roman" w:eastAsia="Calibri" w:hAnsi="Times New Roman" w:cs="Times New Roman"/>
          <w:sz w:val="28"/>
          <w:szCs w:val="28"/>
          <w:lang w:eastAsia="zh-CN"/>
        </w:rPr>
        <w:lastRenderedPageBreak/>
        <w:t xml:space="preserve">7) </w:t>
      </w:r>
      <w:r w:rsidRPr="00842DA1">
        <w:rPr>
          <w:rFonts w:ascii="Times New Roman" w:hAnsi="Times New Roman" w:cs="Times New Roman"/>
          <w:color w:val="000000"/>
          <w:sz w:val="28"/>
          <w:szCs w:val="28"/>
          <w:lang w:bidi="ru-RU"/>
        </w:rPr>
        <w:t>порядка досудебного (внесудебного) обжалования действий (бездействия) должностных лиц, и принимаемых ими решений при предоставлении услуги.</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Получение информации по вопросам предоставления муниципальной услуги осуществляется бесплатно.</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Если подготовка ответа требует продолжительного времени, он предлагает Заявителю один из следующих вариантов дальнейших действий: изложить обращение в письменной форме; назначить другое время для консультаций.</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Продолжительность информирования по телефону не должна превышать 10 минут.</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Информирование осуществляется в соответствии с графиком приема граждан. </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7.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w:t>
      </w:r>
      <w:r w:rsidR="00201934">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 xml:space="preserve">аявителю сведения по вопросам, указанным в пункте 5 главы </w:t>
      </w:r>
      <w:r w:rsidRPr="00842DA1">
        <w:rPr>
          <w:rFonts w:ascii="Times New Roman" w:eastAsia="Calibri" w:hAnsi="Times New Roman" w:cs="Times New Roman"/>
          <w:sz w:val="28"/>
          <w:szCs w:val="28"/>
          <w:lang w:val="en-US" w:eastAsia="zh-CN"/>
        </w:rPr>
        <w:t>I</w:t>
      </w:r>
      <w:r w:rsidRPr="00842DA1">
        <w:rPr>
          <w:rFonts w:ascii="Times New Roman" w:eastAsia="Calibri" w:hAnsi="Times New Roman" w:cs="Times New Roman"/>
          <w:sz w:val="28"/>
          <w:szCs w:val="28"/>
          <w:lang w:eastAsia="zh-CN"/>
        </w:rPr>
        <w:t xml:space="preserve"> настоящего Административного регламента в порядке, установленном Федеральным законом от 02.05.2006 г</w:t>
      </w:r>
      <w:r w:rsidR="00CF1FC7">
        <w:rPr>
          <w:rFonts w:ascii="Times New Roman" w:eastAsia="Calibri" w:hAnsi="Times New Roman" w:cs="Times New Roman"/>
          <w:sz w:val="28"/>
          <w:szCs w:val="28"/>
          <w:lang w:eastAsia="zh-CN"/>
        </w:rPr>
        <w:t>ода</w:t>
      </w:r>
      <w:r w:rsidRPr="00842DA1">
        <w:rPr>
          <w:rFonts w:ascii="Times New Roman" w:eastAsia="Calibri" w:hAnsi="Times New Roman" w:cs="Times New Roman"/>
          <w:sz w:val="28"/>
          <w:szCs w:val="28"/>
          <w:lang w:eastAsia="zh-CN"/>
        </w:rPr>
        <w:t xml:space="preserve"> № 59-ФЗ «О порядке рассмотрения обращений граждан Российской Федерации» (далее </w:t>
      </w:r>
      <w:r w:rsidR="00CF1FC7">
        <w:rPr>
          <w:rFonts w:ascii="Times New Roman" w:eastAsia="Calibri" w:hAnsi="Times New Roman" w:cs="Times New Roman"/>
          <w:sz w:val="28"/>
          <w:szCs w:val="28"/>
          <w:lang w:eastAsia="zh-CN"/>
        </w:rPr>
        <w:t xml:space="preserve">именуется </w:t>
      </w:r>
      <w:r w:rsidRPr="00842DA1">
        <w:rPr>
          <w:rFonts w:ascii="Times New Roman" w:eastAsia="Calibri" w:hAnsi="Times New Roman" w:cs="Times New Roman"/>
          <w:sz w:val="28"/>
          <w:szCs w:val="28"/>
          <w:lang w:eastAsia="zh-CN"/>
        </w:rPr>
        <w:t>– Федеральный закон № 59-ФЗ).</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w:t>
      </w:r>
      <w:r w:rsidR="00201934">
        <w:rPr>
          <w:rFonts w:ascii="Times New Roman" w:eastAsia="Calibri" w:hAnsi="Times New Roman" w:cs="Times New Roman"/>
          <w:sz w:val="28"/>
          <w:szCs w:val="28"/>
          <w:lang w:eastAsia="zh-CN"/>
        </w:rPr>
        <w:t>П</w:t>
      </w:r>
      <w:r w:rsidRPr="00842DA1">
        <w:rPr>
          <w:rFonts w:ascii="Times New Roman" w:eastAsia="Calibri" w:hAnsi="Times New Roman" w:cs="Times New Roman"/>
          <w:sz w:val="28"/>
          <w:szCs w:val="28"/>
          <w:lang w:eastAsia="zh-CN"/>
        </w:rPr>
        <w:t>остановлением Правительства Российской Федерации от 24.10.2011 г</w:t>
      </w:r>
      <w:r w:rsidR="00A52F9A">
        <w:rPr>
          <w:rFonts w:ascii="Times New Roman" w:eastAsia="Calibri" w:hAnsi="Times New Roman" w:cs="Times New Roman"/>
          <w:sz w:val="28"/>
          <w:szCs w:val="28"/>
          <w:lang w:eastAsia="zh-CN"/>
        </w:rPr>
        <w:t xml:space="preserve">ода                  </w:t>
      </w:r>
      <w:r w:rsidRPr="00842DA1">
        <w:rPr>
          <w:rFonts w:ascii="Times New Roman" w:eastAsia="Calibri" w:hAnsi="Times New Roman" w:cs="Times New Roman"/>
          <w:sz w:val="28"/>
          <w:szCs w:val="28"/>
          <w:lang w:eastAsia="zh-CN"/>
        </w:rPr>
        <w:t xml:space="preserve"> № 861.</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Доступ к информации о сроках и порядке предоставления муниципальной услуги осуществляется без выполнения Заявителем каких-</w:t>
      </w:r>
      <w:r w:rsidRPr="00842DA1">
        <w:rPr>
          <w:rFonts w:ascii="Times New Roman" w:eastAsia="Calibri" w:hAnsi="Times New Roman" w:cs="Times New Roman"/>
          <w:sz w:val="28"/>
          <w:szCs w:val="28"/>
          <w:lang w:eastAsia="zh-CN"/>
        </w:rPr>
        <w:lastRenderedPageBreak/>
        <w:t xml:space="preserve">либо требований, в том числе без использования программного обеспечения, установка которого на технические средства </w:t>
      </w:r>
      <w:r w:rsidR="001C1E55">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 xml:space="preserve">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1C1E55">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аявителя, или предоставление  им персональных данных.</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9.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1) 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многофункционального центра;</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2) справочные телефоны сотрудников Уполномоченного органа, ответственных за предоставление муниципальной услуги, в том числе номер телефона-автоинформатора (при наличии);</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3) адрес официального сайта, а также электронной почты и (или) формы обратной связи Уполномоченного органа в сети «Интернет».</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w:t>
      </w:r>
      <w:r w:rsidR="002E012C">
        <w:rPr>
          <w:rFonts w:ascii="Times New Roman" w:eastAsia="Calibri" w:hAnsi="Times New Roman" w:cs="Times New Roman"/>
          <w:sz w:val="28"/>
          <w:szCs w:val="28"/>
          <w:lang w:eastAsia="zh-CN"/>
        </w:rPr>
        <w:t xml:space="preserve">настоящий </w:t>
      </w:r>
      <w:r w:rsidRPr="00842DA1">
        <w:rPr>
          <w:rFonts w:ascii="Times New Roman" w:eastAsia="Calibri" w:hAnsi="Times New Roman" w:cs="Times New Roman"/>
          <w:sz w:val="28"/>
          <w:szCs w:val="28"/>
          <w:lang w:eastAsia="zh-CN"/>
        </w:rPr>
        <w:t xml:space="preserve">Административный регламент, которые по требованию </w:t>
      </w:r>
      <w:r w:rsidR="00784EFE">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аявителя предоставляются ему для ознакомления.</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w:t>
      </w:r>
      <w:r w:rsidRPr="00842DA1">
        <w:rPr>
          <w:rFonts w:ascii="Times New Roman" w:hAnsi="Times New Roman" w:cs="Times New Roman"/>
          <w:sz w:val="28"/>
          <w:szCs w:val="28"/>
          <w:lang w:eastAsia="zh-CN"/>
        </w:rPr>
        <w:t xml:space="preserve">заключенным между областным государственным автономным учреждением «Многофункциональный центр предоставления государственных и муниципальных услуг Челябинской области»  и  администрацией Карталинского муниципального </w:t>
      </w:r>
      <w:r w:rsidR="005D3BA5">
        <w:rPr>
          <w:rFonts w:ascii="Times New Roman" w:hAnsi="Times New Roman" w:cs="Times New Roman"/>
          <w:sz w:val="28"/>
          <w:szCs w:val="28"/>
          <w:lang w:eastAsia="zh-CN"/>
        </w:rPr>
        <w:t>округа</w:t>
      </w:r>
      <w:r w:rsidRPr="00842DA1">
        <w:rPr>
          <w:rFonts w:ascii="Times New Roman" w:hAnsi="Times New Roman" w:cs="Times New Roman"/>
          <w:sz w:val="28"/>
          <w:szCs w:val="28"/>
          <w:lang w:eastAsia="zh-CN"/>
        </w:rPr>
        <w:t xml:space="preserve"> с учетом требований к информированию, установленных настоящим Административным регламентом</w:t>
      </w:r>
      <w:r w:rsidRPr="00842DA1">
        <w:rPr>
          <w:rFonts w:ascii="Times New Roman" w:eastAsia="Calibri" w:hAnsi="Times New Roman" w:cs="Times New Roman"/>
          <w:sz w:val="28"/>
          <w:szCs w:val="28"/>
          <w:lang w:eastAsia="zh-CN"/>
        </w:rPr>
        <w:t>.</w:t>
      </w:r>
    </w:p>
    <w:p w:rsidR="00842DA1" w:rsidRPr="00842DA1" w:rsidRDefault="00842DA1" w:rsidP="00842DA1">
      <w:pPr>
        <w:widowControl w:val="0"/>
        <w:tabs>
          <w:tab w:val="left" w:pos="1414"/>
        </w:tabs>
        <w:spacing w:after="0" w:line="322" w:lineRule="exact"/>
        <w:ind w:firstLine="709"/>
        <w:jc w:val="both"/>
        <w:rPr>
          <w:rFonts w:ascii="Times New Roman" w:hAnsi="Times New Roman" w:cs="Times New Roman"/>
          <w:sz w:val="28"/>
          <w:szCs w:val="28"/>
          <w:lang w:eastAsia="zh-CN"/>
        </w:rPr>
      </w:pPr>
      <w:r w:rsidRPr="00842DA1">
        <w:rPr>
          <w:rFonts w:ascii="Times New Roman" w:eastAsia="Calibri" w:hAnsi="Times New Roman" w:cs="Times New Roman"/>
          <w:sz w:val="28"/>
          <w:szCs w:val="28"/>
          <w:lang w:eastAsia="zh-CN"/>
        </w:rPr>
        <w:t xml:space="preserve">12. </w:t>
      </w:r>
      <w:r w:rsidRPr="00842DA1">
        <w:rPr>
          <w:rFonts w:ascii="Times New Roman" w:hAnsi="Times New Roman" w:cs="Times New Roman"/>
          <w:color w:val="000000"/>
          <w:sz w:val="28"/>
          <w:szCs w:val="28"/>
          <w:lang w:bidi="ru-RU"/>
        </w:rPr>
        <w:t xml:space="preserve">Информация о ходе рассмотрения </w:t>
      </w:r>
      <w:r w:rsidR="00D42BA2">
        <w:rPr>
          <w:rFonts w:ascii="Times New Roman" w:hAnsi="Times New Roman" w:cs="Times New Roman"/>
          <w:color w:val="000000"/>
          <w:sz w:val="28"/>
          <w:szCs w:val="28"/>
          <w:lang w:bidi="ru-RU"/>
        </w:rPr>
        <w:t xml:space="preserve">уведомления о планируемом строительстве, </w:t>
      </w:r>
      <w:r w:rsidRPr="00842DA1">
        <w:rPr>
          <w:rFonts w:ascii="Times New Roman" w:hAnsi="Times New Roman" w:cs="Times New Roman"/>
          <w:color w:val="000000"/>
          <w:sz w:val="28"/>
          <w:szCs w:val="28"/>
          <w:lang w:bidi="ru-RU"/>
        </w:rPr>
        <w:t xml:space="preserve">уведомления </w:t>
      </w:r>
      <w:r w:rsidR="00D42BA2">
        <w:rPr>
          <w:rFonts w:ascii="Times New Roman" w:hAnsi="Times New Roman" w:cs="Times New Roman"/>
          <w:color w:val="000000"/>
          <w:sz w:val="28"/>
          <w:szCs w:val="28"/>
          <w:lang w:bidi="ru-RU"/>
        </w:rPr>
        <w:t xml:space="preserve">об изменении параметров </w:t>
      </w:r>
      <w:r w:rsidRPr="00842DA1">
        <w:rPr>
          <w:rFonts w:ascii="Times New Roman" w:hAnsi="Times New Roman" w:cs="Times New Roman"/>
          <w:color w:val="000000"/>
          <w:sz w:val="28"/>
          <w:szCs w:val="28"/>
          <w:lang w:bidi="ru-RU"/>
        </w:rPr>
        <w:t xml:space="preserve">и о результатах предоставления </w:t>
      </w:r>
      <w:r w:rsidR="00D42BA2">
        <w:rPr>
          <w:rFonts w:ascii="Times New Roman" w:hAnsi="Times New Roman" w:cs="Times New Roman"/>
          <w:color w:val="000000"/>
          <w:sz w:val="28"/>
          <w:szCs w:val="28"/>
          <w:lang w:bidi="ru-RU"/>
        </w:rPr>
        <w:t xml:space="preserve">муниципальной </w:t>
      </w:r>
      <w:r w:rsidRPr="00842DA1">
        <w:rPr>
          <w:rFonts w:ascii="Times New Roman" w:hAnsi="Times New Roman" w:cs="Times New Roman"/>
          <w:color w:val="000000"/>
          <w:sz w:val="28"/>
          <w:szCs w:val="28"/>
          <w:lang w:bidi="ru-RU"/>
        </w:rPr>
        <w:t xml:space="preserve">услуги может быть получена </w:t>
      </w:r>
      <w:r w:rsidR="00D42BA2">
        <w:rPr>
          <w:rFonts w:ascii="Times New Roman" w:hAnsi="Times New Roman" w:cs="Times New Roman"/>
          <w:color w:val="000000"/>
          <w:sz w:val="28"/>
          <w:szCs w:val="28"/>
          <w:lang w:bidi="ru-RU"/>
        </w:rPr>
        <w:t>З</w:t>
      </w:r>
      <w:r w:rsidRPr="00842DA1">
        <w:rPr>
          <w:rFonts w:ascii="Times New Roman" w:hAnsi="Times New Roman" w:cs="Times New Roman"/>
          <w:color w:val="000000"/>
          <w:sz w:val="28"/>
          <w:szCs w:val="28"/>
          <w:lang w:bidi="ru-RU"/>
        </w:rPr>
        <w:t xml:space="preserve">аявителем (его представителем) в личном кабинете на ЕПГУ, региональном портале, а также в соответствующем структурном подразделении уполномоченного органа местного самоуправления при обращении </w:t>
      </w:r>
      <w:r w:rsidR="0045103D">
        <w:rPr>
          <w:rFonts w:ascii="Times New Roman" w:hAnsi="Times New Roman" w:cs="Times New Roman"/>
          <w:color w:val="000000"/>
          <w:sz w:val="28"/>
          <w:szCs w:val="28"/>
          <w:lang w:bidi="ru-RU"/>
        </w:rPr>
        <w:t>З</w:t>
      </w:r>
      <w:r w:rsidRPr="00842DA1">
        <w:rPr>
          <w:rFonts w:ascii="Times New Roman" w:hAnsi="Times New Roman" w:cs="Times New Roman"/>
          <w:color w:val="000000"/>
          <w:sz w:val="28"/>
          <w:szCs w:val="28"/>
          <w:lang w:bidi="ru-RU"/>
        </w:rPr>
        <w:t>аявителя лично, по телефону посредством электронной почты.</w:t>
      </w:r>
    </w:p>
    <w:p w:rsidR="00B04672" w:rsidRDefault="00B04672"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p>
    <w:p w:rsidR="00A52F9A" w:rsidRPr="00842DA1" w:rsidRDefault="00A52F9A"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p>
    <w:p w:rsidR="00842DA1" w:rsidRPr="00842DA1" w:rsidRDefault="00842DA1" w:rsidP="00A52F9A">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bCs/>
          <w:sz w:val="28"/>
          <w:szCs w:val="28"/>
          <w:lang w:eastAsia="zh-CN"/>
        </w:rPr>
        <w:t>II. Стандарт предоставления муниципальной услуги</w:t>
      </w:r>
    </w:p>
    <w:p w:rsidR="00842DA1" w:rsidRDefault="00842DA1" w:rsidP="00842DA1">
      <w:pPr>
        <w:suppressAutoHyphens/>
        <w:spacing w:after="0" w:line="240" w:lineRule="auto"/>
        <w:ind w:firstLine="709"/>
        <w:contextualSpacing/>
        <w:rPr>
          <w:rFonts w:ascii="Times New Roman" w:eastAsia="Calibri" w:hAnsi="Times New Roman" w:cs="Times New Roman"/>
          <w:bCs/>
          <w:sz w:val="28"/>
          <w:szCs w:val="28"/>
          <w:lang w:eastAsia="zh-CN"/>
        </w:rPr>
      </w:pPr>
    </w:p>
    <w:p w:rsidR="00A52F9A" w:rsidRPr="00842DA1" w:rsidRDefault="00A52F9A" w:rsidP="00842DA1">
      <w:pPr>
        <w:suppressAutoHyphens/>
        <w:spacing w:after="0" w:line="240" w:lineRule="auto"/>
        <w:ind w:firstLine="709"/>
        <w:contextualSpacing/>
        <w:rPr>
          <w:rFonts w:ascii="Times New Roman" w:eastAsia="Calibri" w:hAnsi="Times New Roman" w:cs="Times New Roman"/>
          <w:bCs/>
          <w:sz w:val="28"/>
          <w:szCs w:val="28"/>
          <w:lang w:eastAsia="zh-CN"/>
        </w:rPr>
      </w:pPr>
    </w:p>
    <w:p w:rsidR="00842DA1" w:rsidRPr="00842DA1" w:rsidRDefault="00842DA1" w:rsidP="00842DA1">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bCs/>
          <w:sz w:val="28"/>
          <w:szCs w:val="28"/>
          <w:lang w:eastAsia="zh-CN"/>
        </w:rPr>
        <w:t>Наименование муниципальной услуги</w:t>
      </w:r>
    </w:p>
    <w:p w:rsidR="00842DA1" w:rsidRPr="00842DA1" w:rsidRDefault="00842DA1" w:rsidP="00842DA1">
      <w:pPr>
        <w:suppressAutoHyphens/>
        <w:spacing w:after="0" w:line="240" w:lineRule="auto"/>
        <w:ind w:firstLine="709"/>
        <w:contextualSpacing/>
        <w:jc w:val="center"/>
        <w:rPr>
          <w:rFonts w:ascii="Times New Roman" w:eastAsia="Calibri" w:hAnsi="Times New Roman" w:cs="Times New Roman"/>
          <w:b/>
          <w:bCs/>
          <w:sz w:val="28"/>
          <w:szCs w:val="28"/>
          <w:lang w:eastAsia="zh-CN"/>
        </w:rPr>
      </w:pPr>
    </w:p>
    <w:p w:rsidR="00842DA1" w:rsidRPr="00842DA1" w:rsidRDefault="00842DA1" w:rsidP="00842DA1">
      <w:pPr>
        <w:widowControl w:val="0"/>
        <w:tabs>
          <w:tab w:val="left" w:pos="1249"/>
        </w:tabs>
        <w:spacing w:after="0" w:line="322" w:lineRule="exact"/>
        <w:ind w:firstLine="740"/>
        <w:jc w:val="both"/>
        <w:rPr>
          <w:rFonts w:ascii="Times New Roman" w:hAnsi="Times New Roman" w:cs="Times New Roman"/>
          <w:sz w:val="28"/>
          <w:szCs w:val="28"/>
          <w:lang w:eastAsia="zh-CN"/>
        </w:rPr>
      </w:pPr>
      <w:r w:rsidRPr="00842DA1">
        <w:rPr>
          <w:rFonts w:ascii="Times New Roman" w:eastAsia="Calibri" w:hAnsi="Times New Roman" w:cs="Times New Roman"/>
          <w:sz w:val="28"/>
          <w:szCs w:val="28"/>
          <w:lang w:eastAsia="zh-CN"/>
        </w:rPr>
        <w:t xml:space="preserve">13. </w:t>
      </w:r>
      <w:r w:rsidRPr="00842DA1">
        <w:rPr>
          <w:rFonts w:ascii="Times New Roman" w:hAnsi="Times New Roman" w:cs="Times New Roman"/>
          <w:color w:val="000000"/>
          <w:sz w:val="28"/>
          <w:szCs w:val="28"/>
          <w:lang w:bidi="ru-RU"/>
        </w:rPr>
        <w:t xml:space="preserve">Наименование муниципальной услуги - «Направление уведомления </w:t>
      </w:r>
      <w:r w:rsidRPr="00842DA1">
        <w:rPr>
          <w:rFonts w:ascii="Times New Roman" w:hAnsi="Times New Roman" w:cs="Times New Roman"/>
          <w:color w:val="000000"/>
          <w:sz w:val="28"/>
          <w:szCs w:val="28"/>
          <w:lang w:bidi="ru-RU"/>
        </w:rPr>
        <w:lastRenderedPageBreak/>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именуется  - муниципальная услуга).</w:t>
      </w:r>
    </w:p>
    <w:p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bCs/>
          <w:sz w:val="28"/>
          <w:szCs w:val="28"/>
          <w:lang w:eastAsia="zh-CN"/>
        </w:rPr>
      </w:pPr>
    </w:p>
    <w:p w:rsidR="00842DA1" w:rsidRPr="00842DA1" w:rsidRDefault="00842DA1" w:rsidP="00842DA1">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bCs/>
          <w:sz w:val="28"/>
          <w:szCs w:val="28"/>
          <w:lang w:eastAsia="zh-CN"/>
        </w:rPr>
        <w:t xml:space="preserve">Наименование органа местного самоуправления, </w:t>
      </w:r>
    </w:p>
    <w:p w:rsidR="00842DA1" w:rsidRPr="00842DA1" w:rsidRDefault="00842DA1" w:rsidP="00842DA1">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bCs/>
          <w:sz w:val="28"/>
          <w:szCs w:val="28"/>
          <w:lang w:eastAsia="zh-CN"/>
        </w:rPr>
        <w:t>предоставляющего муниципальную услугу</w:t>
      </w:r>
    </w:p>
    <w:p w:rsidR="00842DA1" w:rsidRPr="00842DA1" w:rsidRDefault="00842DA1" w:rsidP="00842DA1">
      <w:pPr>
        <w:suppressAutoHyphens/>
        <w:spacing w:after="0" w:line="240" w:lineRule="auto"/>
        <w:ind w:firstLine="709"/>
        <w:contextualSpacing/>
        <w:jc w:val="center"/>
        <w:rPr>
          <w:rFonts w:ascii="Times New Roman" w:eastAsia="Calibri" w:hAnsi="Times New Roman" w:cs="Times New Roman"/>
          <w:b/>
          <w:bCs/>
          <w:sz w:val="28"/>
          <w:szCs w:val="28"/>
          <w:lang w:eastAsia="zh-CN"/>
        </w:rPr>
      </w:pP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14. </w:t>
      </w:r>
      <w:r w:rsidRPr="00842DA1">
        <w:rPr>
          <w:rFonts w:ascii="Times New Roman" w:hAnsi="Times New Roman" w:cs="Times New Roman"/>
          <w:sz w:val="28"/>
          <w:szCs w:val="28"/>
          <w:lang w:eastAsia="zh-CN"/>
        </w:rPr>
        <w:t xml:space="preserve">Муниципальная услуга предоставляется </w:t>
      </w:r>
      <w:r w:rsidR="00D52119">
        <w:rPr>
          <w:rFonts w:ascii="Times New Roman" w:hAnsi="Times New Roman" w:cs="Times New Roman"/>
          <w:sz w:val="28"/>
          <w:szCs w:val="28"/>
          <w:lang w:eastAsia="zh-CN"/>
        </w:rPr>
        <w:t>а</w:t>
      </w:r>
      <w:r w:rsidRPr="00842DA1">
        <w:rPr>
          <w:rFonts w:ascii="Times New Roman" w:hAnsi="Times New Roman" w:cs="Times New Roman"/>
          <w:sz w:val="28"/>
          <w:szCs w:val="28"/>
          <w:lang w:eastAsia="zh-CN"/>
        </w:rPr>
        <w:t xml:space="preserve">дминистрацией Карталинского муниципального </w:t>
      </w:r>
      <w:r w:rsidR="005D3BA5">
        <w:rPr>
          <w:rFonts w:ascii="Times New Roman" w:hAnsi="Times New Roman" w:cs="Times New Roman"/>
          <w:sz w:val="28"/>
          <w:szCs w:val="28"/>
          <w:lang w:eastAsia="zh-CN"/>
        </w:rPr>
        <w:t>округа</w:t>
      </w:r>
      <w:r w:rsidRPr="00842DA1">
        <w:rPr>
          <w:rFonts w:ascii="Times New Roman" w:hAnsi="Times New Roman" w:cs="Times New Roman"/>
          <w:sz w:val="28"/>
          <w:szCs w:val="28"/>
          <w:lang w:eastAsia="zh-CN"/>
        </w:rPr>
        <w:t xml:space="preserve">. Непосредственное предоставление муниципальной услуги осуществляет отдел архитектуры </w:t>
      </w:r>
      <w:r w:rsidR="005D3BA5">
        <w:rPr>
          <w:rFonts w:ascii="Times New Roman" w:hAnsi="Times New Roman" w:cs="Times New Roman"/>
          <w:sz w:val="28"/>
          <w:szCs w:val="28"/>
          <w:lang w:eastAsia="zh-CN"/>
        </w:rPr>
        <w:t>администрации</w:t>
      </w:r>
      <w:r w:rsidRPr="00842DA1">
        <w:rPr>
          <w:rFonts w:ascii="Times New Roman" w:hAnsi="Times New Roman" w:cs="Times New Roman"/>
          <w:sz w:val="28"/>
          <w:szCs w:val="28"/>
          <w:lang w:eastAsia="zh-CN"/>
        </w:rPr>
        <w:t xml:space="preserve"> Карталинского муниципального </w:t>
      </w:r>
      <w:r w:rsidR="005D3BA5">
        <w:rPr>
          <w:rFonts w:ascii="Times New Roman" w:hAnsi="Times New Roman" w:cs="Times New Roman"/>
          <w:sz w:val="28"/>
          <w:szCs w:val="28"/>
          <w:lang w:eastAsia="zh-CN"/>
        </w:rPr>
        <w:t>округа</w:t>
      </w:r>
      <w:r w:rsidRPr="00842DA1">
        <w:rPr>
          <w:rFonts w:ascii="Times New Roman" w:hAnsi="Times New Roman" w:cs="Times New Roman"/>
          <w:sz w:val="28"/>
          <w:szCs w:val="28"/>
          <w:lang w:eastAsia="zh-CN"/>
        </w:rPr>
        <w:t xml:space="preserve"> (далее </w:t>
      </w:r>
      <w:r w:rsidR="00A52F9A">
        <w:rPr>
          <w:rFonts w:ascii="Times New Roman" w:hAnsi="Times New Roman" w:cs="Times New Roman"/>
          <w:sz w:val="28"/>
          <w:szCs w:val="28"/>
          <w:lang w:eastAsia="zh-CN"/>
        </w:rPr>
        <w:t xml:space="preserve">именуется </w:t>
      </w:r>
      <w:r w:rsidRPr="00842DA1">
        <w:rPr>
          <w:rFonts w:ascii="Times New Roman" w:hAnsi="Times New Roman" w:cs="Times New Roman"/>
          <w:sz w:val="28"/>
          <w:szCs w:val="28"/>
          <w:lang w:eastAsia="zh-CN"/>
        </w:rPr>
        <w:t>-</w:t>
      </w:r>
      <w:r w:rsidR="00A52F9A">
        <w:rPr>
          <w:rFonts w:ascii="Times New Roman" w:hAnsi="Times New Roman" w:cs="Times New Roman"/>
          <w:sz w:val="28"/>
          <w:szCs w:val="28"/>
          <w:lang w:eastAsia="zh-CN"/>
        </w:rPr>
        <w:t xml:space="preserve"> </w:t>
      </w:r>
      <w:r w:rsidRPr="00842DA1">
        <w:rPr>
          <w:rFonts w:ascii="Times New Roman" w:hAnsi="Times New Roman" w:cs="Times New Roman"/>
          <w:sz w:val="28"/>
          <w:szCs w:val="28"/>
          <w:lang w:eastAsia="zh-CN"/>
        </w:rPr>
        <w:t>Уполномоченный орган).</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В предоставлении муниципальной услуги принимает участие многофункциональный центр в части приема заявления и выдачи результата предоставления муниципальной услуги.</w:t>
      </w:r>
    </w:p>
    <w:p w:rsidR="00842DA1" w:rsidRPr="00842DA1" w:rsidRDefault="00842DA1" w:rsidP="00842DA1">
      <w:pPr>
        <w:widowControl w:val="0"/>
        <w:tabs>
          <w:tab w:val="left" w:pos="1431"/>
        </w:tabs>
        <w:spacing w:after="0" w:line="322" w:lineRule="exact"/>
        <w:ind w:left="740"/>
        <w:jc w:val="both"/>
        <w:rPr>
          <w:rFonts w:ascii="Times New Roman" w:hAnsi="Times New Roman" w:cs="Times New Roman"/>
          <w:sz w:val="28"/>
          <w:szCs w:val="28"/>
          <w:lang w:eastAsia="zh-CN"/>
        </w:rPr>
      </w:pPr>
    </w:p>
    <w:p w:rsidR="00842DA1" w:rsidRPr="00842DA1" w:rsidRDefault="00842DA1" w:rsidP="00A52F9A">
      <w:pPr>
        <w:widowControl w:val="0"/>
        <w:tabs>
          <w:tab w:val="left" w:pos="1431"/>
        </w:tabs>
        <w:spacing w:after="0" w:line="322" w:lineRule="exact"/>
        <w:jc w:val="center"/>
        <w:rPr>
          <w:rFonts w:ascii="Times New Roman" w:hAnsi="Times New Roman" w:cs="Times New Roman"/>
          <w:sz w:val="28"/>
          <w:szCs w:val="28"/>
          <w:lang w:eastAsia="zh-CN"/>
        </w:rPr>
      </w:pPr>
      <w:r w:rsidRPr="00842DA1">
        <w:rPr>
          <w:rFonts w:ascii="Times New Roman" w:hAnsi="Times New Roman" w:cs="Times New Roman"/>
          <w:color w:val="000000"/>
          <w:sz w:val="28"/>
          <w:szCs w:val="28"/>
          <w:lang w:bidi="ru-RU"/>
        </w:rPr>
        <w:t xml:space="preserve">Состав </w:t>
      </w:r>
      <w:r w:rsidR="00E226F6">
        <w:rPr>
          <w:rFonts w:ascii="Times New Roman" w:hAnsi="Times New Roman" w:cs="Times New Roman"/>
          <w:color w:val="000000"/>
          <w:sz w:val="28"/>
          <w:szCs w:val="28"/>
          <w:lang w:bidi="ru-RU"/>
        </w:rPr>
        <w:t>З</w:t>
      </w:r>
      <w:r w:rsidRPr="00842DA1">
        <w:rPr>
          <w:rFonts w:ascii="Times New Roman" w:hAnsi="Times New Roman" w:cs="Times New Roman"/>
          <w:color w:val="000000"/>
          <w:sz w:val="28"/>
          <w:szCs w:val="28"/>
          <w:lang w:bidi="ru-RU"/>
        </w:rPr>
        <w:t>аявителей</w:t>
      </w:r>
    </w:p>
    <w:p w:rsidR="00842DA1" w:rsidRPr="00842DA1" w:rsidRDefault="00842DA1" w:rsidP="00842DA1">
      <w:pPr>
        <w:widowControl w:val="0"/>
        <w:tabs>
          <w:tab w:val="left" w:pos="1431"/>
        </w:tabs>
        <w:spacing w:after="0" w:line="322" w:lineRule="exact"/>
        <w:ind w:left="740"/>
        <w:jc w:val="center"/>
        <w:rPr>
          <w:rFonts w:ascii="Times New Roman" w:hAnsi="Times New Roman" w:cs="Times New Roman"/>
          <w:color w:val="000000"/>
          <w:sz w:val="28"/>
          <w:szCs w:val="28"/>
          <w:lang w:bidi="ru-RU"/>
        </w:rPr>
      </w:pPr>
    </w:p>
    <w:p w:rsidR="00842DA1" w:rsidRPr="00842DA1" w:rsidRDefault="00842DA1" w:rsidP="00842DA1">
      <w:pPr>
        <w:widowControl w:val="0"/>
        <w:suppressAutoHyphens/>
        <w:spacing w:after="0" w:line="0" w:lineRule="atLeast"/>
        <w:ind w:firstLine="740"/>
        <w:jc w:val="both"/>
        <w:rPr>
          <w:rFonts w:ascii="Times New Roman" w:hAnsi="Times New Roman" w:cs="Times New Roman"/>
          <w:sz w:val="28"/>
          <w:szCs w:val="28"/>
          <w:lang w:eastAsia="zh-CN"/>
        </w:rPr>
      </w:pPr>
      <w:r w:rsidRPr="00842DA1">
        <w:rPr>
          <w:rFonts w:ascii="Times New Roman" w:hAnsi="Times New Roman" w:cs="Times New Roman"/>
          <w:color w:val="000000"/>
          <w:sz w:val="28"/>
          <w:szCs w:val="28"/>
          <w:lang w:bidi="ru-RU"/>
        </w:rPr>
        <w:t>15. Заявителями при обращении за получением услуги являются застройщики.</w:t>
      </w:r>
    </w:p>
    <w:p w:rsidR="002E6256" w:rsidRPr="00BD264A" w:rsidRDefault="002E6256" w:rsidP="002E6256">
      <w:pPr>
        <w:ind w:firstLine="708"/>
        <w:jc w:val="both"/>
        <w:rPr>
          <w:rFonts w:ascii="Times New Roman" w:hAnsi="Times New Roman" w:cs="Times New Roman"/>
          <w:sz w:val="28"/>
          <w:szCs w:val="28"/>
        </w:rPr>
      </w:pPr>
      <w:r w:rsidRPr="00BD264A">
        <w:rPr>
          <w:rFonts w:ascii="Times New Roman" w:hAnsi="Times New Roman" w:cs="Times New Roman"/>
          <w:sz w:val="28"/>
          <w:szCs w:val="28"/>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A52F9A" w:rsidRDefault="00842DA1" w:rsidP="002E6256">
      <w:pPr>
        <w:widowControl w:val="0"/>
        <w:suppressAutoHyphens/>
        <w:spacing w:after="0" w:line="0" w:lineRule="atLeast"/>
        <w:ind w:firstLine="740"/>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Нормативные правовые акты, регулирующие</w:t>
      </w:r>
    </w:p>
    <w:p w:rsidR="00842DA1" w:rsidRPr="00842DA1" w:rsidRDefault="00842DA1" w:rsidP="002E6256">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предоставление муниципальной услуги</w:t>
      </w:r>
    </w:p>
    <w:p w:rsidR="00842DA1" w:rsidRPr="00842DA1" w:rsidRDefault="00842DA1" w:rsidP="00842DA1">
      <w:pPr>
        <w:suppressAutoHyphens/>
        <w:spacing w:after="0" w:line="240" w:lineRule="auto"/>
        <w:ind w:firstLine="709"/>
        <w:contextualSpacing/>
        <w:jc w:val="center"/>
        <w:rPr>
          <w:rFonts w:ascii="Times New Roman" w:eastAsia="Calibri" w:hAnsi="Times New Roman" w:cs="Times New Roman"/>
          <w:sz w:val="28"/>
          <w:szCs w:val="28"/>
          <w:lang w:eastAsia="zh-CN"/>
        </w:rPr>
      </w:pP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16.</w:t>
      </w:r>
      <w:r w:rsidRPr="00842DA1">
        <w:rPr>
          <w:rFonts w:ascii="Times New Roman" w:eastAsia="Calibri" w:hAnsi="Times New Roman" w:cs="Times New Roman"/>
          <w:sz w:val="28"/>
          <w:szCs w:val="28"/>
          <w:lang w:eastAsia="zh-CN"/>
        </w:rPr>
        <w:tab/>
        <w:t>Перечень нормативных правовых актов, регулирующих предоставление муниципальной услуги:</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1) Конституция Российской Федерации;</w:t>
      </w:r>
    </w:p>
    <w:p w:rsidR="00842DA1" w:rsidRPr="00842DA1" w:rsidRDefault="00842DA1" w:rsidP="00A52F9A">
      <w:pPr>
        <w:widowControl w:val="0"/>
        <w:shd w:val="clear" w:color="auto" w:fill="FFFFFF"/>
        <w:tabs>
          <w:tab w:val="left" w:pos="0"/>
        </w:tabs>
        <w:suppressAutoHyphens/>
        <w:spacing w:after="0" w:line="240" w:lineRule="auto"/>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ab/>
        <w:t>2) Земельный кодекс Российской Федерации от 25.10.2001 г</w:t>
      </w:r>
      <w:r w:rsidR="00A52F9A">
        <w:rPr>
          <w:rFonts w:ascii="Times New Roman" w:hAnsi="Times New Roman" w:cs="Times New Roman"/>
          <w:sz w:val="28"/>
          <w:szCs w:val="28"/>
          <w:lang w:eastAsia="zh-CN"/>
        </w:rPr>
        <w:t xml:space="preserve">ода </w:t>
      </w:r>
      <w:r w:rsidRPr="00842DA1">
        <w:rPr>
          <w:rFonts w:ascii="Times New Roman" w:hAnsi="Times New Roman" w:cs="Times New Roman"/>
          <w:sz w:val="28"/>
          <w:szCs w:val="28"/>
          <w:lang w:eastAsia="zh-CN"/>
        </w:rPr>
        <w:t xml:space="preserve"> </w:t>
      </w:r>
      <w:r w:rsidR="00A52F9A">
        <w:rPr>
          <w:rFonts w:ascii="Times New Roman" w:hAnsi="Times New Roman" w:cs="Times New Roman"/>
          <w:sz w:val="28"/>
          <w:szCs w:val="28"/>
          <w:lang w:eastAsia="zh-CN"/>
        </w:rPr>
        <w:t xml:space="preserve">                              </w:t>
      </w:r>
      <w:r w:rsidRPr="00842DA1">
        <w:rPr>
          <w:rFonts w:ascii="Times New Roman" w:hAnsi="Times New Roman" w:cs="Times New Roman"/>
          <w:sz w:val="28"/>
          <w:szCs w:val="28"/>
          <w:lang w:eastAsia="zh-CN"/>
        </w:rPr>
        <w:t>№ 136</w:t>
      </w:r>
      <w:r w:rsidR="00A52F9A">
        <w:rPr>
          <w:rFonts w:ascii="Times New Roman" w:hAnsi="Times New Roman" w:cs="Times New Roman"/>
          <w:sz w:val="28"/>
          <w:szCs w:val="28"/>
          <w:lang w:eastAsia="zh-CN"/>
        </w:rPr>
        <w:t>-</w:t>
      </w:r>
      <w:r w:rsidRPr="00842DA1">
        <w:rPr>
          <w:rFonts w:ascii="Times New Roman" w:hAnsi="Times New Roman" w:cs="Times New Roman"/>
          <w:sz w:val="28"/>
          <w:szCs w:val="28"/>
          <w:lang w:eastAsia="zh-CN"/>
        </w:rPr>
        <w:t>ФЗ;</w:t>
      </w:r>
    </w:p>
    <w:p w:rsidR="00842DA1" w:rsidRPr="00842DA1" w:rsidRDefault="00842DA1" w:rsidP="00A52F9A">
      <w:pPr>
        <w:widowControl w:val="0"/>
        <w:shd w:val="clear" w:color="auto" w:fill="FFFFFF"/>
        <w:tabs>
          <w:tab w:val="left" w:pos="0"/>
        </w:tabs>
        <w:suppressAutoHyphens/>
        <w:spacing w:after="0" w:line="240" w:lineRule="auto"/>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ab/>
        <w:t>3) Градостроительный кодекс Российской Федерации от 29.12.2004 г</w:t>
      </w:r>
      <w:r w:rsidR="00A52F9A">
        <w:rPr>
          <w:rFonts w:ascii="Times New Roman" w:hAnsi="Times New Roman" w:cs="Times New Roman"/>
          <w:sz w:val="28"/>
          <w:szCs w:val="28"/>
          <w:lang w:eastAsia="zh-CN"/>
        </w:rPr>
        <w:t>ода</w:t>
      </w:r>
      <w:r w:rsidRPr="00842DA1">
        <w:rPr>
          <w:rFonts w:ascii="Times New Roman" w:hAnsi="Times New Roman" w:cs="Times New Roman"/>
          <w:sz w:val="28"/>
          <w:szCs w:val="28"/>
          <w:lang w:eastAsia="zh-CN"/>
        </w:rPr>
        <w:t xml:space="preserve"> № 190-ФЗ;</w:t>
      </w:r>
    </w:p>
    <w:p w:rsidR="00842DA1" w:rsidRPr="00842DA1" w:rsidRDefault="00842DA1" w:rsidP="00842DA1">
      <w:pPr>
        <w:widowControl w:val="0"/>
        <w:shd w:val="clear" w:color="auto" w:fill="FFFFFF"/>
        <w:tabs>
          <w:tab w:val="left" w:pos="0"/>
        </w:tabs>
        <w:suppressAutoHyphens/>
        <w:spacing w:after="0" w:line="240" w:lineRule="auto"/>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ab/>
        <w:t xml:space="preserve">4) Гражданский кодекс Российской Федерации от 30.11.1994 года </w:t>
      </w:r>
      <w:r w:rsidR="00A52F9A">
        <w:rPr>
          <w:rFonts w:ascii="Times New Roman" w:hAnsi="Times New Roman" w:cs="Times New Roman"/>
          <w:sz w:val="28"/>
          <w:szCs w:val="28"/>
          <w:lang w:eastAsia="zh-CN"/>
        </w:rPr>
        <w:t xml:space="preserve">                           </w:t>
      </w:r>
      <w:r w:rsidRPr="00842DA1">
        <w:rPr>
          <w:rFonts w:ascii="Times New Roman" w:hAnsi="Times New Roman" w:cs="Times New Roman"/>
          <w:sz w:val="28"/>
          <w:szCs w:val="28"/>
          <w:lang w:eastAsia="zh-CN"/>
        </w:rPr>
        <w:t>№ 51-ФЗ;</w:t>
      </w:r>
    </w:p>
    <w:p w:rsidR="00842DA1" w:rsidRPr="00842DA1" w:rsidRDefault="00842DA1" w:rsidP="00842DA1">
      <w:pPr>
        <w:widowControl w:val="0"/>
        <w:shd w:val="clear" w:color="auto" w:fill="FFFFFF"/>
        <w:tabs>
          <w:tab w:val="left" w:pos="0"/>
        </w:tabs>
        <w:suppressAutoHyphens/>
        <w:spacing w:after="0" w:line="240" w:lineRule="auto"/>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ab/>
        <w:t>5) Федеральный закон от 06.10.2003 года № 131-ФЗ «Об общих принципах организации местного самоуправления в Российской Федерации»;</w:t>
      </w:r>
    </w:p>
    <w:p w:rsidR="00842DA1" w:rsidRPr="00842DA1" w:rsidRDefault="00842DA1" w:rsidP="00842DA1">
      <w:pPr>
        <w:widowControl w:val="0"/>
        <w:shd w:val="clear" w:color="auto" w:fill="FFFFFF"/>
        <w:tabs>
          <w:tab w:val="left" w:pos="0"/>
        </w:tabs>
        <w:suppressAutoHyphens/>
        <w:spacing w:after="0" w:line="240" w:lineRule="auto"/>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ab/>
        <w:t>6) Федеральный закон от 27.07.2010 года № 210-ФЗ «Об организации предоставления государственных и муниципальных услуг»;</w:t>
      </w:r>
    </w:p>
    <w:p w:rsidR="00842DA1" w:rsidRPr="00842DA1" w:rsidRDefault="00842DA1" w:rsidP="00842DA1">
      <w:pPr>
        <w:widowControl w:val="0"/>
        <w:shd w:val="clear" w:color="auto" w:fill="FFFFFF"/>
        <w:tabs>
          <w:tab w:val="left" w:pos="0"/>
        </w:tabs>
        <w:suppressAutoHyphens/>
        <w:spacing w:after="0" w:line="240" w:lineRule="auto"/>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ab/>
        <w:t>7) Федеральный закон от 27.07.2006 года № 152-ФЗ «О персональных данных»;</w:t>
      </w:r>
    </w:p>
    <w:p w:rsidR="00842DA1" w:rsidRPr="00842DA1" w:rsidRDefault="00842DA1" w:rsidP="00842DA1">
      <w:pPr>
        <w:widowControl w:val="0"/>
        <w:shd w:val="clear" w:color="auto" w:fill="FFFFFF"/>
        <w:tabs>
          <w:tab w:val="left" w:pos="0"/>
        </w:tabs>
        <w:suppressAutoHyphens/>
        <w:spacing w:after="0" w:line="0" w:lineRule="atLeast"/>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lastRenderedPageBreak/>
        <w:tab/>
        <w:t>8) Федеральный закон от 02.05.2006 года № 59-ФЗ «О порядке рассмотрения обращений граждан Российской Федерации»;</w:t>
      </w:r>
    </w:p>
    <w:p w:rsidR="00842DA1" w:rsidRPr="00842DA1" w:rsidRDefault="00842DA1" w:rsidP="00842DA1">
      <w:pPr>
        <w:widowControl w:val="0"/>
        <w:shd w:val="clear" w:color="auto" w:fill="FFFFFF"/>
        <w:tabs>
          <w:tab w:val="left" w:pos="0"/>
        </w:tabs>
        <w:suppressAutoHyphens/>
        <w:spacing w:after="0" w:line="240" w:lineRule="auto"/>
        <w:jc w:val="both"/>
        <w:rPr>
          <w:rFonts w:ascii="Times New Roman" w:hAnsi="Times New Roman" w:cs="Times New Roman CYR"/>
          <w:bCs/>
          <w:sz w:val="28"/>
          <w:szCs w:val="28"/>
          <w:lang w:eastAsia="zh-CN"/>
        </w:rPr>
      </w:pPr>
      <w:r w:rsidRPr="00842DA1">
        <w:rPr>
          <w:rFonts w:ascii="Times New Roman" w:hAnsi="Times New Roman" w:cs="Times New Roman"/>
          <w:sz w:val="28"/>
          <w:szCs w:val="28"/>
          <w:lang w:eastAsia="zh-CN"/>
        </w:rPr>
        <w:tab/>
        <w:t xml:space="preserve">9) Приказ Министерства строительства и жилищно-коммунального хозяйства Российской Федерации </w:t>
      </w:r>
      <w:r w:rsidRPr="00842DA1">
        <w:rPr>
          <w:rFonts w:ascii="Times New Roman" w:hAnsi="Times New Roman" w:cs="Times New Roman CYR"/>
          <w:bCs/>
          <w:sz w:val="28"/>
          <w:szCs w:val="28"/>
          <w:lang w:eastAsia="zh-CN"/>
        </w:rPr>
        <w:t>от 19.09.2018 года № 591/</w:t>
      </w:r>
      <w:proofErr w:type="spellStart"/>
      <w:proofErr w:type="gramStart"/>
      <w:r w:rsidRPr="00842DA1">
        <w:rPr>
          <w:rFonts w:ascii="Times New Roman" w:hAnsi="Times New Roman" w:cs="Times New Roman CYR"/>
          <w:bCs/>
          <w:sz w:val="28"/>
          <w:szCs w:val="28"/>
          <w:lang w:eastAsia="zh-CN"/>
        </w:rPr>
        <w:t>пр</w:t>
      </w:r>
      <w:proofErr w:type="spellEnd"/>
      <w:proofErr w:type="gramEnd"/>
      <w:r w:rsidRPr="00842DA1">
        <w:rPr>
          <w:rFonts w:ascii="Times New Roman" w:hAnsi="Times New Roman" w:cs="Times New Roman CYR"/>
          <w:bCs/>
          <w:sz w:val="28"/>
          <w:szCs w:val="28"/>
          <w:lang w:eastAsia="zh-CN"/>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w:t>
      </w:r>
      <w:r w:rsidRPr="00842DA1">
        <w:rPr>
          <w:rFonts w:ascii="Times New Roman" w:hAnsi="Times New Roman" w:cs="Times New Roman"/>
          <w:sz w:val="28"/>
          <w:szCs w:val="28"/>
          <w:lang w:eastAsia="zh-CN"/>
        </w:rPr>
        <w:t xml:space="preserve">далее именуется – </w:t>
      </w:r>
      <w:r w:rsidRPr="00842DA1">
        <w:rPr>
          <w:rFonts w:ascii="Times New Roman" w:hAnsi="Times New Roman" w:cs="Times New Roman CYR"/>
          <w:bCs/>
          <w:sz w:val="28"/>
          <w:szCs w:val="28"/>
          <w:lang w:eastAsia="zh-CN"/>
        </w:rPr>
        <w:t>Приказ от 19.09.2018 года № 591/</w:t>
      </w:r>
      <w:proofErr w:type="spellStart"/>
      <w:r w:rsidRPr="00842DA1">
        <w:rPr>
          <w:rFonts w:ascii="Times New Roman" w:hAnsi="Times New Roman" w:cs="Times New Roman CYR"/>
          <w:bCs/>
          <w:sz w:val="28"/>
          <w:szCs w:val="28"/>
          <w:lang w:eastAsia="zh-CN"/>
        </w:rPr>
        <w:t>пр</w:t>
      </w:r>
      <w:proofErr w:type="spellEnd"/>
      <w:r w:rsidRPr="00842DA1">
        <w:rPr>
          <w:rFonts w:ascii="Times New Roman" w:hAnsi="Times New Roman" w:cs="Times New Roman CYR"/>
          <w:bCs/>
          <w:sz w:val="28"/>
          <w:szCs w:val="28"/>
          <w:lang w:eastAsia="zh-CN"/>
        </w:rPr>
        <w:t xml:space="preserve">); </w:t>
      </w:r>
    </w:p>
    <w:p w:rsidR="00842DA1" w:rsidRPr="00842DA1" w:rsidRDefault="00842DA1" w:rsidP="00842DA1">
      <w:pPr>
        <w:widowControl w:val="0"/>
        <w:shd w:val="clear" w:color="auto" w:fill="FFFFFF"/>
        <w:tabs>
          <w:tab w:val="left" w:pos="0"/>
        </w:tabs>
        <w:suppressAutoHyphens/>
        <w:spacing w:after="0" w:line="240" w:lineRule="auto"/>
        <w:jc w:val="both"/>
        <w:rPr>
          <w:rFonts w:ascii="Times New Roman" w:hAnsi="Times New Roman" w:cs="Times New Roman"/>
          <w:sz w:val="28"/>
          <w:szCs w:val="28"/>
          <w:lang w:eastAsia="zh-CN"/>
        </w:rPr>
      </w:pPr>
      <w:r w:rsidRPr="00842DA1">
        <w:rPr>
          <w:rFonts w:ascii="Times New Roman" w:hAnsi="Times New Roman" w:cs="Times New Roman CYR"/>
          <w:bCs/>
          <w:color w:val="106BBE"/>
          <w:sz w:val="28"/>
          <w:szCs w:val="28"/>
          <w:lang w:eastAsia="zh-CN"/>
        </w:rPr>
        <w:tab/>
      </w:r>
      <w:r w:rsidRPr="00842DA1">
        <w:rPr>
          <w:rFonts w:ascii="Times New Roman" w:hAnsi="Times New Roman" w:cs="Times New Roman CYR"/>
          <w:bCs/>
          <w:sz w:val="28"/>
          <w:szCs w:val="28"/>
          <w:lang w:eastAsia="zh-CN"/>
        </w:rPr>
        <w:t>10</w:t>
      </w:r>
      <w:r w:rsidRPr="00842DA1">
        <w:rPr>
          <w:rFonts w:ascii="Times New Roman" w:eastAsia="Calibri" w:hAnsi="Times New Roman" w:cs="Times New Roman"/>
          <w:sz w:val="28"/>
          <w:szCs w:val="28"/>
          <w:lang w:eastAsia="zh-CN"/>
        </w:rPr>
        <w:t xml:space="preserve">) Постановление Правительства Российской Федерации </w:t>
      </w:r>
      <w:r w:rsidR="00A52F9A">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от 11.11.2005 г</w:t>
      </w:r>
      <w:r w:rsidR="00A52F9A">
        <w:rPr>
          <w:rFonts w:ascii="Times New Roman" w:eastAsia="Calibri" w:hAnsi="Times New Roman" w:cs="Times New Roman"/>
          <w:sz w:val="28"/>
          <w:szCs w:val="28"/>
          <w:lang w:eastAsia="zh-CN"/>
        </w:rPr>
        <w:t>ода</w:t>
      </w:r>
      <w:r w:rsidRPr="00842DA1">
        <w:rPr>
          <w:rFonts w:ascii="Times New Roman" w:eastAsia="Calibri" w:hAnsi="Times New Roman" w:cs="Times New Roman"/>
          <w:sz w:val="28"/>
          <w:szCs w:val="28"/>
          <w:lang w:eastAsia="zh-CN"/>
        </w:rPr>
        <w:t xml:space="preserve"> № 679 «О порядке разработки и утверждения административных регламентов исполнения государственных функций (предоставления государственных услуг)»;</w:t>
      </w:r>
    </w:p>
    <w:p w:rsidR="00842DA1" w:rsidRDefault="00842DA1" w:rsidP="00842DA1">
      <w:pPr>
        <w:suppressAutoHyphens/>
        <w:autoSpaceDE w:val="0"/>
        <w:spacing w:after="0" w:line="240" w:lineRule="auto"/>
        <w:ind w:firstLine="709"/>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 xml:space="preserve">11) Постановление Правительства Российской Федерации </w:t>
      </w:r>
      <w:r w:rsidR="00A52F9A">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от 20.07.2021 г</w:t>
      </w:r>
      <w:r w:rsidR="00A52F9A">
        <w:rPr>
          <w:rFonts w:ascii="Times New Roman" w:eastAsia="Calibri" w:hAnsi="Times New Roman" w:cs="Times New Roman"/>
          <w:sz w:val="28"/>
          <w:szCs w:val="28"/>
          <w:lang w:eastAsia="zh-CN"/>
        </w:rPr>
        <w:t>ода</w:t>
      </w:r>
      <w:r w:rsidRPr="00842DA1">
        <w:rPr>
          <w:rFonts w:ascii="Times New Roman" w:eastAsia="Calibri" w:hAnsi="Times New Roman" w:cs="Times New Roman"/>
          <w:sz w:val="28"/>
          <w:szCs w:val="28"/>
          <w:lang w:eastAsia="zh-CN"/>
        </w:rPr>
        <w:t xml:space="preserve">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rsidR="00F739DA" w:rsidRPr="00842DA1" w:rsidRDefault="00F739DA" w:rsidP="00842DA1">
      <w:pPr>
        <w:suppressAutoHyphens/>
        <w:autoSpaceDE w:val="0"/>
        <w:spacing w:after="0" w:line="240" w:lineRule="auto"/>
        <w:ind w:firstLine="709"/>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12) Устав Карталинского муниципального </w:t>
      </w:r>
      <w:r w:rsidR="005D3BA5">
        <w:rPr>
          <w:rFonts w:ascii="Times New Roman" w:eastAsia="Calibri" w:hAnsi="Times New Roman" w:cs="Times New Roman"/>
          <w:sz w:val="28"/>
          <w:szCs w:val="28"/>
          <w:lang w:eastAsia="zh-CN"/>
        </w:rPr>
        <w:t>округа</w:t>
      </w:r>
      <w:r>
        <w:rPr>
          <w:rFonts w:ascii="Times New Roman" w:eastAsia="Calibri" w:hAnsi="Times New Roman" w:cs="Times New Roman"/>
          <w:sz w:val="28"/>
          <w:szCs w:val="28"/>
          <w:lang w:eastAsia="zh-CN"/>
        </w:rPr>
        <w:t>;</w:t>
      </w:r>
    </w:p>
    <w:p w:rsidR="00842DA1" w:rsidRPr="00842DA1" w:rsidRDefault="00842DA1" w:rsidP="00842DA1">
      <w:pPr>
        <w:suppressAutoHyphens/>
        <w:autoSpaceDE w:val="0"/>
        <w:spacing w:after="0" w:line="240" w:lineRule="auto"/>
        <w:ind w:firstLine="709"/>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1</w:t>
      </w:r>
      <w:r w:rsidR="00F739DA">
        <w:rPr>
          <w:rFonts w:ascii="Times New Roman" w:eastAsia="Calibri" w:hAnsi="Times New Roman" w:cs="Times New Roman"/>
          <w:sz w:val="28"/>
          <w:szCs w:val="28"/>
          <w:lang w:eastAsia="zh-CN"/>
        </w:rPr>
        <w:t>3</w:t>
      </w:r>
      <w:r w:rsidRPr="00842DA1">
        <w:rPr>
          <w:rFonts w:ascii="Times New Roman" w:eastAsia="Calibri" w:hAnsi="Times New Roman" w:cs="Times New Roman"/>
          <w:sz w:val="28"/>
          <w:szCs w:val="28"/>
          <w:lang w:eastAsia="zh-CN"/>
        </w:rPr>
        <w:t xml:space="preserve">) </w:t>
      </w:r>
      <w:r w:rsidR="00A52F9A">
        <w:rPr>
          <w:rFonts w:ascii="Times New Roman" w:eastAsia="Calibri" w:hAnsi="Times New Roman" w:cs="Times New Roman"/>
          <w:sz w:val="28"/>
          <w:szCs w:val="28"/>
          <w:lang w:eastAsia="zh-CN"/>
        </w:rPr>
        <w:t>п</w:t>
      </w:r>
      <w:r w:rsidRPr="00842DA1">
        <w:rPr>
          <w:rFonts w:ascii="Times New Roman" w:eastAsia="Calibri" w:hAnsi="Times New Roman" w:cs="Times New Roman"/>
          <w:sz w:val="28"/>
          <w:szCs w:val="28"/>
          <w:lang w:eastAsia="zh-CN"/>
        </w:rPr>
        <w:t xml:space="preserve">остановление Правительства Челябинской области </w:t>
      </w:r>
      <w:r w:rsidR="007D1345">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 xml:space="preserve">от 13.12.2010 года № 293-П </w:t>
      </w:r>
      <w:r w:rsidR="007D1345">
        <w:rPr>
          <w:rFonts w:ascii="Times New Roman" w:eastAsia="Calibri" w:hAnsi="Times New Roman" w:cs="Times New Roman"/>
          <w:sz w:val="28"/>
          <w:szCs w:val="28"/>
          <w:lang w:eastAsia="zh-CN"/>
        </w:rPr>
        <w:t>«</w:t>
      </w:r>
      <w:r w:rsidRPr="00842DA1">
        <w:rPr>
          <w:rFonts w:ascii="Times New Roman" w:eastAsia="Calibri" w:hAnsi="Times New Roman" w:cs="Times New Roman"/>
          <w:sz w:val="28"/>
          <w:szCs w:val="28"/>
          <w:lang w:eastAsia="zh-CN"/>
        </w:rPr>
        <w:t>О Порядке разработки и утверждения административных регламентов предоставления государственных услуг</w:t>
      </w:r>
      <w:r w:rsidR="007D1345">
        <w:rPr>
          <w:rFonts w:ascii="Times New Roman" w:eastAsia="Calibri" w:hAnsi="Times New Roman" w:cs="Times New Roman"/>
          <w:sz w:val="28"/>
          <w:szCs w:val="28"/>
          <w:lang w:eastAsia="zh-CN"/>
        </w:rPr>
        <w:t>»</w:t>
      </w:r>
      <w:r w:rsidRPr="00842DA1">
        <w:rPr>
          <w:rFonts w:ascii="Times New Roman" w:eastAsia="Calibri" w:hAnsi="Times New Roman" w:cs="Times New Roman"/>
          <w:sz w:val="28"/>
          <w:szCs w:val="28"/>
          <w:lang w:eastAsia="zh-CN"/>
        </w:rPr>
        <w:t>;</w:t>
      </w:r>
    </w:p>
    <w:p w:rsidR="00433C3B" w:rsidRDefault="00842DA1" w:rsidP="00177E2F">
      <w:pPr>
        <w:suppressAutoHyphens/>
        <w:spacing w:after="0" w:line="240" w:lineRule="auto"/>
        <w:ind w:firstLine="709"/>
        <w:jc w:val="both"/>
        <w:rPr>
          <w:rFonts w:ascii="Times New Roman" w:eastAsia="Calibri" w:hAnsi="Times New Roman" w:cs="Times New Roman"/>
          <w:sz w:val="28"/>
          <w:szCs w:val="28"/>
          <w:lang w:eastAsia="zh-CN"/>
        </w:rPr>
      </w:pPr>
      <w:r w:rsidRPr="00842DA1">
        <w:rPr>
          <w:rFonts w:ascii="Times New Roman" w:hAnsi="Times New Roman" w:cs="Times New Roman"/>
          <w:sz w:val="28"/>
          <w:szCs w:val="28"/>
          <w:lang w:eastAsia="zh-CN"/>
        </w:rPr>
        <w:t>1</w:t>
      </w:r>
      <w:r w:rsidR="00F739DA">
        <w:rPr>
          <w:rFonts w:ascii="Times New Roman" w:hAnsi="Times New Roman" w:cs="Times New Roman"/>
          <w:sz w:val="28"/>
          <w:szCs w:val="28"/>
          <w:lang w:eastAsia="zh-CN"/>
        </w:rPr>
        <w:t>4</w:t>
      </w:r>
      <w:r w:rsidR="007D1345">
        <w:rPr>
          <w:rFonts w:ascii="Times New Roman" w:hAnsi="Times New Roman" w:cs="Times New Roman"/>
          <w:sz w:val="28"/>
          <w:szCs w:val="28"/>
          <w:lang w:eastAsia="zh-CN"/>
        </w:rPr>
        <w:t>)</w:t>
      </w:r>
      <w:r w:rsidRPr="00842DA1">
        <w:rPr>
          <w:rFonts w:ascii="Times New Roman" w:hAnsi="Times New Roman" w:cs="Times New Roman"/>
          <w:sz w:val="28"/>
          <w:szCs w:val="28"/>
          <w:lang w:eastAsia="zh-CN"/>
        </w:rPr>
        <w:t xml:space="preserve"> </w:t>
      </w:r>
      <w:r w:rsidR="007D1345">
        <w:rPr>
          <w:rFonts w:ascii="Times New Roman" w:hAnsi="Times New Roman" w:cs="Times New Roman"/>
          <w:sz w:val="28"/>
          <w:szCs w:val="28"/>
          <w:lang w:eastAsia="zh-CN"/>
        </w:rPr>
        <w:t>п</w:t>
      </w:r>
      <w:r w:rsidRPr="00842DA1">
        <w:rPr>
          <w:rFonts w:ascii="Times New Roman" w:hAnsi="Times New Roman" w:cs="Times New Roman"/>
          <w:sz w:val="28"/>
          <w:szCs w:val="28"/>
          <w:lang w:eastAsia="zh-CN"/>
        </w:rPr>
        <w:t>остановление администрации Карталинского муниципального района Челябинской области от 18.05.2010 года № 840 «О порядке разработки, утверждения и реализации стандартов качества, предоставляемых муниципальных услуг органами местного самоуправления, муниципальными учреждениями и иными юридическими и физическими лицами на территории Карталинского муниципального района»</w:t>
      </w:r>
      <w:r w:rsidRPr="00842DA1">
        <w:rPr>
          <w:rFonts w:ascii="Times New Roman" w:eastAsia="Calibri" w:hAnsi="Times New Roman" w:cs="Times New Roman"/>
          <w:sz w:val="28"/>
          <w:szCs w:val="28"/>
          <w:lang w:eastAsia="zh-CN"/>
        </w:rPr>
        <w:t>,</w:t>
      </w:r>
      <w:r w:rsidR="00433C3B">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размещается в федеральной государственной информационной системе «Федеральный реестр государственных и муниципальных услуг (функций) и на ЕПГУ.</w:t>
      </w:r>
    </w:p>
    <w:p w:rsidR="00433C3B" w:rsidRDefault="002E6256" w:rsidP="002E6256">
      <w:pPr>
        <w:suppressAutoHyphens/>
        <w:spacing w:after="0" w:line="240" w:lineRule="auto"/>
        <w:ind w:firstLine="709"/>
        <w:contextualSpacing/>
        <w:jc w:val="both"/>
        <w:rPr>
          <w:rFonts w:ascii="Times New Roman" w:eastAsia="Calibri" w:hAnsi="Times New Roman" w:cs="Times New Roman"/>
          <w:sz w:val="28"/>
          <w:szCs w:val="28"/>
          <w:lang w:eastAsia="zh-CN"/>
        </w:rPr>
      </w:pPr>
      <w:r w:rsidRPr="002E6256">
        <w:rPr>
          <w:rFonts w:ascii="Times New Roman" w:eastAsia="Calibri" w:hAnsi="Times New Roman" w:cs="Times New Roman"/>
          <w:sz w:val="28"/>
          <w:szCs w:val="28"/>
          <w:lang w:eastAsia="zh-CN"/>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2E6256" w:rsidRPr="00842DA1" w:rsidRDefault="002E6256" w:rsidP="002E6256">
      <w:pPr>
        <w:suppressAutoHyphens/>
        <w:spacing w:after="0" w:line="240" w:lineRule="auto"/>
        <w:ind w:firstLine="709"/>
        <w:contextualSpacing/>
        <w:jc w:val="both"/>
        <w:rPr>
          <w:rFonts w:ascii="Times New Roman" w:eastAsia="Calibri" w:hAnsi="Times New Roman" w:cs="Times New Roman"/>
          <w:sz w:val="28"/>
          <w:szCs w:val="28"/>
          <w:lang w:eastAsia="zh-CN"/>
        </w:rPr>
      </w:pPr>
    </w:p>
    <w:p w:rsidR="00842DA1" w:rsidRPr="00842DA1" w:rsidRDefault="00842DA1" w:rsidP="00433C3B">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Исчерпывающий перечень документов и сведений,</w:t>
      </w:r>
    </w:p>
    <w:p w:rsidR="00842DA1" w:rsidRPr="00842DA1" w:rsidRDefault="00842DA1" w:rsidP="00433C3B">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необходимых в соответствии с нормативными</w:t>
      </w:r>
    </w:p>
    <w:p w:rsidR="00842DA1" w:rsidRPr="00842DA1" w:rsidRDefault="00842DA1" w:rsidP="00433C3B">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правовыми актами для предоставления муниципальной</w:t>
      </w:r>
    </w:p>
    <w:p w:rsidR="00842DA1" w:rsidRPr="00842DA1" w:rsidRDefault="00842DA1" w:rsidP="00433C3B">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 xml:space="preserve">услуги и услуг, которые являются необходимыми </w:t>
      </w:r>
    </w:p>
    <w:p w:rsidR="00433C3B" w:rsidRDefault="00842DA1" w:rsidP="00433C3B">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 xml:space="preserve">и обязательными для предоставления муниципальной </w:t>
      </w:r>
    </w:p>
    <w:p w:rsidR="00433C3B" w:rsidRDefault="00842DA1" w:rsidP="00433C3B">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услуги,</w:t>
      </w:r>
      <w:r w:rsidR="00433C3B">
        <w:rPr>
          <w:rFonts w:ascii="Times New Roman" w:hAnsi="Times New Roman" w:cs="Times New Roman"/>
          <w:sz w:val="24"/>
          <w:szCs w:val="24"/>
          <w:lang w:eastAsia="zh-CN"/>
        </w:rPr>
        <w:t xml:space="preserve"> </w:t>
      </w:r>
      <w:r w:rsidRPr="00842DA1">
        <w:rPr>
          <w:rFonts w:ascii="Times New Roman" w:eastAsia="Calibri" w:hAnsi="Times New Roman" w:cs="Times New Roman"/>
          <w:sz w:val="28"/>
          <w:szCs w:val="28"/>
          <w:lang w:eastAsia="zh-CN"/>
        </w:rPr>
        <w:t xml:space="preserve">подлежащих представлению заявителем, </w:t>
      </w:r>
    </w:p>
    <w:p w:rsidR="00433C3B" w:rsidRDefault="00842DA1" w:rsidP="00433C3B">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способы их</w:t>
      </w:r>
      <w:r w:rsidRPr="00842DA1">
        <w:rPr>
          <w:rFonts w:ascii="Times New Roman"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 xml:space="preserve">получения заявителем, в том числе в </w:t>
      </w:r>
    </w:p>
    <w:p w:rsidR="00842DA1" w:rsidRPr="00842DA1" w:rsidRDefault="00842DA1" w:rsidP="00433C3B">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электронной форме, порядок их представления</w:t>
      </w:r>
    </w:p>
    <w:p w:rsidR="00433C3B" w:rsidRDefault="00433C3B"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lastRenderedPageBreak/>
        <w:t>17.</w:t>
      </w:r>
      <w:r w:rsidRPr="00842DA1">
        <w:rPr>
          <w:rFonts w:ascii="Times New Roman" w:eastAsia="Calibri" w:hAnsi="Times New Roman" w:cs="Times New Roman"/>
          <w:sz w:val="28"/>
          <w:szCs w:val="28"/>
          <w:lang w:eastAsia="zh-CN"/>
        </w:rPr>
        <w:tab/>
        <w:t>Заявитель или его представитель представляет в Уполномоченный орган уведомление о планируемом строительстве, уведомление об изменении параметров по формам,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а также прилагаемые к ним документы, указанные в подпунктах 2 - 6 пункта 2</w:t>
      </w:r>
      <w:r w:rsidR="003238A7">
        <w:rPr>
          <w:rFonts w:ascii="Times New Roman" w:eastAsia="Calibri" w:hAnsi="Times New Roman" w:cs="Times New Roman"/>
          <w:sz w:val="28"/>
          <w:szCs w:val="28"/>
          <w:lang w:eastAsia="zh-CN"/>
        </w:rPr>
        <w:t>2</w:t>
      </w:r>
      <w:r w:rsidRPr="00842DA1">
        <w:rPr>
          <w:rFonts w:ascii="Times New Roman" w:eastAsia="Calibri" w:hAnsi="Times New Roman" w:cs="Times New Roman"/>
          <w:sz w:val="28"/>
          <w:szCs w:val="28"/>
          <w:lang w:eastAsia="zh-CN"/>
        </w:rPr>
        <w:t xml:space="preserve"> главы </w:t>
      </w:r>
      <w:r w:rsidRPr="00842DA1">
        <w:rPr>
          <w:rFonts w:ascii="Times New Roman" w:eastAsia="Calibri" w:hAnsi="Times New Roman" w:cs="Times New Roman"/>
          <w:sz w:val="28"/>
          <w:szCs w:val="28"/>
          <w:lang w:val="en-US" w:eastAsia="zh-CN"/>
        </w:rPr>
        <w:t>II</w:t>
      </w:r>
      <w:r w:rsidRPr="00842DA1">
        <w:rPr>
          <w:rFonts w:ascii="Times New Roman" w:eastAsia="Calibri" w:hAnsi="Times New Roman" w:cs="Times New Roman"/>
          <w:sz w:val="28"/>
          <w:szCs w:val="28"/>
          <w:lang w:eastAsia="zh-CN"/>
        </w:rPr>
        <w:t xml:space="preserve"> настоящего Административного регламента, одним из следующих способов:</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1)</w:t>
      </w:r>
      <w:r w:rsidRPr="00842DA1">
        <w:rPr>
          <w:rFonts w:ascii="Times New Roman" w:eastAsia="Calibri" w:hAnsi="Times New Roman" w:cs="Times New Roman"/>
          <w:sz w:val="28"/>
          <w:szCs w:val="28"/>
          <w:lang w:eastAsia="zh-CN"/>
        </w:rPr>
        <w:tab/>
        <w:t>в электронной форме посредством ЕПГУ, через региональный портал.</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В случае представления уведомления о планируемом строительстве, уведомления об изменении параметров и прилагаемых к ним документов указанным способом </w:t>
      </w:r>
      <w:r w:rsidR="00AD600C">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аявитель или его представитель, прошедшие процедуры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заявлений, уведомления с использованием интерактивной формы в электронном виде.</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Уведомление о планируемом строительстве, уведомление об изменении параметров направляется </w:t>
      </w:r>
      <w:r w:rsidR="009A1C57">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аявителем или его представителем вместе с прикрепленными электронными документами, указанными в подпунктах 2-6 пункта 2</w:t>
      </w:r>
      <w:r w:rsidR="0020306D">
        <w:rPr>
          <w:rFonts w:ascii="Times New Roman" w:eastAsia="Calibri" w:hAnsi="Times New Roman" w:cs="Times New Roman"/>
          <w:sz w:val="28"/>
          <w:szCs w:val="28"/>
          <w:lang w:eastAsia="zh-CN"/>
        </w:rPr>
        <w:t>2</w:t>
      </w:r>
      <w:r w:rsidRPr="00842DA1">
        <w:rPr>
          <w:rFonts w:ascii="Times New Roman" w:eastAsia="Calibri" w:hAnsi="Times New Roman" w:cs="Times New Roman"/>
          <w:sz w:val="28"/>
          <w:szCs w:val="28"/>
          <w:lang w:eastAsia="zh-CN"/>
        </w:rPr>
        <w:t xml:space="preserve"> главы </w:t>
      </w:r>
      <w:r w:rsidRPr="00842DA1">
        <w:rPr>
          <w:rFonts w:ascii="Times New Roman" w:eastAsia="Calibri" w:hAnsi="Times New Roman" w:cs="Times New Roman"/>
          <w:sz w:val="28"/>
          <w:szCs w:val="28"/>
          <w:lang w:val="en-US" w:eastAsia="zh-CN"/>
        </w:rPr>
        <w:t>II</w:t>
      </w:r>
      <w:r w:rsidRPr="00842DA1">
        <w:rPr>
          <w:rFonts w:ascii="Times New Roman" w:eastAsia="Calibri" w:hAnsi="Times New Roman" w:cs="Times New Roman"/>
          <w:sz w:val="28"/>
          <w:szCs w:val="28"/>
          <w:lang w:eastAsia="zh-CN"/>
        </w:rPr>
        <w:t xml:space="preserve"> настоящего Административного регламента. Уведомление о планируемом строительстве, уведомление об изменении параметров подписываются </w:t>
      </w:r>
      <w:r w:rsidR="00E43650">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аявителем или его представителем, уполномоченным на подписание таких заявлений,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r w:rsidRPr="00842DA1">
        <w:rPr>
          <w:rFonts w:ascii="Times New Roman" w:hAnsi="Times New Roman" w:cs="Times New Roman"/>
          <w:sz w:val="24"/>
          <w:szCs w:val="24"/>
          <w:lang w:eastAsia="zh-CN"/>
        </w:rPr>
        <w:t xml:space="preserve"> </w:t>
      </w:r>
      <w:r w:rsidRPr="00842DA1">
        <w:rPr>
          <w:rFonts w:ascii="Times New Roman" w:eastAsia="Calibri" w:hAnsi="Times New Roman" w:cs="Times New Roman"/>
          <w:sz w:val="28"/>
          <w:szCs w:val="28"/>
          <w:lang w:eastAsia="zh-CN"/>
        </w:rPr>
        <w:t xml:space="preserve">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r w:rsidR="00433C3B">
        <w:rPr>
          <w:rFonts w:ascii="Times New Roman" w:eastAsia="Calibri" w:hAnsi="Times New Roman" w:cs="Times New Roman"/>
          <w:sz w:val="28"/>
          <w:szCs w:val="28"/>
          <w:lang w:eastAsia="zh-CN"/>
        </w:rPr>
        <w:t>«</w:t>
      </w:r>
      <w:r w:rsidRPr="00842DA1">
        <w:rPr>
          <w:rFonts w:ascii="Times New Roman" w:eastAsia="Calibri" w:hAnsi="Times New Roman" w:cs="Times New Roman"/>
          <w:sz w:val="28"/>
          <w:szCs w:val="28"/>
          <w:lang w:eastAsia="zh-CN"/>
        </w:rPr>
        <w:t>Об электронной подписи</w:t>
      </w:r>
      <w:r w:rsidR="00433C3B">
        <w:rPr>
          <w:rFonts w:ascii="Times New Roman" w:eastAsia="Calibri" w:hAnsi="Times New Roman" w:cs="Times New Roman"/>
          <w:sz w:val="28"/>
          <w:szCs w:val="28"/>
          <w:lang w:eastAsia="zh-CN"/>
        </w:rPr>
        <w:t>»</w:t>
      </w:r>
      <w:r w:rsidRPr="00842DA1">
        <w:rPr>
          <w:rFonts w:ascii="Times New Roman" w:eastAsia="Calibri" w:hAnsi="Times New Roman" w:cs="Times New Roman"/>
          <w:sz w:val="28"/>
          <w:szCs w:val="28"/>
          <w:lang w:eastAsia="zh-CN"/>
        </w:rPr>
        <w:t xml:space="preserve">,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w:t>
      </w:r>
      <w:r w:rsidR="00AA1ACB">
        <w:rPr>
          <w:rFonts w:ascii="Times New Roman" w:eastAsia="Calibri" w:hAnsi="Times New Roman" w:cs="Times New Roman"/>
          <w:sz w:val="28"/>
          <w:szCs w:val="28"/>
          <w:lang w:eastAsia="zh-CN"/>
        </w:rPr>
        <w:t>П</w:t>
      </w:r>
      <w:r w:rsidRPr="00842DA1">
        <w:rPr>
          <w:rFonts w:ascii="Times New Roman" w:eastAsia="Calibri" w:hAnsi="Times New Roman" w:cs="Times New Roman"/>
          <w:sz w:val="28"/>
          <w:szCs w:val="28"/>
          <w:lang w:eastAsia="zh-CN"/>
        </w:rPr>
        <w:t xml:space="preserve">остановлением Правительства Российской Федерации </w:t>
      </w:r>
      <w:r w:rsidR="00AA1ACB">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от 25.01.2013 г</w:t>
      </w:r>
      <w:r w:rsidR="00156005">
        <w:rPr>
          <w:rFonts w:ascii="Times New Roman" w:eastAsia="Calibri" w:hAnsi="Times New Roman" w:cs="Times New Roman"/>
          <w:sz w:val="28"/>
          <w:szCs w:val="28"/>
          <w:lang w:eastAsia="zh-CN"/>
        </w:rPr>
        <w:t>ода</w:t>
      </w:r>
      <w:r w:rsidRPr="00842DA1">
        <w:rPr>
          <w:rFonts w:ascii="Times New Roman" w:eastAsia="Calibri" w:hAnsi="Times New Roman" w:cs="Times New Roman"/>
          <w:sz w:val="28"/>
          <w:szCs w:val="28"/>
          <w:lang w:eastAsia="zh-CN"/>
        </w:rPr>
        <w:t xml:space="preserve"> № 33 </w:t>
      </w:r>
      <w:r w:rsidR="00156005">
        <w:rPr>
          <w:rFonts w:ascii="Times New Roman" w:eastAsia="Calibri" w:hAnsi="Times New Roman" w:cs="Times New Roman"/>
          <w:sz w:val="28"/>
          <w:szCs w:val="28"/>
          <w:lang w:eastAsia="zh-CN"/>
        </w:rPr>
        <w:lastRenderedPageBreak/>
        <w:t>«</w:t>
      </w:r>
      <w:r w:rsidRPr="00842DA1">
        <w:rPr>
          <w:rFonts w:ascii="Times New Roman" w:eastAsia="Calibri" w:hAnsi="Times New Roman" w:cs="Times New Roman"/>
          <w:sz w:val="28"/>
          <w:szCs w:val="28"/>
          <w:lang w:eastAsia="zh-CN"/>
        </w:rPr>
        <w:t>Об использовании простой электронной подписи при оказании государственных и муниципальных услуг</w:t>
      </w:r>
      <w:r w:rsidR="00156005">
        <w:rPr>
          <w:rFonts w:ascii="Times New Roman" w:eastAsia="Calibri" w:hAnsi="Times New Roman" w:cs="Times New Roman"/>
          <w:sz w:val="28"/>
          <w:szCs w:val="28"/>
          <w:lang w:eastAsia="zh-CN"/>
        </w:rPr>
        <w:t>»</w:t>
      </w:r>
      <w:r w:rsidRPr="00842DA1">
        <w:rPr>
          <w:rFonts w:ascii="Times New Roman" w:eastAsia="Calibri" w:hAnsi="Times New Roman" w:cs="Times New Roman"/>
          <w:sz w:val="28"/>
          <w:szCs w:val="28"/>
          <w:lang w:eastAsia="zh-CN"/>
        </w:rPr>
        <w:t xml:space="preserve">,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w:t>
      </w:r>
      <w:r w:rsidR="00156005">
        <w:rPr>
          <w:rFonts w:ascii="Times New Roman" w:eastAsia="Calibri" w:hAnsi="Times New Roman" w:cs="Times New Roman"/>
          <w:sz w:val="28"/>
          <w:szCs w:val="28"/>
          <w:lang w:eastAsia="zh-CN"/>
        </w:rPr>
        <w:t>П</w:t>
      </w:r>
      <w:r w:rsidRPr="00842DA1">
        <w:rPr>
          <w:rFonts w:ascii="Times New Roman" w:eastAsia="Calibri" w:hAnsi="Times New Roman" w:cs="Times New Roman"/>
          <w:sz w:val="28"/>
          <w:szCs w:val="28"/>
          <w:lang w:eastAsia="zh-CN"/>
        </w:rPr>
        <w:t>остановлением Правительства Российской Федерации от 25.06.2012 г</w:t>
      </w:r>
      <w:r w:rsidR="00156005">
        <w:rPr>
          <w:rFonts w:ascii="Times New Roman" w:eastAsia="Calibri" w:hAnsi="Times New Roman" w:cs="Times New Roman"/>
          <w:sz w:val="28"/>
          <w:szCs w:val="28"/>
          <w:lang w:eastAsia="zh-CN"/>
        </w:rPr>
        <w:t>ода</w:t>
      </w:r>
      <w:r w:rsidRPr="00842DA1">
        <w:rPr>
          <w:rFonts w:ascii="Times New Roman" w:eastAsia="Calibri" w:hAnsi="Times New Roman" w:cs="Times New Roman"/>
          <w:sz w:val="28"/>
          <w:szCs w:val="28"/>
          <w:lang w:eastAsia="zh-CN"/>
        </w:rPr>
        <w:t xml:space="preserve"> № 634 </w:t>
      </w:r>
      <w:r w:rsidR="00156005">
        <w:rPr>
          <w:rFonts w:ascii="Times New Roman" w:eastAsia="Calibri" w:hAnsi="Times New Roman" w:cs="Times New Roman"/>
          <w:sz w:val="28"/>
          <w:szCs w:val="28"/>
          <w:lang w:eastAsia="zh-CN"/>
        </w:rPr>
        <w:t>«</w:t>
      </w:r>
      <w:r w:rsidRPr="00842DA1">
        <w:rPr>
          <w:rFonts w:ascii="Times New Roman" w:eastAsia="Calibri" w:hAnsi="Times New Roman" w:cs="Times New Roman"/>
          <w:sz w:val="28"/>
          <w:szCs w:val="28"/>
          <w:lang w:eastAsia="zh-CN"/>
        </w:rPr>
        <w:t>О видах электронной подписи, использование которых допускается при обращении за получением государственных и муниципальных услуг</w:t>
      </w:r>
      <w:r w:rsidR="00156005">
        <w:rPr>
          <w:rFonts w:ascii="Times New Roman" w:eastAsia="Calibri" w:hAnsi="Times New Roman" w:cs="Times New Roman"/>
          <w:sz w:val="28"/>
          <w:szCs w:val="28"/>
          <w:lang w:eastAsia="zh-CN"/>
        </w:rPr>
        <w:t>»</w:t>
      </w:r>
      <w:r w:rsidRPr="00842DA1">
        <w:rPr>
          <w:rFonts w:ascii="Times New Roman" w:eastAsia="Calibri" w:hAnsi="Times New Roman" w:cs="Times New Roman"/>
          <w:sz w:val="28"/>
          <w:szCs w:val="28"/>
          <w:lang w:eastAsia="zh-CN"/>
        </w:rPr>
        <w:t xml:space="preserve"> (далее </w:t>
      </w:r>
      <w:r w:rsidR="00156005">
        <w:rPr>
          <w:rFonts w:ascii="Times New Roman" w:eastAsia="Calibri" w:hAnsi="Times New Roman" w:cs="Times New Roman"/>
          <w:sz w:val="28"/>
          <w:szCs w:val="28"/>
          <w:lang w:eastAsia="zh-CN"/>
        </w:rPr>
        <w:t xml:space="preserve">именуется </w:t>
      </w:r>
      <w:r w:rsidRPr="00842DA1">
        <w:rPr>
          <w:rFonts w:ascii="Times New Roman" w:eastAsia="Calibri" w:hAnsi="Times New Roman" w:cs="Times New Roman"/>
          <w:sz w:val="28"/>
          <w:szCs w:val="28"/>
          <w:lang w:eastAsia="zh-CN"/>
        </w:rPr>
        <w:t>- усиленная неквалифицированная электронная подпись).</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В целях предоставления услуги </w:t>
      </w:r>
      <w:r w:rsidR="008B29DD">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 xml:space="preserve">аявителю или его представителю обеспечивается в многофункциональном центре доступ к ЕПГУ, региональному порталу в соответствии с </w:t>
      </w:r>
      <w:r w:rsidR="00156005">
        <w:rPr>
          <w:rFonts w:ascii="Times New Roman" w:eastAsia="Calibri" w:hAnsi="Times New Roman" w:cs="Times New Roman"/>
          <w:sz w:val="28"/>
          <w:szCs w:val="28"/>
          <w:lang w:eastAsia="zh-CN"/>
        </w:rPr>
        <w:t>П</w:t>
      </w:r>
      <w:r w:rsidRPr="00842DA1">
        <w:rPr>
          <w:rFonts w:ascii="Times New Roman" w:eastAsia="Calibri" w:hAnsi="Times New Roman" w:cs="Times New Roman"/>
          <w:sz w:val="28"/>
          <w:szCs w:val="28"/>
          <w:lang w:eastAsia="zh-CN"/>
        </w:rPr>
        <w:t>остановлением Правительства Российской Федерации от 22.12.2012 г</w:t>
      </w:r>
      <w:r w:rsidR="00963673">
        <w:rPr>
          <w:rFonts w:ascii="Times New Roman" w:eastAsia="Calibri" w:hAnsi="Times New Roman" w:cs="Times New Roman"/>
          <w:sz w:val="28"/>
          <w:szCs w:val="28"/>
          <w:lang w:eastAsia="zh-CN"/>
        </w:rPr>
        <w:t>ода</w:t>
      </w:r>
      <w:r w:rsidRPr="00842DA1">
        <w:rPr>
          <w:rFonts w:ascii="Times New Roman" w:eastAsia="Calibri" w:hAnsi="Times New Roman" w:cs="Times New Roman"/>
          <w:sz w:val="28"/>
          <w:szCs w:val="28"/>
          <w:lang w:eastAsia="zh-CN"/>
        </w:rPr>
        <w:t xml:space="preserve"> № 1376 </w:t>
      </w:r>
      <w:r w:rsidR="00963673">
        <w:rPr>
          <w:rFonts w:ascii="Times New Roman" w:eastAsia="Calibri" w:hAnsi="Times New Roman" w:cs="Times New Roman"/>
          <w:sz w:val="28"/>
          <w:szCs w:val="28"/>
          <w:lang w:eastAsia="zh-CN"/>
        </w:rPr>
        <w:t>«</w:t>
      </w:r>
      <w:r w:rsidRPr="00842DA1">
        <w:rPr>
          <w:rFonts w:ascii="Times New Roman" w:eastAsia="Calibri" w:hAnsi="Times New Roman" w:cs="Times New Roman"/>
          <w:sz w:val="28"/>
          <w:szCs w:val="28"/>
          <w:lang w:eastAsia="zh-CN"/>
        </w:rPr>
        <w:t>Об утверждении Правил организации деятельности многофункциональных центров предоставления государственных и муниципальных услуг</w:t>
      </w:r>
      <w:r w:rsidR="00963673">
        <w:rPr>
          <w:rFonts w:ascii="Times New Roman" w:eastAsia="Calibri" w:hAnsi="Times New Roman" w:cs="Times New Roman"/>
          <w:sz w:val="28"/>
          <w:szCs w:val="28"/>
          <w:lang w:eastAsia="zh-CN"/>
        </w:rPr>
        <w:t>»</w:t>
      </w:r>
      <w:r w:rsidRPr="00842DA1">
        <w:rPr>
          <w:rFonts w:ascii="Times New Roman" w:eastAsia="Calibri" w:hAnsi="Times New Roman" w:cs="Times New Roman"/>
          <w:sz w:val="28"/>
          <w:szCs w:val="28"/>
          <w:lang w:eastAsia="zh-CN"/>
        </w:rPr>
        <w:t>;</w:t>
      </w:r>
    </w:p>
    <w:p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2)</w:t>
      </w:r>
      <w:r w:rsidRPr="00842DA1">
        <w:rPr>
          <w:rFonts w:ascii="Times New Roman" w:eastAsia="Calibri" w:hAnsi="Times New Roman" w:cs="Times New Roman"/>
          <w:sz w:val="28"/>
          <w:szCs w:val="28"/>
          <w:lang w:eastAsia="zh-CN"/>
        </w:rPr>
        <w:tab/>
        <w:t>на бумажном</w:t>
      </w:r>
      <w:r w:rsidRPr="00842DA1">
        <w:rPr>
          <w:rFonts w:ascii="Times New Roman" w:eastAsia="Calibri" w:hAnsi="Times New Roman" w:cs="Times New Roman"/>
          <w:sz w:val="28"/>
          <w:szCs w:val="28"/>
          <w:lang w:eastAsia="zh-CN"/>
        </w:rPr>
        <w:tab/>
        <w:t>носителе</w:t>
      </w:r>
      <w:r w:rsidRPr="00842DA1">
        <w:rPr>
          <w:rFonts w:ascii="Times New Roman" w:eastAsia="Calibri" w:hAnsi="Times New Roman" w:cs="Times New Roman"/>
          <w:sz w:val="28"/>
          <w:szCs w:val="28"/>
          <w:lang w:eastAsia="zh-CN"/>
        </w:rPr>
        <w:tab/>
        <w:t>посредством личного обращения</w:t>
      </w:r>
      <w:r w:rsidRPr="00842DA1">
        <w:rPr>
          <w:rFonts w:ascii="Times New Roman" w:eastAsia="Calibri" w:hAnsi="Times New Roman" w:cs="Times New Roman"/>
          <w:sz w:val="28"/>
          <w:szCs w:val="28"/>
          <w:lang w:eastAsia="zh-CN"/>
        </w:rPr>
        <w:tab/>
        <w:t>в</w:t>
      </w:r>
    </w:p>
    <w:p w:rsidR="00842DA1" w:rsidRPr="00842DA1" w:rsidRDefault="00842DA1" w:rsidP="00842DA1">
      <w:pPr>
        <w:suppressAutoHyphens/>
        <w:spacing w:after="0" w:line="240" w:lineRule="auto"/>
        <w:contextualSpacing/>
        <w:jc w:val="both"/>
        <w:rPr>
          <w:rFonts w:ascii="Times New Roman" w:hAnsi="Times New Roman" w:cs="Times New Roman"/>
          <w:sz w:val="28"/>
          <w:szCs w:val="28"/>
          <w:lang w:eastAsia="zh-CN"/>
        </w:rPr>
      </w:pPr>
      <w:r w:rsidRPr="00842DA1">
        <w:rPr>
          <w:rFonts w:ascii="Times New Roman" w:eastAsia="Calibri" w:hAnsi="Times New Roman" w:cs="Times New Roman"/>
          <w:sz w:val="28"/>
          <w:szCs w:val="28"/>
          <w:lang w:eastAsia="zh-CN"/>
        </w:rPr>
        <w:t xml:space="preserve">Уполномоченный орган, в том числе через многофункциональный центр в соответствии с соглашением о взаимодействии между </w:t>
      </w:r>
      <w:r w:rsidRPr="00842DA1">
        <w:rPr>
          <w:rFonts w:ascii="Times New Roman" w:hAnsi="Times New Roman" w:cs="Times New Roman"/>
          <w:sz w:val="28"/>
          <w:szCs w:val="28"/>
          <w:lang w:eastAsia="zh-CN"/>
        </w:rPr>
        <w:t xml:space="preserve">областным государственным автономным </w:t>
      </w:r>
      <w:r w:rsidRPr="00842DA1">
        <w:rPr>
          <w:rFonts w:ascii="Times New Roman" w:hAnsi="Times New Roman" w:cs="Times New Roman"/>
          <w:color w:val="000000"/>
          <w:sz w:val="28"/>
          <w:szCs w:val="28"/>
          <w:lang w:eastAsia="zh-CN"/>
        </w:rPr>
        <w:t xml:space="preserve">учреждением  «Многофункциональный центр предоставления государственных и муниципальных услуг Челябинской области» (далее </w:t>
      </w:r>
      <w:r w:rsidR="00AD44F0">
        <w:rPr>
          <w:rFonts w:ascii="Times New Roman" w:hAnsi="Times New Roman" w:cs="Times New Roman"/>
          <w:color w:val="000000"/>
          <w:sz w:val="28"/>
          <w:szCs w:val="28"/>
          <w:lang w:eastAsia="zh-CN"/>
        </w:rPr>
        <w:t xml:space="preserve">именуется </w:t>
      </w:r>
      <w:r w:rsidRPr="00842DA1">
        <w:rPr>
          <w:rFonts w:ascii="Times New Roman" w:hAnsi="Times New Roman" w:cs="Times New Roman"/>
          <w:color w:val="000000"/>
          <w:sz w:val="28"/>
          <w:szCs w:val="28"/>
          <w:lang w:eastAsia="zh-CN"/>
        </w:rPr>
        <w:t xml:space="preserve">- ОГАУ «МФЦ Челябинской области») и </w:t>
      </w:r>
      <w:r w:rsidR="002C4FAE">
        <w:rPr>
          <w:rFonts w:ascii="Times New Roman" w:hAnsi="Times New Roman" w:cs="Times New Roman"/>
          <w:color w:val="000000"/>
          <w:sz w:val="28"/>
          <w:szCs w:val="28"/>
          <w:lang w:eastAsia="zh-CN"/>
        </w:rPr>
        <w:t>а</w:t>
      </w:r>
      <w:r w:rsidRPr="00842DA1">
        <w:rPr>
          <w:rFonts w:ascii="Times New Roman" w:hAnsi="Times New Roman" w:cs="Times New Roman"/>
          <w:color w:val="000000"/>
          <w:sz w:val="28"/>
          <w:szCs w:val="28"/>
          <w:lang w:eastAsia="zh-CN"/>
        </w:rPr>
        <w:t xml:space="preserve">дминистрацией Карталинского муниципального района, заключенным в соответствии с Постановлением Правительства Российской Федерации  </w:t>
      </w:r>
      <w:r w:rsidR="00AD44F0">
        <w:rPr>
          <w:rFonts w:ascii="Times New Roman" w:hAnsi="Times New Roman" w:cs="Times New Roman"/>
          <w:color w:val="000000"/>
          <w:sz w:val="28"/>
          <w:szCs w:val="28"/>
          <w:lang w:eastAsia="zh-CN"/>
        </w:rPr>
        <w:t xml:space="preserve">                        </w:t>
      </w:r>
      <w:r w:rsidRPr="00842DA1">
        <w:rPr>
          <w:rFonts w:ascii="Times New Roman" w:hAnsi="Times New Roman" w:cs="Times New Roman"/>
          <w:color w:val="000000"/>
          <w:sz w:val="28"/>
          <w:szCs w:val="28"/>
          <w:lang w:eastAsia="zh-CN"/>
        </w:rPr>
        <w:t>от 27.09.2011 г</w:t>
      </w:r>
      <w:r w:rsidR="00AD44F0">
        <w:rPr>
          <w:rFonts w:ascii="Times New Roman" w:hAnsi="Times New Roman" w:cs="Times New Roman"/>
          <w:color w:val="000000"/>
          <w:sz w:val="28"/>
          <w:szCs w:val="28"/>
          <w:lang w:eastAsia="zh-CN"/>
        </w:rPr>
        <w:t>ода</w:t>
      </w:r>
      <w:r w:rsidRPr="00842DA1">
        <w:rPr>
          <w:rFonts w:ascii="Times New Roman" w:hAnsi="Times New Roman" w:cs="Times New Roman"/>
          <w:color w:val="000000"/>
          <w:sz w:val="28"/>
          <w:szCs w:val="28"/>
          <w:lang w:eastAsia="zh-CN"/>
        </w:rPr>
        <w:t xml:space="preserve"> № 797 «О взаимодействии между мно</w:t>
      </w:r>
      <w:r w:rsidRPr="00842DA1">
        <w:rPr>
          <w:rFonts w:ascii="Times New Roman" w:hAnsi="Times New Roman" w:cs="Times New Roman"/>
          <w:sz w:val="28"/>
          <w:szCs w:val="28"/>
          <w:lang w:eastAsia="zh-CN"/>
        </w:rPr>
        <w:t>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AD44F0" w:rsidRPr="00842DA1" w:rsidRDefault="00AD44F0" w:rsidP="004546C1">
      <w:pPr>
        <w:suppressAutoHyphens/>
        <w:spacing w:after="0" w:line="240" w:lineRule="auto"/>
        <w:contextualSpacing/>
        <w:rPr>
          <w:rFonts w:ascii="Times New Roman" w:eastAsia="Calibri" w:hAnsi="Times New Roman" w:cs="Times New Roman"/>
          <w:sz w:val="28"/>
          <w:szCs w:val="28"/>
          <w:lang w:eastAsia="zh-CN"/>
        </w:rPr>
      </w:pPr>
    </w:p>
    <w:p w:rsidR="00842DA1" w:rsidRPr="00842DA1" w:rsidRDefault="00842DA1" w:rsidP="00842DA1">
      <w:pPr>
        <w:widowControl w:val="0"/>
        <w:suppressAutoHyphens/>
        <w:spacing w:after="0" w:line="240" w:lineRule="auto"/>
        <w:jc w:val="center"/>
        <w:rPr>
          <w:rFonts w:ascii="Times New Roman" w:hAnsi="Times New Roman" w:cs="Times New Roman"/>
          <w:b/>
          <w:bCs/>
          <w:sz w:val="28"/>
          <w:szCs w:val="28"/>
          <w:lang w:eastAsia="zh-CN"/>
        </w:rPr>
      </w:pPr>
      <w:r w:rsidRPr="00842DA1">
        <w:rPr>
          <w:rFonts w:ascii="Times New Roman" w:hAnsi="Times New Roman" w:cs="Times New Roman"/>
          <w:sz w:val="28"/>
          <w:szCs w:val="28"/>
          <w:lang w:eastAsia="zh-CN"/>
        </w:rPr>
        <w:t xml:space="preserve">Иные требования, в том числе учитывающие </w:t>
      </w:r>
    </w:p>
    <w:p w:rsidR="00842DA1" w:rsidRPr="00842DA1" w:rsidRDefault="00842DA1" w:rsidP="00842DA1">
      <w:pPr>
        <w:widowControl w:val="0"/>
        <w:suppressAutoHyphens/>
        <w:spacing w:after="0" w:line="240" w:lineRule="auto"/>
        <w:jc w:val="center"/>
        <w:rPr>
          <w:rFonts w:ascii="Times New Roman" w:hAnsi="Times New Roman" w:cs="Times New Roman"/>
          <w:b/>
          <w:bCs/>
          <w:sz w:val="28"/>
          <w:szCs w:val="28"/>
          <w:lang w:eastAsia="zh-CN"/>
        </w:rPr>
      </w:pPr>
      <w:r w:rsidRPr="00842DA1">
        <w:rPr>
          <w:rFonts w:ascii="Times New Roman" w:hAnsi="Times New Roman" w:cs="Times New Roman"/>
          <w:sz w:val="28"/>
          <w:szCs w:val="28"/>
          <w:lang w:eastAsia="zh-CN"/>
        </w:rPr>
        <w:t xml:space="preserve">особенности предоставления муниципальной </w:t>
      </w:r>
    </w:p>
    <w:p w:rsidR="00842DA1" w:rsidRPr="00842DA1" w:rsidRDefault="00842DA1" w:rsidP="00842DA1">
      <w:pPr>
        <w:widowControl w:val="0"/>
        <w:suppressAutoHyphens/>
        <w:spacing w:after="0" w:line="240" w:lineRule="auto"/>
        <w:jc w:val="center"/>
        <w:rPr>
          <w:rFonts w:ascii="Times New Roman" w:hAnsi="Times New Roman" w:cs="Times New Roman"/>
          <w:b/>
          <w:bCs/>
          <w:sz w:val="28"/>
          <w:szCs w:val="28"/>
          <w:lang w:eastAsia="zh-CN"/>
        </w:rPr>
      </w:pPr>
      <w:r w:rsidRPr="00842DA1">
        <w:rPr>
          <w:rFonts w:ascii="Times New Roman" w:hAnsi="Times New Roman" w:cs="Times New Roman"/>
          <w:sz w:val="28"/>
          <w:szCs w:val="28"/>
          <w:lang w:eastAsia="zh-CN"/>
        </w:rPr>
        <w:t>услуги в многофункциональном центр</w:t>
      </w:r>
      <w:r w:rsidRPr="00842DA1">
        <w:rPr>
          <w:rFonts w:ascii="Times New Roman" w:hAnsi="Times New Roman" w:cs="Times New Roman"/>
          <w:strike/>
          <w:color w:val="000000"/>
          <w:sz w:val="28"/>
          <w:szCs w:val="28"/>
          <w:lang w:eastAsia="zh-CN"/>
        </w:rPr>
        <w:t>е</w:t>
      </w:r>
      <w:r w:rsidRPr="00842DA1">
        <w:rPr>
          <w:rFonts w:ascii="Times New Roman" w:hAnsi="Times New Roman" w:cs="Times New Roman"/>
          <w:sz w:val="28"/>
          <w:szCs w:val="28"/>
          <w:lang w:eastAsia="zh-CN"/>
        </w:rPr>
        <w:t xml:space="preserve">, </w:t>
      </w:r>
    </w:p>
    <w:p w:rsidR="00842DA1" w:rsidRPr="00842DA1" w:rsidRDefault="00842DA1" w:rsidP="00842DA1">
      <w:pPr>
        <w:widowControl w:val="0"/>
        <w:suppressAutoHyphens/>
        <w:spacing w:after="0" w:line="240" w:lineRule="auto"/>
        <w:jc w:val="center"/>
        <w:rPr>
          <w:rFonts w:ascii="Times New Roman" w:hAnsi="Times New Roman" w:cs="Times New Roman"/>
          <w:b/>
          <w:bCs/>
          <w:sz w:val="28"/>
          <w:szCs w:val="28"/>
          <w:lang w:eastAsia="zh-CN"/>
        </w:rPr>
      </w:pPr>
      <w:r w:rsidRPr="00842DA1">
        <w:rPr>
          <w:rFonts w:ascii="Times New Roman" w:hAnsi="Times New Roman" w:cs="Times New Roman"/>
          <w:sz w:val="28"/>
          <w:szCs w:val="28"/>
          <w:shd w:val="clear" w:color="auto" w:fill="FFFFFF"/>
          <w:lang w:eastAsia="zh-CN"/>
        </w:rPr>
        <w:t xml:space="preserve">особенности предоставления муниципальной </w:t>
      </w:r>
    </w:p>
    <w:p w:rsidR="00842DA1" w:rsidRPr="00842DA1" w:rsidRDefault="00842DA1" w:rsidP="00842DA1">
      <w:pPr>
        <w:widowControl w:val="0"/>
        <w:suppressAutoHyphens/>
        <w:spacing w:after="0" w:line="240" w:lineRule="auto"/>
        <w:jc w:val="center"/>
        <w:rPr>
          <w:rFonts w:ascii="Times New Roman" w:hAnsi="Times New Roman" w:cs="Times New Roman"/>
          <w:b/>
          <w:bCs/>
          <w:sz w:val="28"/>
          <w:szCs w:val="28"/>
          <w:lang w:eastAsia="zh-CN"/>
        </w:rPr>
      </w:pPr>
      <w:r w:rsidRPr="00842DA1">
        <w:rPr>
          <w:rFonts w:ascii="Times New Roman" w:hAnsi="Times New Roman" w:cs="Times New Roman"/>
          <w:sz w:val="28"/>
          <w:szCs w:val="28"/>
          <w:shd w:val="clear" w:color="auto" w:fill="FFFFFF"/>
          <w:lang w:eastAsia="zh-CN"/>
        </w:rPr>
        <w:t xml:space="preserve">услуги по экстерриториальному принципу и </w:t>
      </w:r>
    </w:p>
    <w:p w:rsidR="00842DA1" w:rsidRPr="00842DA1" w:rsidRDefault="00842DA1" w:rsidP="00842DA1">
      <w:pPr>
        <w:widowControl w:val="0"/>
        <w:suppressAutoHyphens/>
        <w:spacing w:after="0" w:line="240" w:lineRule="auto"/>
        <w:jc w:val="center"/>
        <w:rPr>
          <w:rFonts w:ascii="Times New Roman" w:hAnsi="Times New Roman" w:cs="Times New Roman"/>
          <w:b/>
          <w:bCs/>
          <w:sz w:val="28"/>
          <w:szCs w:val="28"/>
          <w:lang w:eastAsia="zh-CN"/>
        </w:rPr>
      </w:pPr>
      <w:r w:rsidRPr="00842DA1">
        <w:rPr>
          <w:rFonts w:ascii="Times New Roman" w:hAnsi="Times New Roman" w:cs="Times New Roman"/>
          <w:sz w:val="28"/>
          <w:szCs w:val="28"/>
          <w:lang w:eastAsia="zh-CN"/>
        </w:rPr>
        <w:t>особенности предоставления муниципальной</w:t>
      </w:r>
    </w:p>
    <w:p w:rsidR="00842DA1" w:rsidRPr="00842DA1" w:rsidRDefault="00842DA1" w:rsidP="00842DA1">
      <w:pPr>
        <w:widowControl w:val="0"/>
        <w:suppressAutoHyphens/>
        <w:spacing w:after="0" w:line="240" w:lineRule="auto"/>
        <w:jc w:val="center"/>
        <w:rPr>
          <w:rFonts w:ascii="Times New Roman" w:hAnsi="Times New Roman" w:cs="Times New Roman"/>
          <w:b/>
          <w:bCs/>
          <w:sz w:val="28"/>
          <w:szCs w:val="28"/>
          <w:lang w:eastAsia="zh-CN"/>
        </w:rPr>
      </w:pPr>
      <w:r w:rsidRPr="00842DA1">
        <w:rPr>
          <w:rFonts w:ascii="Times New Roman" w:hAnsi="Times New Roman" w:cs="Times New Roman"/>
          <w:sz w:val="28"/>
          <w:szCs w:val="28"/>
          <w:lang w:eastAsia="zh-CN"/>
        </w:rPr>
        <w:t xml:space="preserve"> услуги в электронной форме </w:t>
      </w:r>
    </w:p>
    <w:p w:rsidR="00842DA1" w:rsidRPr="00842DA1" w:rsidRDefault="00842DA1" w:rsidP="00842DA1">
      <w:pPr>
        <w:widowControl w:val="0"/>
        <w:suppressAutoHyphens/>
        <w:spacing w:after="0" w:line="240" w:lineRule="auto"/>
        <w:jc w:val="center"/>
        <w:rPr>
          <w:rFonts w:ascii="Times New Roman" w:hAnsi="Times New Roman" w:cs="Times New Roman"/>
          <w:color w:val="C00000"/>
          <w:sz w:val="28"/>
          <w:szCs w:val="28"/>
          <w:lang w:eastAsia="zh-CN"/>
        </w:rPr>
      </w:pPr>
    </w:p>
    <w:p w:rsidR="00842DA1" w:rsidRPr="00842DA1" w:rsidRDefault="00842DA1" w:rsidP="00842DA1">
      <w:pPr>
        <w:widowControl w:val="0"/>
        <w:suppressAutoHyphens/>
        <w:spacing w:after="0" w:line="240" w:lineRule="auto"/>
        <w:ind w:firstLine="709"/>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18. Предоставление муниципальной услуги по экстерриториальному принципу осуществляется в части обеспечения возможной подачи заявления посредством ЕПГУ и получения результата муниципальной услуги в многофункциональном центре.</w:t>
      </w:r>
    </w:p>
    <w:p w:rsidR="00842DA1" w:rsidRPr="00842DA1" w:rsidRDefault="00815711" w:rsidP="00842DA1">
      <w:pPr>
        <w:widowControl w:val="0"/>
        <w:suppressAutoHyphens/>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19. </w:t>
      </w:r>
      <w:r w:rsidR="00842DA1" w:rsidRPr="00842DA1">
        <w:rPr>
          <w:rFonts w:ascii="Times New Roman" w:hAnsi="Times New Roman" w:cs="Times New Roman"/>
          <w:sz w:val="28"/>
          <w:szCs w:val="28"/>
          <w:lang w:eastAsia="zh-CN"/>
        </w:rPr>
        <w:t xml:space="preserve">Документы, прилагаемые Заявителем к </w:t>
      </w:r>
      <w:r>
        <w:rPr>
          <w:rFonts w:ascii="Times New Roman" w:hAnsi="Times New Roman" w:cs="Times New Roman"/>
          <w:sz w:val="28"/>
          <w:szCs w:val="28"/>
          <w:lang w:eastAsia="zh-CN"/>
        </w:rPr>
        <w:t>уведомлению о планируемом строительстве, уведомлению об</w:t>
      </w:r>
      <w:r w:rsidR="00842DA1" w:rsidRPr="00842DA1">
        <w:rPr>
          <w:rFonts w:ascii="Times New Roman" w:eastAsia="Calibri" w:hAnsi="Times New Roman" w:cs="Times New Roman"/>
          <w:sz w:val="28"/>
          <w:szCs w:val="28"/>
          <w:lang w:eastAsia="zh-CN"/>
        </w:rPr>
        <w:t xml:space="preserve"> изменени</w:t>
      </w:r>
      <w:r>
        <w:rPr>
          <w:rFonts w:ascii="Times New Roman" w:eastAsia="Calibri" w:hAnsi="Times New Roman" w:cs="Times New Roman"/>
          <w:sz w:val="28"/>
          <w:szCs w:val="28"/>
          <w:lang w:eastAsia="zh-CN"/>
        </w:rPr>
        <w:t>и параметров,</w:t>
      </w:r>
      <w:r w:rsidR="00842DA1" w:rsidRPr="00842DA1">
        <w:rPr>
          <w:rFonts w:ascii="Times New Roman" w:eastAsia="Calibri" w:hAnsi="Times New Roman" w:cs="Times New Roman"/>
          <w:sz w:val="28"/>
          <w:szCs w:val="28"/>
          <w:lang w:eastAsia="zh-CN"/>
        </w:rPr>
        <w:t xml:space="preserve"> </w:t>
      </w:r>
      <w:r w:rsidR="00842DA1" w:rsidRPr="00842DA1">
        <w:rPr>
          <w:rFonts w:ascii="Times New Roman" w:hAnsi="Times New Roman" w:cs="Times New Roman"/>
          <w:sz w:val="28"/>
          <w:szCs w:val="28"/>
          <w:lang w:eastAsia="zh-CN"/>
        </w:rPr>
        <w:t>представляемые в электронной форме, направляются в следующих форматах:</w:t>
      </w:r>
    </w:p>
    <w:p w:rsidR="00842DA1" w:rsidRPr="00842DA1" w:rsidRDefault="00842DA1" w:rsidP="00842DA1">
      <w:pPr>
        <w:widowControl w:val="0"/>
        <w:shd w:val="clear" w:color="auto" w:fill="FFFFFF"/>
        <w:tabs>
          <w:tab w:val="left" w:pos="1249"/>
        </w:tabs>
        <w:suppressAutoHyphens/>
        <w:spacing w:after="0" w:line="0" w:lineRule="atLeast"/>
        <w:ind w:firstLine="737"/>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lastRenderedPageBreak/>
        <w:t xml:space="preserve">1) </w:t>
      </w:r>
      <w:proofErr w:type="spellStart"/>
      <w:r w:rsidRPr="00842DA1">
        <w:rPr>
          <w:rFonts w:ascii="Times New Roman" w:hAnsi="Times New Roman" w:cs="Times New Roman"/>
          <w:sz w:val="28"/>
          <w:szCs w:val="28"/>
          <w:lang w:eastAsia="zh-CN"/>
        </w:rPr>
        <w:t>xml</w:t>
      </w:r>
      <w:proofErr w:type="spellEnd"/>
      <w:r w:rsidRPr="00842DA1">
        <w:rPr>
          <w:rFonts w:ascii="Times New Roman" w:hAnsi="Times New Roman" w:cs="Times New Roman"/>
          <w:sz w:val="28"/>
          <w:szCs w:val="28"/>
          <w:lang w:eastAsia="zh-CN"/>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842DA1">
        <w:rPr>
          <w:rFonts w:ascii="Times New Roman" w:hAnsi="Times New Roman" w:cs="Times New Roman"/>
          <w:sz w:val="28"/>
          <w:szCs w:val="28"/>
          <w:lang w:eastAsia="zh-CN"/>
        </w:rPr>
        <w:t>xml</w:t>
      </w:r>
      <w:proofErr w:type="spellEnd"/>
      <w:r w:rsidRPr="00842DA1">
        <w:rPr>
          <w:rFonts w:ascii="Times New Roman" w:hAnsi="Times New Roman" w:cs="Times New Roman"/>
          <w:sz w:val="28"/>
          <w:szCs w:val="28"/>
          <w:lang w:eastAsia="zh-CN"/>
        </w:rPr>
        <w:t>;</w:t>
      </w:r>
    </w:p>
    <w:p w:rsidR="00842DA1" w:rsidRPr="00842DA1" w:rsidRDefault="00842DA1" w:rsidP="00842DA1">
      <w:pPr>
        <w:widowControl w:val="0"/>
        <w:shd w:val="clear" w:color="auto" w:fill="FFFFFF"/>
        <w:tabs>
          <w:tab w:val="left" w:pos="1249"/>
        </w:tabs>
        <w:suppressAutoHyphens/>
        <w:spacing w:after="0" w:line="0" w:lineRule="atLeast"/>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 xml:space="preserve">         2) </w:t>
      </w:r>
      <w:proofErr w:type="spellStart"/>
      <w:r w:rsidRPr="00842DA1">
        <w:rPr>
          <w:rFonts w:ascii="Times New Roman" w:hAnsi="Times New Roman" w:cs="Times New Roman"/>
          <w:sz w:val="28"/>
          <w:szCs w:val="28"/>
          <w:lang w:eastAsia="zh-CN"/>
        </w:rPr>
        <w:t>doc</w:t>
      </w:r>
      <w:proofErr w:type="spellEnd"/>
      <w:r w:rsidRPr="00842DA1">
        <w:rPr>
          <w:rFonts w:ascii="Times New Roman" w:hAnsi="Times New Roman" w:cs="Times New Roman"/>
          <w:sz w:val="28"/>
          <w:szCs w:val="28"/>
          <w:lang w:eastAsia="zh-CN"/>
        </w:rPr>
        <w:t xml:space="preserve">, </w:t>
      </w:r>
      <w:proofErr w:type="spellStart"/>
      <w:r w:rsidRPr="00842DA1">
        <w:rPr>
          <w:rFonts w:ascii="Times New Roman" w:hAnsi="Times New Roman" w:cs="Times New Roman"/>
          <w:sz w:val="28"/>
          <w:szCs w:val="28"/>
          <w:lang w:eastAsia="zh-CN"/>
        </w:rPr>
        <w:t>docx</w:t>
      </w:r>
      <w:proofErr w:type="spellEnd"/>
      <w:r w:rsidRPr="00842DA1">
        <w:rPr>
          <w:rFonts w:ascii="Times New Roman" w:hAnsi="Times New Roman" w:cs="Times New Roman"/>
          <w:sz w:val="28"/>
          <w:szCs w:val="28"/>
          <w:lang w:eastAsia="zh-CN"/>
        </w:rPr>
        <w:t xml:space="preserve">, </w:t>
      </w:r>
      <w:proofErr w:type="spellStart"/>
      <w:r w:rsidRPr="00842DA1">
        <w:rPr>
          <w:rFonts w:ascii="Times New Roman" w:hAnsi="Times New Roman" w:cs="Times New Roman"/>
          <w:sz w:val="28"/>
          <w:szCs w:val="28"/>
          <w:lang w:eastAsia="zh-CN"/>
        </w:rPr>
        <w:t>odt</w:t>
      </w:r>
      <w:proofErr w:type="spellEnd"/>
      <w:r w:rsidRPr="00842DA1">
        <w:rPr>
          <w:rFonts w:ascii="Times New Roman" w:hAnsi="Times New Roman" w:cs="Times New Roman"/>
          <w:sz w:val="28"/>
          <w:szCs w:val="28"/>
          <w:lang w:eastAsia="zh-CN"/>
        </w:rPr>
        <w:t xml:space="preserve"> - для документов с текстовым содержанием, не включающим формулы (за исключением документов, указанных в </w:t>
      </w:r>
      <w:r w:rsidR="00960BE9">
        <w:rPr>
          <w:rFonts w:ascii="Times New Roman" w:hAnsi="Times New Roman" w:cs="Times New Roman"/>
          <w:sz w:val="28"/>
          <w:szCs w:val="28"/>
          <w:lang w:eastAsia="zh-CN"/>
        </w:rPr>
        <w:t xml:space="preserve">                  </w:t>
      </w:r>
      <w:r w:rsidRPr="00842DA1">
        <w:rPr>
          <w:rFonts w:ascii="Times New Roman" w:hAnsi="Times New Roman" w:cs="Times New Roman"/>
          <w:sz w:val="28"/>
          <w:szCs w:val="28"/>
          <w:lang w:eastAsia="zh-CN"/>
        </w:rPr>
        <w:t>подпункте 3 настоящего пункта);</w:t>
      </w:r>
    </w:p>
    <w:p w:rsidR="00842DA1" w:rsidRPr="00842DA1" w:rsidRDefault="00842DA1" w:rsidP="00842DA1">
      <w:pPr>
        <w:widowControl w:val="0"/>
        <w:shd w:val="clear" w:color="auto" w:fill="FFFFFF"/>
        <w:tabs>
          <w:tab w:val="left" w:pos="1249"/>
        </w:tabs>
        <w:suppressAutoHyphens/>
        <w:spacing w:after="0" w:line="0" w:lineRule="atLeast"/>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 xml:space="preserve">          3) </w:t>
      </w:r>
      <w:proofErr w:type="spellStart"/>
      <w:r w:rsidRPr="00842DA1">
        <w:rPr>
          <w:rFonts w:ascii="Times New Roman" w:hAnsi="Times New Roman" w:cs="Times New Roman"/>
          <w:sz w:val="28"/>
          <w:szCs w:val="28"/>
          <w:lang w:eastAsia="zh-CN"/>
        </w:rPr>
        <w:t>pdf</w:t>
      </w:r>
      <w:proofErr w:type="spellEnd"/>
      <w:r w:rsidRPr="00842DA1">
        <w:rPr>
          <w:rFonts w:ascii="Times New Roman" w:hAnsi="Times New Roman" w:cs="Times New Roman"/>
          <w:sz w:val="28"/>
          <w:szCs w:val="28"/>
          <w:lang w:eastAsia="zh-CN"/>
        </w:rPr>
        <w:t xml:space="preserve">, </w:t>
      </w:r>
      <w:proofErr w:type="spellStart"/>
      <w:r w:rsidRPr="00842DA1">
        <w:rPr>
          <w:rFonts w:ascii="Times New Roman" w:hAnsi="Times New Roman" w:cs="Times New Roman"/>
          <w:sz w:val="28"/>
          <w:szCs w:val="28"/>
          <w:lang w:eastAsia="zh-CN"/>
        </w:rPr>
        <w:t>jpg</w:t>
      </w:r>
      <w:proofErr w:type="spellEnd"/>
      <w:r w:rsidRPr="00842DA1">
        <w:rPr>
          <w:rFonts w:ascii="Times New Roman" w:hAnsi="Times New Roman" w:cs="Times New Roman"/>
          <w:sz w:val="28"/>
          <w:szCs w:val="28"/>
          <w:lang w:eastAsia="zh-CN"/>
        </w:rPr>
        <w:t xml:space="preserve">, </w:t>
      </w:r>
      <w:proofErr w:type="spellStart"/>
      <w:r w:rsidRPr="00842DA1">
        <w:rPr>
          <w:rFonts w:ascii="Times New Roman" w:hAnsi="Times New Roman" w:cs="Times New Roman"/>
          <w:sz w:val="28"/>
          <w:szCs w:val="28"/>
          <w:lang w:eastAsia="zh-CN"/>
        </w:rPr>
        <w:t>jpeg</w:t>
      </w:r>
      <w:proofErr w:type="spellEnd"/>
      <w:r w:rsidRPr="00842DA1">
        <w:rPr>
          <w:rFonts w:ascii="Times New Roman" w:hAnsi="Times New Roman" w:cs="Times New Roman"/>
          <w:sz w:val="28"/>
          <w:szCs w:val="28"/>
          <w:lang w:eastAsia="zh-CN"/>
        </w:rPr>
        <w:t xml:space="preserve">, </w:t>
      </w:r>
      <w:proofErr w:type="spellStart"/>
      <w:r w:rsidRPr="00842DA1">
        <w:rPr>
          <w:rFonts w:ascii="Times New Roman" w:hAnsi="Times New Roman" w:cs="Times New Roman"/>
          <w:sz w:val="28"/>
          <w:szCs w:val="28"/>
          <w:lang w:eastAsia="zh-CN"/>
        </w:rPr>
        <w:t>png</w:t>
      </w:r>
      <w:proofErr w:type="spellEnd"/>
      <w:r w:rsidRPr="00842DA1">
        <w:rPr>
          <w:rFonts w:ascii="Times New Roman" w:hAnsi="Times New Roman" w:cs="Times New Roman"/>
          <w:sz w:val="28"/>
          <w:szCs w:val="28"/>
          <w:lang w:eastAsia="zh-CN"/>
        </w:rPr>
        <w:t xml:space="preserve">, </w:t>
      </w:r>
      <w:proofErr w:type="spellStart"/>
      <w:r w:rsidRPr="00842DA1">
        <w:rPr>
          <w:rFonts w:ascii="Times New Roman" w:hAnsi="Times New Roman" w:cs="Times New Roman"/>
          <w:sz w:val="28"/>
          <w:szCs w:val="28"/>
          <w:lang w:eastAsia="zh-CN"/>
        </w:rPr>
        <w:t>bmp</w:t>
      </w:r>
      <w:proofErr w:type="spellEnd"/>
      <w:r w:rsidRPr="00842DA1">
        <w:rPr>
          <w:rFonts w:ascii="Times New Roman" w:hAnsi="Times New Roman" w:cs="Times New Roman"/>
          <w:sz w:val="28"/>
          <w:szCs w:val="28"/>
          <w:lang w:eastAsia="zh-CN"/>
        </w:rPr>
        <w:t xml:space="preserve">, </w:t>
      </w:r>
      <w:proofErr w:type="spellStart"/>
      <w:r w:rsidRPr="00842DA1">
        <w:rPr>
          <w:rFonts w:ascii="Times New Roman" w:hAnsi="Times New Roman" w:cs="Times New Roman"/>
          <w:sz w:val="28"/>
          <w:szCs w:val="28"/>
          <w:lang w:eastAsia="zh-CN"/>
        </w:rPr>
        <w:t>tiff</w:t>
      </w:r>
      <w:proofErr w:type="spellEnd"/>
      <w:r w:rsidRPr="00842DA1">
        <w:rPr>
          <w:rFonts w:ascii="Times New Roman" w:hAnsi="Times New Roman" w:cs="Times New Roman"/>
          <w:sz w:val="28"/>
          <w:szCs w:val="28"/>
          <w:lang w:eastAsia="zh-CN"/>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842DA1" w:rsidRPr="00842DA1" w:rsidRDefault="00842DA1" w:rsidP="00842DA1">
      <w:pPr>
        <w:widowControl w:val="0"/>
        <w:shd w:val="clear" w:color="auto" w:fill="FFFFFF"/>
        <w:tabs>
          <w:tab w:val="left" w:pos="1249"/>
        </w:tabs>
        <w:suppressAutoHyphens/>
        <w:spacing w:after="0" w:line="0" w:lineRule="atLeast"/>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 xml:space="preserve">          4) </w:t>
      </w:r>
      <w:proofErr w:type="spellStart"/>
      <w:r w:rsidRPr="00842DA1">
        <w:rPr>
          <w:rFonts w:ascii="Times New Roman" w:hAnsi="Times New Roman" w:cs="Times New Roman"/>
          <w:sz w:val="28"/>
          <w:szCs w:val="28"/>
          <w:lang w:eastAsia="zh-CN"/>
        </w:rPr>
        <w:t>zip</w:t>
      </w:r>
      <w:proofErr w:type="spellEnd"/>
      <w:r w:rsidRPr="00842DA1">
        <w:rPr>
          <w:rFonts w:ascii="Times New Roman" w:hAnsi="Times New Roman" w:cs="Times New Roman"/>
          <w:sz w:val="28"/>
          <w:szCs w:val="28"/>
          <w:lang w:eastAsia="zh-CN"/>
        </w:rPr>
        <w:t xml:space="preserve">, </w:t>
      </w:r>
      <w:proofErr w:type="spellStart"/>
      <w:r w:rsidRPr="00842DA1">
        <w:rPr>
          <w:rFonts w:ascii="Times New Roman" w:hAnsi="Times New Roman" w:cs="Times New Roman"/>
          <w:sz w:val="28"/>
          <w:szCs w:val="28"/>
          <w:lang w:eastAsia="zh-CN"/>
        </w:rPr>
        <w:t>rar</w:t>
      </w:r>
      <w:proofErr w:type="spellEnd"/>
      <w:r w:rsidRPr="00842DA1">
        <w:rPr>
          <w:rFonts w:ascii="Times New Roman" w:hAnsi="Times New Roman" w:cs="Times New Roman"/>
          <w:sz w:val="28"/>
          <w:szCs w:val="28"/>
          <w:lang w:eastAsia="zh-CN"/>
        </w:rPr>
        <w:t xml:space="preserve"> - для сжатых документов в один файл;</w:t>
      </w:r>
    </w:p>
    <w:p w:rsidR="00842DA1" w:rsidRPr="00842DA1" w:rsidRDefault="00842DA1" w:rsidP="00842DA1">
      <w:pPr>
        <w:widowControl w:val="0"/>
        <w:shd w:val="clear" w:color="auto" w:fill="FFFFFF"/>
        <w:tabs>
          <w:tab w:val="left" w:pos="1249"/>
        </w:tabs>
        <w:suppressAutoHyphens/>
        <w:spacing w:after="0" w:line="0" w:lineRule="atLeast"/>
        <w:ind w:firstLine="680"/>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 xml:space="preserve">5) </w:t>
      </w:r>
      <w:proofErr w:type="spellStart"/>
      <w:r w:rsidRPr="00842DA1">
        <w:rPr>
          <w:rFonts w:ascii="Times New Roman" w:hAnsi="Times New Roman" w:cs="Times New Roman"/>
          <w:sz w:val="28"/>
          <w:szCs w:val="28"/>
          <w:lang w:eastAsia="zh-CN"/>
        </w:rPr>
        <w:t>sig</w:t>
      </w:r>
      <w:proofErr w:type="spellEnd"/>
      <w:r w:rsidRPr="00842DA1">
        <w:rPr>
          <w:rFonts w:ascii="Times New Roman" w:hAnsi="Times New Roman" w:cs="Times New Roman"/>
          <w:sz w:val="28"/>
          <w:szCs w:val="28"/>
          <w:lang w:eastAsia="zh-CN"/>
        </w:rPr>
        <w:t xml:space="preserve"> - для открепленной усиленной квалифицированной электронной подписи.         </w:t>
      </w:r>
    </w:p>
    <w:p w:rsidR="00842DA1" w:rsidRPr="00842DA1" w:rsidRDefault="00842DA1" w:rsidP="00842DA1">
      <w:pPr>
        <w:widowControl w:val="0"/>
        <w:tabs>
          <w:tab w:val="left" w:pos="1249"/>
        </w:tabs>
        <w:suppressAutoHyphens/>
        <w:spacing w:after="0" w:line="240" w:lineRule="auto"/>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 xml:space="preserve">         </w:t>
      </w:r>
      <w:r w:rsidR="00B3160C">
        <w:rPr>
          <w:rFonts w:ascii="Times New Roman" w:hAnsi="Times New Roman" w:cs="Times New Roman"/>
          <w:sz w:val="28"/>
          <w:szCs w:val="28"/>
          <w:lang w:eastAsia="zh-CN"/>
        </w:rPr>
        <w:t>20</w:t>
      </w:r>
      <w:r w:rsidRPr="00842DA1">
        <w:rPr>
          <w:rFonts w:ascii="Times New Roman" w:hAnsi="Times New Roman" w:cs="Times New Roman"/>
          <w:sz w:val="28"/>
          <w:szCs w:val="28"/>
          <w:lang w:eastAsia="zh-CN"/>
        </w:rPr>
        <w:t>. В случае если оригиналы документов, прилагаемых к уведомлению о планируемом строительстве, уведомлению об изменении параметров</w:t>
      </w:r>
      <w:r w:rsidRPr="00842DA1">
        <w:rPr>
          <w:rFonts w:ascii="Times New Roman" w:hAnsi="Times New Roman" w:cs="Times New Roman"/>
          <w:color w:val="000000"/>
          <w:sz w:val="28"/>
          <w:szCs w:val="28"/>
          <w:lang w:eastAsia="zh-CN"/>
        </w:rPr>
        <w:t>, выданы и подписаны Уполномоченным органом на бумажном носителе, допускается формирование</w:t>
      </w:r>
      <w:r w:rsidRPr="00842DA1">
        <w:rPr>
          <w:rFonts w:ascii="Times New Roman" w:hAnsi="Times New Roman" w:cs="Times New Roman"/>
          <w:sz w:val="28"/>
          <w:szCs w:val="28"/>
          <w:lang w:eastAsia="zh-CN"/>
        </w:rPr>
        <w:t xml:space="preserve">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842DA1">
        <w:rPr>
          <w:rFonts w:ascii="Times New Roman" w:hAnsi="Times New Roman" w:cs="Times New Roman"/>
          <w:sz w:val="28"/>
          <w:szCs w:val="28"/>
          <w:lang w:val="en-US" w:eastAsia="en-US" w:bidi="en-US"/>
        </w:rPr>
        <w:t>dpi</w:t>
      </w:r>
      <w:r w:rsidRPr="00842DA1">
        <w:rPr>
          <w:rFonts w:ascii="Times New Roman" w:hAnsi="Times New Roman" w:cs="Times New Roman"/>
          <w:sz w:val="28"/>
          <w:szCs w:val="28"/>
          <w:lang w:eastAsia="en-US" w:bidi="en-US"/>
        </w:rPr>
        <w:t xml:space="preserve"> </w:t>
      </w:r>
      <w:r w:rsidRPr="00842DA1">
        <w:rPr>
          <w:rFonts w:ascii="Times New Roman" w:hAnsi="Times New Roman" w:cs="Times New Roman"/>
          <w:sz w:val="28"/>
          <w:szCs w:val="28"/>
          <w:lang w:eastAsia="zh-CN"/>
        </w:rP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842DA1" w:rsidRPr="00842DA1" w:rsidRDefault="00B3160C" w:rsidP="00842DA1">
      <w:pPr>
        <w:widowControl w:val="0"/>
        <w:suppressAutoHyphens/>
        <w:spacing w:after="0" w:line="240" w:lineRule="auto"/>
        <w:ind w:firstLine="760"/>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1) </w:t>
      </w:r>
      <w:r w:rsidR="00842DA1" w:rsidRPr="00842DA1">
        <w:rPr>
          <w:rFonts w:ascii="Times New Roman" w:hAnsi="Times New Roman" w:cs="Times New Roman"/>
          <w:sz w:val="28"/>
          <w:szCs w:val="28"/>
          <w:lang w:eastAsia="zh-CN"/>
        </w:rPr>
        <w:t>«черно-белый» (при отсутствии в документе графических изображений и (или) цветного текста);</w:t>
      </w:r>
    </w:p>
    <w:p w:rsidR="00842DA1" w:rsidRPr="00842DA1" w:rsidRDefault="00B3160C" w:rsidP="00842DA1">
      <w:pPr>
        <w:widowControl w:val="0"/>
        <w:suppressAutoHyphens/>
        <w:spacing w:after="0" w:line="240" w:lineRule="auto"/>
        <w:ind w:firstLine="760"/>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2) </w:t>
      </w:r>
      <w:r w:rsidR="00842DA1" w:rsidRPr="00842DA1">
        <w:rPr>
          <w:rFonts w:ascii="Times New Roman" w:hAnsi="Times New Roman" w:cs="Times New Roman"/>
          <w:sz w:val="28"/>
          <w:szCs w:val="28"/>
          <w:lang w:eastAsia="zh-CN"/>
        </w:rPr>
        <w:t>«оттенки серого» (при наличии в документе графических изображений, отличных от цветного графического изображения);</w:t>
      </w:r>
    </w:p>
    <w:p w:rsidR="00842DA1" w:rsidRPr="00842DA1" w:rsidRDefault="00B3160C" w:rsidP="00842DA1">
      <w:pPr>
        <w:widowControl w:val="0"/>
        <w:suppressAutoHyphens/>
        <w:spacing w:after="0" w:line="240" w:lineRule="auto"/>
        <w:ind w:firstLine="760"/>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3) </w:t>
      </w:r>
      <w:r w:rsidR="00842DA1" w:rsidRPr="00842DA1">
        <w:rPr>
          <w:rFonts w:ascii="Times New Roman" w:hAnsi="Times New Roman" w:cs="Times New Roman"/>
          <w:sz w:val="28"/>
          <w:szCs w:val="28"/>
          <w:lang w:eastAsia="zh-CN"/>
        </w:rPr>
        <w:t>«цветной» или «режим полной цветопередачи» (при наличии в документе цветных графических изображений либо цветного текста).</w:t>
      </w:r>
    </w:p>
    <w:p w:rsidR="00842DA1" w:rsidRPr="00842DA1" w:rsidRDefault="00842DA1" w:rsidP="00842DA1">
      <w:pPr>
        <w:widowControl w:val="0"/>
        <w:suppressAutoHyphens/>
        <w:spacing w:after="0" w:line="240" w:lineRule="auto"/>
        <w:ind w:firstLine="709"/>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Количество файлов должно соответствовать количеству документов, каждый из которых содержит текстовую и (или) графическую информацию.</w:t>
      </w:r>
    </w:p>
    <w:p w:rsidR="00842DA1" w:rsidRPr="00842DA1" w:rsidRDefault="00842DA1" w:rsidP="00842DA1">
      <w:pPr>
        <w:widowControl w:val="0"/>
        <w:shd w:val="clear" w:color="auto" w:fill="FFFFFF"/>
        <w:suppressAutoHyphens/>
        <w:spacing w:after="0" w:line="0" w:lineRule="atLeast"/>
        <w:ind w:firstLine="709"/>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2</w:t>
      </w:r>
      <w:r w:rsidR="00B3160C">
        <w:rPr>
          <w:rFonts w:ascii="Times New Roman" w:hAnsi="Times New Roman" w:cs="Times New Roman"/>
          <w:sz w:val="28"/>
          <w:szCs w:val="28"/>
          <w:lang w:eastAsia="zh-CN"/>
        </w:rPr>
        <w:t>1</w:t>
      </w:r>
      <w:r w:rsidRPr="00842DA1">
        <w:rPr>
          <w:rFonts w:ascii="Times New Roman" w:hAnsi="Times New Roman" w:cs="Times New Roman"/>
          <w:sz w:val="28"/>
          <w:szCs w:val="28"/>
          <w:lang w:eastAsia="zh-CN"/>
        </w:rPr>
        <w:t>. Документы, прилагаемые Заявителем к уведомлению о планируемом строительстве, уведомлению об изменении параметров, представляемые в электронной форме, должны обеспечивать возможность идентифицировать документ и количество листов в документе.</w:t>
      </w:r>
    </w:p>
    <w:p w:rsidR="00842DA1" w:rsidRPr="00842DA1" w:rsidRDefault="00842DA1" w:rsidP="00842DA1">
      <w:pPr>
        <w:widowControl w:val="0"/>
        <w:shd w:val="clear" w:color="auto" w:fill="FFFFFF"/>
        <w:tabs>
          <w:tab w:val="left" w:pos="0"/>
        </w:tabs>
        <w:suppressAutoHyphens/>
        <w:spacing w:after="0" w:line="0" w:lineRule="atLeast"/>
        <w:ind w:firstLine="709"/>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2</w:t>
      </w:r>
      <w:r w:rsidR="00B3160C">
        <w:rPr>
          <w:rFonts w:ascii="Times New Roman" w:hAnsi="Times New Roman" w:cs="Times New Roman"/>
          <w:sz w:val="28"/>
          <w:szCs w:val="28"/>
          <w:lang w:eastAsia="zh-CN"/>
        </w:rPr>
        <w:t>2</w:t>
      </w:r>
      <w:r w:rsidRPr="00842DA1">
        <w:rPr>
          <w:rFonts w:ascii="Times New Roman" w:hAnsi="Times New Roman" w:cs="Times New Roman"/>
          <w:sz w:val="28"/>
          <w:szCs w:val="28"/>
          <w:lang w:eastAsia="zh-CN"/>
        </w:rPr>
        <w:t xml:space="preserve">. Исчерпывающий перечень документов, необходимых для предоставления услуги, подлежащих представлению </w:t>
      </w:r>
      <w:r w:rsidR="00B3160C">
        <w:rPr>
          <w:rFonts w:ascii="Times New Roman" w:hAnsi="Times New Roman" w:cs="Times New Roman"/>
          <w:sz w:val="28"/>
          <w:szCs w:val="28"/>
          <w:lang w:eastAsia="zh-CN"/>
        </w:rPr>
        <w:t>З</w:t>
      </w:r>
      <w:r w:rsidRPr="00842DA1">
        <w:rPr>
          <w:rFonts w:ascii="Times New Roman" w:hAnsi="Times New Roman" w:cs="Times New Roman"/>
          <w:sz w:val="28"/>
          <w:szCs w:val="28"/>
          <w:lang w:eastAsia="zh-CN"/>
        </w:rPr>
        <w:t>аявителем самостоятельно:</w:t>
      </w:r>
    </w:p>
    <w:p w:rsidR="00842DA1" w:rsidRPr="00842DA1" w:rsidRDefault="00842DA1" w:rsidP="00842DA1">
      <w:pPr>
        <w:widowControl w:val="0"/>
        <w:shd w:val="clear" w:color="auto" w:fill="FFFFFF"/>
        <w:tabs>
          <w:tab w:val="left" w:pos="1181"/>
        </w:tabs>
        <w:suppressAutoHyphens/>
        <w:spacing w:after="0" w:line="0" w:lineRule="atLeast"/>
        <w:ind w:firstLine="709"/>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 xml:space="preserve">1) уведомление о планируемом строительстве, уведомление об изменении параметров. В случае их представления в электронной форме посредством ЕПГУ, регионального портала в соответствии с подпунктом 1 пункта 4 главы </w:t>
      </w:r>
      <w:r w:rsidRPr="00842DA1">
        <w:rPr>
          <w:rFonts w:ascii="Times New Roman" w:hAnsi="Times New Roman" w:cs="Times New Roman"/>
          <w:sz w:val="28"/>
          <w:szCs w:val="28"/>
          <w:lang w:val="en-US" w:eastAsia="zh-CN"/>
        </w:rPr>
        <w:t>I</w:t>
      </w:r>
      <w:r w:rsidRPr="00842DA1">
        <w:rPr>
          <w:rFonts w:ascii="Times New Roman" w:hAnsi="Times New Roman" w:cs="Times New Roman"/>
          <w:sz w:val="28"/>
          <w:szCs w:val="28"/>
          <w:lang w:eastAsia="zh-CN"/>
        </w:rPr>
        <w:t xml:space="preserve"> настоящего Административного регламента указанные уведомления заполняются путем внесения соответствующих сведений в интерактивную форму на ЕПГУ, региональном портале с представлением схематичного изображения, планируемого к строительству или реконструкции объекта капитального строительства на земельном участке;</w:t>
      </w:r>
    </w:p>
    <w:p w:rsidR="00842DA1" w:rsidRPr="00842DA1" w:rsidRDefault="00842DA1" w:rsidP="00842DA1">
      <w:pPr>
        <w:widowControl w:val="0"/>
        <w:shd w:val="clear" w:color="auto" w:fill="FFFFFF"/>
        <w:tabs>
          <w:tab w:val="left" w:pos="1181"/>
        </w:tabs>
        <w:suppressAutoHyphens/>
        <w:spacing w:after="0" w:line="0" w:lineRule="atLeast"/>
        <w:ind w:firstLine="709"/>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lastRenderedPageBreak/>
        <w:t>2)</w:t>
      </w:r>
      <w:r w:rsidRPr="00842DA1">
        <w:rPr>
          <w:rFonts w:ascii="Times New Roman" w:hAnsi="Times New Roman" w:cs="Times New Roman"/>
          <w:sz w:val="28"/>
          <w:szCs w:val="28"/>
          <w:lang w:eastAsia="zh-CN"/>
        </w:rPr>
        <w:tab/>
        <w:t xml:space="preserve">документ, удостоверяющий личность </w:t>
      </w:r>
      <w:r w:rsidR="00F27352">
        <w:rPr>
          <w:rFonts w:ascii="Times New Roman" w:hAnsi="Times New Roman" w:cs="Times New Roman"/>
          <w:sz w:val="28"/>
          <w:szCs w:val="28"/>
          <w:lang w:eastAsia="zh-CN"/>
        </w:rPr>
        <w:t>З</w:t>
      </w:r>
      <w:r w:rsidRPr="00842DA1">
        <w:rPr>
          <w:rFonts w:ascii="Times New Roman" w:hAnsi="Times New Roman" w:cs="Times New Roman"/>
          <w:sz w:val="28"/>
          <w:szCs w:val="28"/>
          <w:lang w:eastAsia="zh-CN"/>
        </w:rPr>
        <w:t xml:space="preserve">аявителя или представителя </w:t>
      </w:r>
      <w:r w:rsidR="00F27352">
        <w:rPr>
          <w:rFonts w:ascii="Times New Roman" w:hAnsi="Times New Roman" w:cs="Times New Roman"/>
          <w:sz w:val="28"/>
          <w:szCs w:val="28"/>
          <w:lang w:eastAsia="zh-CN"/>
        </w:rPr>
        <w:t>З</w:t>
      </w:r>
      <w:r w:rsidRPr="00842DA1">
        <w:rPr>
          <w:rFonts w:ascii="Times New Roman" w:hAnsi="Times New Roman" w:cs="Times New Roman"/>
          <w:sz w:val="28"/>
          <w:szCs w:val="28"/>
          <w:lang w:eastAsia="zh-CN"/>
        </w:rPr>
        <w:t xml:space="preserve">аявителя, в случае представления </w:t>
      </w:r>
      <w:r w:rsidR="00F27352">
        <w:rPr>
          <w:rFonts w:ascii="Times New Roman" w:hAnsi="Times New Roman" w:cs="Times New Roman"/>
          <w:sz w:val="28"/>
          <w:szCs w:val="28"/>
          <w:lang w:eastAsia="zh-CN"/>
        </w:rPr>
        <w:t>з</w:t>
      </w:r>
      <w:r w:rsidRPr="00842DA1">
        <w:rPr>
          <w:rFonts w:ascii="Times New Roman" w:hAnsi="Times New Roman" w:cs="Times New Roman"/>
          <w:sz w:val="28"/>
          <w:szCs w:val="28"/>
          <w:lang w:eastAsia="zh-CN"/>
        </w:rPr>
        <w:t xml:space="preserve">аявления и прилагаемых к нему документов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организацию. В случае направления заявления посредством ЕПГУ сведения из документа, удостоверяющего личность </w:t>
      </w:r>
      <w:r w:rsidR="00B51CEB">
        <w:rPr>
          <w:rFonts w:ascii="Times New Roman" w:hAnsi="Times New Roman" w:cs="Times New Roman"/>
          <w:sz w:val="28"/>
          <w:szCs w:val="28"/>
          <w:lang w:eastAsia="zh-CN"/>
        </w:rPr>
        <w:t>З</w:t>
      </w:r>
      <w:r w:rsidRPr="00842DA1">
        <w:rPr>
          <w:rFonts w:ascii="Times New Roman" w:hAnsi="Times New Roman" w:cs="Times New Roman"/>
          <w:sz w:val="28"/>
          <w:szCs w:val="28"/>
          <w:lang w:eastAsia="zh-CN"/>
        </w:rPr>
        <w:t>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842DA1" w:rsidRPr="00842DA1" w:rsidRDefault="00842DA1" w:rsidP="00390E46">
      <w:pPr>
        <w:widowControl w:val="0"/>
        <w:shd w:val="clear" w:color="auto" w:fill="FFFFFF"/>
        <w:tabs>
          <w:tab w:val="left" w:pos="1181"/>
        </w:tabs>
        <w:suppressAutoHyphens/>
        <w:spacing w:after="0" w:line="0" w:lineRule="atLeast"/>
        <w:ind w:firstLine="709"/>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3)</w:t>
      </w:r>
      <w:r w:rsidRPr="00842DA1">
        <w:rPr>
          <w:rFonts w:ascii="Times New Roman" w:hAnsi="Times New Roman" w:cs="Times New Roman"/>
          <w:sz w:val="28"/>
          <w:szCs w:val="28"/>
          <w:lang w:eastAsia="zh-CN"/>
        </w:rPr>
        <w:tab/>
        <w:t xml:space="preserve">документ, подтверждающий полномочия представителя </w:t>
      </w:r>
      <w:r w:rsidR="00536B73">
        <w:rPr>
          <w:rFonts w:ascii="Times New Roman" w:hAnsi="Times New Roman" w:cs="Times New Roman"/>
          <w:sz w:val="28"/>
          <w:szCs w:val="28"/>
          <w:lang w:eastAsia="zh-CN"/>
        </w:rPr>
        <w:t>З</w:t>
      </w:r>
      <w:r w:rsidRPr="00842DA1">
        <w:rPr>
          <w:rFonts w:ascii="Times New Roman" w:hAnsi="Times New Roman" w:cs="Times New Roman"/>
          <w:sz w:val="28"/>
          <w:szCs w:val="28"/>
          <w:lang w:eastAsia="zh-CN"/>
        </w:rPr>
        <w:t>аявителя</w:t>
      </w:r>
      <w:r w:rsidR="00536B73">
        <w:rPr>
          <w:rFonts w:ascii="Times New Roman" w:hAnsi="Times New Roman" w:cs="Times New Roman"/>
          <w:sz w:val="28"/>
          <w:szCs w:val="28"/>
          <w:lang w:eastAsia="zh-CN"/>
        </w:rPr>
        <w:t xml:space="preserve"> </w:t>
      </w:r>
      <w:r w:rsidRPr="00842DA1">
        <w:rPr>
          <w:rFonts w:ascii="Times New Roman" w:hAnsi="Times New Roman" w:cs="Times New Roman"/>
          <w:sz w:val="28"/>
          <w:szCs w:val="28"/>
          <w:lang w:eastAsia="zh-CN"/>
        </w:rPr>
        <w:t xml:space="preserve">действовать от имени </w:t>
      </w:r>
      <w:r w:rsidR="00536B73">
        <w:rPr>
          <w:rFonts w:ascii="Times New Roman" w:hAnsi="Times New Roman" w:cs="Times New Roman"/>
          <w:sz w:val="28"/>
          <w:szCs w:val="28"/>
          <w:lang w:eastAsia="zh-CN"/>
        </w:rPr>
        <w:t>З</w:t>
      </w:r>
      <w:r w:rsidRPr="00842DA1">
        <w:rPr>
          <w:rFonts w:ascii="Times New Roman" w:hAnsi="Times New Roman" w:cs="Times New Roman"/>
          <w:sz w:val="28"/>
          <w:szCs w:val="28"/>
          <w:lang w:eastAsia="zh-CN"/>
        </w:rPr>
        <w:t xml:space="preserve">аявителя (в случае обращения за получением </w:t>
      </w:r>
      <w:r w:rsidR="0033741C">
        <w:rPr>
          <w:rFonts w:ascii="Times New Roman" w:hAnsi="Times New Roman" w:cs="Times New Roman"/>
          <w:sz w:val="28"/>
          <w:szCs w:val="28"/>
          <w:lang w:eastAsia="zh-CN"/>
        </w:rPr>
        <w:t xml:space="preserve">муниципальной </w:t>
      </w:r>
      <w:r w:rsidRPr="00842DA1">
        <w:rPr>
          <w:rFonts w:ascii="Times New Roman" w:hAnsi="Times New Roman" w:cs="Times New Roman"/>
          <w:sz w:val="28"/>
          <w:szCs w:val="28"/>
          <w:lang w:eastAsia="zh-CN"/>
        </w:rPr>
        <w:t xml:space="preserve">услуги представителя </w:t>
      </w:r>
      <w:r w:rsidR="00AD44F0">
        <w:rPr>
          <w:rFonts w:ascii="Times New Roman" w:hAnsi="Times New Roman" w:cs="Times New Roman"/>
          <w:sz w:val="28"/>
          <w:szCs w:val="28"/>
          <w:lang w:eastAsia="zh-CN"/>
        </w:rPr>
        <w:t>З</w:t>
      </w:r>
      <w:r w:rsidRPr="00842DA1">
        <w:rPr>
          <w:rFonts w:ascii="Times New Roman" w:hAnsi="Times New Roman" w:cs="Times New Roman"/>
          <w:sz w:val="28"/>
          <w:szCs w:val="28"/>
          <w:lang w:eastAsia="zh-CN"/>
        </w:rPr>
        <w:t xml:space="preserve">аявителя). В случае представления документов в электронной форме посредством ЕПГУ, регионального портала в соответствии с подпунктом 1 пункта 17 главы </w:t>
      </w:r>
      <w:r w:rsidRPr="00842DA1">
        <w:rPr>
          <w:rFonts w:ascii="Times New Roman" w:hAnsi="Times New Roman" w:cs="Times New Roman"/>
          <w:sz w:val="28"/>
          <w:szCs w:val="28"/>
          <w:lang w:val="en-US" w:eastAsia="zh-CN"/>
        </w:rPr>
        <w:t>II</w:t>
      </w:r>
      <w:r w:rsidRPr="00842DA1">
        <w:rPr>
          <w:rFonts w:ascii="Times New Roman" w:hAnsi="Times New Roman" w:cs="Times New Roman"/>
          <w:sz w:val="28"/>
          <w:szCs w:val="28"/>
          <w:lang w:eastAsia="zh-CN"/>
        </w:rPr>
        <w:t xml:space="preserve"> настоящего Административного регламента указанный документ,</w:t>
      </w:r>
      <w:r w:rsidRPr="00842DA1">
        <w:rPr>
          <w:rFonts w:ascii="Times New Roman" w:hAnsi="Times New Roman" w:cs="Times New Roman"/>
          <w:sz w:val="28"/>
          <w:szCs w:val="28"/>
          <w:lang w:eastAsia="zh-CN"/>
        </w:rPr>
        <w:tab/>
        <w:t xml:space="preserve">выданный </w:t>
      </w:r>
      <w:r w:rsidR="00536B73">
        <w:rPr>
          <w:rFonts w:ascii="Times New Roman" w:hAnsi="Times New Roman" w:cs="Times New Roman"/>
          <w:sz w:val="28"/>
          <w:szCs w:val="28"/>
          <w:lang w:eastAsia="zh-CN"/>
        </w:rPr>
        <w:t>З</w:t>
      </w:r>
      <w:r w:rsidRPr="00842DA1">
        <w:rPr>
          <w:rFonts w:ascii="Times New Roman" w:hAnsi="Times New Roman" w:cs="Times New Roman"/>
          <w:sz w:val="28"/>
          <w:szCs w:val="28"/>
          <w:lang w:eastAsia="zh-CN"/>
        </w:rPr>
        <w:t>аявителем, являющимся юридическим лицом, удостоверяется усиленной квалифицированной электронной подписью или усиленной</w:t>
      </w:r>
      <w:r w:rsidR="00390E46">
        <w:rPr>
          <w:rFonts w:ascii="Times New Roman" w:hAnsi="Times New Roman" w:cs="Times New Roman"/>
          <w:sz w:val="28"/>
          <w:szCs w:val="28"/>
          <w:lang w:eastAsia="zh-CN"/>
        </w:rPr>
        <w:t xml:space="preserve"> </w:t>
      </w:r>
      <w:r w:rsidRPr="00842DA1">
        <w:rPr>
          <w:rFonts w:ascii="Times New Roman" w:hAnsi="Times New Roman" w:cs="Times New Roman"/>
          <w:sz w:val="28"/>
          <w:szCs w:val="28"/>
          <w:lang w:eastAsia="zh-CN"/>
        </w:rPr>
        <w:t>неквалифицированной</w:t>
      </w:r>
      <w:r w:rsidR="008F2322">
        <w:rPr>
          <w:rFonts w:ascii="Times New Roman" w:hAnsi="Times New Roman" w:cs="Times New Roman"/>
          <w:sz w:val="28"/>
          <w:szCs w:val="28"/>
          <w:lang w:eastAsia="zh-CN"/>
        </w:rPr>
        <w:t xml:space="preserve"> </w:t>
      </w:r>
      <w:r w:rsidRPr="00842DA1">
        <w:rPr>
          <w:rFonts w:ascii="Times New Roman" w:hAnsi="Times New Roman" w:cs="Times New Roman"/>
          <w:sz w:val="28"/>
          <w:szCs w:val="28"/>
          <w:lang w:eastAsia="zh-CN"/>
        </w:rPr>
        <w:t xml:space="preserve">электронной подписью правомочного должностного лица такого юридического лица, а документ, выданный </w:t>
      </w:r>
      <w:r w:rsidR="008F2322">
        <w:rPr>
          <w:rFonts w:ascii="Times New Roman" w:hAnsi="Times New Roman" w:cs="Times New Roman"/>
          <w:sz w:val="28"/>
          <w:szCs w:val="28"/>
          <w:lang w:eastAsia="zh-CN"/>
        </w:rPr>
        <w:t>З</w:t>
      </w:r>
      <w:r w:rsidRPr="00842DA1">
        <w:rPr>
          <w:rFonts w:ascii="Times New Roman" w:hAnsi="Times New Roman" w:cs="Times New Roman"/>
          <w:sz w:val="28"/>
          <w:szCs w:val="28"/>
          <w:lang w:eastAsia="zh-CN"/>
        </w:rPr>
        <w:t>аявителем, являющимся физическим лицом, - усиленной квалифицированной электронной подписью нотариуса;</w:t>
      </w:r>
    </w:p>
    <w:p w:rsidR="00842DA1" w:rsidRPr="00842DA1" w:rsidRDefault="00842DA1" w:rsidP="00842DA1">
      <w:pPr>
        <w:widowControl w:val="0"/>
        <w:shd w:val="clear" w:color="auto" w:fill="FFFFFF"/>
        <w:tabs>
          <w:tab w:val="left" w:pos="1181"/>
        </w:tabs>
        <w:suppressAutoHyphens/>
        <w:spacing w:after="0" w:line="240" w:lineRule="auto"/>
        <w:ind w:firstLine="709"/>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4)</w:t>
      </w:r>
      <w:r w:rsidRPr="00842DA1">
        <w:rPr>
          <w:rFonts w:ascii="Times New Roman" w:hAnsi="Times New Roman" w:cs="Times New Roman"/>
          <w:sz w:val="28"/>
          <w:szCs w:val="28"/>
          <w:lang w:eastAsia="zh-CN"/>
        </w:rPr>
        <w:tab/>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842DA1" w:rsidRPr="00842DA1" w:rsidRDefault="00842DA1" w:rsidP="00842DA1">
      <w:pPr>
        <w:widowControl w:val="0"/>
        <w:shd w:val="clear" w:color="auto" w:fill="FFFFFF"/>
        <w:tabs>
          <w:tab w:val="left" w:pos="1181"/>
        </w:tabs>
        <w:suppressAutoHyphens/>
        <w:spacing w:after="0" w:line="0" w:lineRule="atLeast"/>
        <w:ind w:firstLine="709"/>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5)</w:t>
      </w:r>
      <w:r w:rsidRPr="00842DA1">
        <w:rPr>
          <w:rFonts w:ascii="Times New Roman" w:hAnsi="Times New Roman" w:cs="Times New Roman"/>
          <w:sz w:val="28"/>
          <w:szCs w:val="28"/>
          <w:lang w:eastAsia="zh-CN"/>
        </w:rPr>
        <w:tab/>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842DA1" w:rsidRPr="00842DA1" w:rsidRDefault="00842DA1" w:rsidP="00842DA1">
      <w:pPr>
        <w:widowControl w:val="0"/>
        <w:shd w:val="clear" w:color="auto" w:fill="FFFFFF"/>
        <w:tabs>
          <w:tab w:val="left" w:pos="1181"/>
        </w:tabs>
        <w:suppressAutoHyphens/>
        <w:spacing w:after="0" w:line="0" w:lineRule="atLeast"/>
        <w:ind w:firstLine="709"/>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6)</w:t>
      </w:r>
      <w:r w:rsidRPr="00842DA1">
        <w:rPr>
          <w:rFonts w:ascii="Times New Roman" w:hAnsi="Times New Roman" w:cs="Times New Roman"/>
          <w:sz w:val="28"/>
          <w:szCs w:val="28"/>
          <w:lang w:eastAsia="zh-CN"/>
        </w:rPr>
        <w:tab/>
        <w:t>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Градостроительного кодекса Российской Федерации.</w:t>
      </w:r>
    </w:p>
    <w:p w:rsidR="00842DA1" w:rsidRPr="00842DA1" w:rsidRDefault="00842DA1" w:rsidP="00842DA1">
      <w:pPr>
        <w:widowControl w:val="0"/>
        <w:shd w:val="clear" w:color="auto" w:fill="FFFFFF"/>
        <w:tabs>
          <w:tab w:val="left" w:pos="1181"/>
        </w:tabs>
        <w:suppressAutoHyphens/>
        <w:spacing w:after="0" w:line="240" w:lineRule="auto"/>
        <w:ind w:firstLine="709"/>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 xml:space="preserve">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w:t>
      </w:r>
      <w:r w:rsidRPr="00842DA1">
        <w:rPr>
          <w:rFonts w:ascii="Times New Roman" w:hAnsi="Times New Roman" w:cs="Times New Roman"/>
          <w:sz w:val="28"/>
          <w:szCs w:val="28"/>
          <w:lang w:eastAsia="zh-CN"/>
        </w:rPr>
        <w:lastRenderedPageBreak/>
        <w:t>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C27930" w:rsidRPr="00842DA1" w:rsidRDefault="00C27930" w:rsidP="00390E46">
      <w:pPr>
        <w:suppressAutoHyphens/>
        <w:spacing w:after="0" w:line="240" w:lineRule="auto"/>
        <w:contextualSpacing/>
        <w:rPr>
          <w:rFonts w:ascii="Times New Roman" w:eastAsia="Calibri" w:hAnsi="Times New Roman" w:cs="Times New Roman"/>
          <w:sz w:val="28"/>
          <w:szCs w:val="28"/>
          <w:lang w:eastAsia="zh-CN"/>
        </w:rPr>
      </w:pPr>
    </w:p>
    <w:p w:rsidR="00842DA1" w:rsidRPr="00842DA1" w:rsidRDefault="00842DA1" w:rsidP="008F2322">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Исчерпывающий перечень документов и сведений, </w:t>
      </w:r>
    </w:p>
    <w:p w:rsidR="008F2322" w:rsidRDefault="00842DA1" w:rsidP="008F2322">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 xml:space="preserve">необходимых в соответствии с нормативными </w:t>
      </w:r>
    </w:p>
    <w:p w:rsidR="008F2322" w:rsidRDefault="00842DA1" w:rsidP="008F2322">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правовыми</w:t>
      </w:r>
      <w:r w:rsidRPr="00842DA1">
        <w:rPr>
          <w:rFonts w:ascii="Times New Roman"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 xml:space="preserve">актами для предоставления муниципальной </w:t>
      </w:r>
    </w:p>
    <w:p w:rsidR="008F2322" w:rsidRDefault="00842DA1" w:rsidP="008F2322">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услуги, которые</w:t>
      </w:r>
      <w:r w:rsidRPr="00842DA1">
        <w:rPr>
          <w:rFonts w:ascii="Times New Roman"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 xml:space="preserve">находятся в распоряжении </w:t>
      </w:r>
    </w:p>
    <w:p w:rsidR="008F2322" w:rsidRDefault="00842DA1" w:rsidP="008F2322">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 xml:space="preserve">государственных органов, органов местного </w:t>
      </w:r>
    </w:p>
    <w:p w:rsidR="008F2322" w:rsidRDefault="00842DA1" w:rsidP="008F2322">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 xml:space="preserve">самоуправления и иных органов, участвующих </w:t>
      </w:r>
    </w:p>
    <w:p w:rsidR="00842DA1" w:rsidRPr="008F2322" w:rsidRDefault="00842DA1" w:rsidP="008F2322">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в предоставлении муниципальной услуги</w:t>
      </w:r>
    </w:p>
    <w:p w:rsidR="00842DA1" w:rsidRPr="00842DA1" w:rsidRDefault="00842DA1" w:rsidP="00842DA1">
      <w:pPr>
        <w:suppressAutoHyphens/>
        <w:spacing w:after="0" w:line="240" w:lineRule="auto"/>
        <w:ind w:firstLine="709"/>
        <w:contextualSpacing/>
        <w:jc w:val="center"/>
        <w:rPr>
          <w:rFonts w:ascii="Times New Roman" w:eastAsia="Calibri" w:hAnsi="Times New Roman" w:cs="Times New Roman"/>
          <w:sz w:val="28"/>
          <w:szCs w:val="28"/>
          <w:lang w:eastAsia="zh-CN"/>
        </w:rPr>
      </w:pPr>
    </w:p>
    <w:p w:rsidR="00842DA1" w:rsidRPr="00842DA1" w:rsidRDefault="00842DA1" w:rsidP="00842DA1">
      <w:pPr>
        <w:widowControl w:val="0"/>
        <w:shd w:val="clear" w:color="auto" w:fill="FFFFFF"/>
        <w:tabs>
          <w:tab w:val="left" w:pos="1225"/>
        </w:tabs>
        <w:spacing w:after="0" w:line="322" w:lineRule="exact"/>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2</w:t>
      </w:r>
      <w:r w:rsidR="00390E46">
        <w:rPr>
          <w:rFonts w:ascii="Times New Roman" w:eastAsia="Calibri" w:hAnsi="Times New Roman" w:cs="Times New Roman"/>
          <w:sz w:val="28"/>
          <w:szCs w:val="28"/>
          <w:lang w:eastAsia="zh-CN"/>
        </w:rPr>
        <w:t>3</w:t>
      </w:r>
      <w:r w:rsidRPr="00842DA1">
        <w:rPr>
          <w:rFonts w:ascii="Times New Roman" w:eastAsia="Calibri" w:hAnsi="Times New Roman" w:cs="Times New Roman"/>
          <w:sz w:val="28"/>
          <w:szCs w:val="28"/>
          <w:lang w:eastAsia="zh-CN"/>
        </w:rPr>
        <w:t xml:space="preserve">. </w:t>
      </w:r>
      <w:r w:rsidRPr="00842DA1">
        <w:rPr>
          <w:rFonts w:ascii="Times New Roman" w:hAnsi="Times New Roman" w:cs="Times New Roman"/>
          <w:color w:val="000000"/>
          <w:sz w:val="28"/>
          <w:szCs w:val="28"/>
          <w:lang w:bidi="ru-RU"/>
        </w:rPr>
        <w:t>Исчерпывающий перечень необходимых для предоставления услуги документов (их копий или сведений, содержащихся в них), которые запрашиваются</w:t>
      </w:r>
      <w:r w:rsidRPr="00842DA1">
        <w:rPr>
          <w:rFonts w:ascii="Times New Roman" w:hAnsi="Times New Roman" w:cs="Times New Roman"/>
          <w:sz w:val="28"/>
          <w:szCs w:val="28"/>
          <w:lang w:eastAsia="zh-CN"/>
        </w:rPr>
        <w:t xml:space="preserve"> У</w:t>
      </w:r>
      <w:r w:rsidRPr="00842DA1">
        <w:rPr>
          <w:rFonts w:ascii="Times New Roman" w:hAnsi="Times New Roman" w:cs="Times New Roman"/>
          <w:color w:val="000000"/>
          <w:sz w:val="28"/>
          <w:szCs w:val="28"/>
          <w:lang w:bidi="ru-RU"/>
        </w:rPr>
        <w:t xml:space="preserve">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w:t>
      </w:r>
      <w:r w:rsidR="00390E46">
        <w:rPr>
          <w:rFonts w:ascii="Times New Roman" w:hAnsi="Times New Roman" w:cs="Times New Roman"/>
          <w:color w:val="000000"/>
          <w:sz w:val="28"/>
          <w:szCs w:val="28"/>
          <w:lang w:bidi="ru-RU"/>
        </w:rPr>
        <w:t>З</w:t>
      </w:r>
      <w:r w:rsidRPr="00842DA1">
        <w:rPr>
          <w:rFonts w:ascii="Times New Roman" w:hAnsi="Times New Roman" w:cs="Times New Roman"/>
          <w:color w:val="000000"/>
          <w:sz w:val="28"/>
          <w:szCs w:val="28"/>
          <w:lang w:bidi="ru-RU"/>
        </w:rPr>
        <w:t>аявитель вправе представить по собственной инициативе:</w:t>
      </w:r>
    </w:p>
    <w:p w:rsidR="00842DA1" w:rsidRPr="00842DA1" w:rsidRDefault="00842DA1" w:rsidP="00842DA1">
      <w:pPr>
        <w:suppressAutoHyphens/>
        <w:spacing w:after="0" w:line="240" w:lineRule="auto"/>
        <w:ind w:firstLine="709"/>
        <w:contextualSpacing/>
        <w:jc w:val="both"/>
        <w:rPr>
          <w:rFonts w:ascii="Times New Roman" w:hAnsi="Times New Roman" w:cs="Times New Roman"/>
          <w:color w:val="000000"/>
          <w:sz w:val="28"/>
          <w:szCs w:val="28"/>
          <w:lang w:bidi="ru-RU"/>
        </w:rPr>
      </w:pPr>
      <w:r w:rsidRPr="00842DA1">
        <w:rPr>
          <w:rFonts w:ascii="Times New Roman" w:hAnsi="Times New Roman" w:cs="Times New Roman"/>
          <w:color w:val="000000"/>
          <w:sz w:val="28"/>
          <w:szCs w:val="28"/>
          <w:lang w:bidi="ru-RU"/>
        </w:rPr>
        <w:t>1)</w:t>
      </w:r>
      <w:r w:rsidRPr="00842DA1">
        <w:rPr>
          <w:rFonts w:ascii="Times New Roman" w:hAnsi="Times New Roman" w:cs="Times New Roman"/>
          <w:color w:val="000000"/>
          <w:sz w:val="28"/>
          <w:szCs w:val="28"/>
          <w:lang w:bidi="ru-RU"/>
        </w:rPr>
        <w:tab/>
        <w:t>сведения из Единого государственного реестра недвижимости об основных характеристиках и зарегистрированных правах на земельный участок;</w:t>
      </w:r>
    </w:p>
    <w:p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hAnsi="Times New Roman" w:cs="Times New Roman"/>
          <w:color w:val="000000"/>
          <w:sz w:val="28"/>
          <w:szCs w:val="28"/>
          <w:lang w:bidi="ru-RU"/>
        </w:rPr>
        <w:t>2)</w:t>
      </w:r>
      <w:r w:rsidRPr="00842DA1">
        <w:rPr>
          <w:rFonts w:ascii="Times New Roman" w:hAnsi="Times New Roman" w:cs="Times New Roman"/>
          <w:color w:val="000000"/>
          <w:sz w:val="28"/>
          <w:szCs w:val="28"/>
          <w:lang w:bidi="ru-RU"/>
        </w:rPr>
        <w:tab/>
        <w:t>сведения из Единого государственного реестра юридических лиц (при обращении застройщика, являющегося юридическим лицом) или из Единого</w:t>
      </w:r>
      <w:r w:rsidRPr="00842DA1">
        <w:rPr>
          <w:rFonts w:ascii="Times New Roman" w:eastAsia="Calibri" w:hAnsi="Times New Roman" w:cs="Times New Roman"/>
          <w:sz w:val="28"/>
          <w:szCs w:val="28"/>
          <w:lang w:eastAsia="zh-CN"/>
        </w:rPr>
        <w:t xml:space="preserve"> государственного реестра индивидуальных предпринимателей (при обращении застройщика, являющегося индивидуальным предпринимателем);</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3)</w:t>
      </w:r>
      <w:r w:rsidRPr="00842DA1">
        <w:rPr>
          <w:rFonts w:ascii="Times New Roman" w:eastAsia="Calibri" w:hAnsi="Times New Roman" w:cs="Times New Roman"/>
          <w:sz w:val="28"/>
          <w:szCs w:val="28"/>
          <w:lang w:eastAsia="zh-CN"/>
        </w:rPr>
        <w:tab/>
        <w:t>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p>
    <w:p w:rsidR="00842DA1" w:rsidRPr="00842DA1" w:rsidRDefault="00842DA1" w:rsidP="008F2322">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Срок и порядок регистрации запроса </w:t>
      </w:r>
      <w:r w:rsidR="00E3737B">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аявителя</w:t>
      </w:r>
    </w:p>
    <w:p w:rsidR="00842DA1" w:rsidRPr="00842DA1" w:rsidRDefault="00842DA1" w:rsidP="008F2322">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lastRenderedPageBreak/>
        <w:t>о предоставлении муниципальной услуги,</w:t>
      </w:r>
    </w:p>
    <w:p w:rsidR="00842DA1" w:rsidRPr="00842DA1" w:rsidRDefault="00842DA1" w:rsidP="008F2322">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в том числе в электронной форме</w:t>
      </w:r>
    </w:p>
    <w:p w:rsidR="00842DA1" w:rsidRPr="00842DA1" w:rsidRDefault="00842DA1" w:rsidP="00842DA1">
      <w:pPr>
        <w:suppressAutoHyphens/>
        <w:spacing w:after="0" w:line="240" w:lineRule="auto"/>
        <w:ind w:firstLine="709"/>
        <w:contextualSpacing/>
        <w:jc w:val="center"/>
        <w:rPr>
          <w:rFonts w:ascii="Times New Roman" w:eastAsia="Calibri" w:hAnsi="Times New Roman" w:cs="Times New Roman"/>
          <w:sz w:val="28"/>
          <w:szCs w:val="28"/>
          <w:lang w:eastAsia="zh-CN"/>
        </w:rPr>
      </w:pP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2</w:t>
      </w:r>
      <w:r w:rsidR="006937DB">
        <w:rPr>
          <w:rFonts w:ascii="Times New Roman" w:eastAsia="Calibri" w:hAnsi="Times New Roman" w:cs="Times New Roman"/>
          <w:sz w:val="28"/>
          <w:szCs w:val="28"/>
          <w:lang w:eastAsia="zh-CN"/>
        </w:rPr>
        <w:t>4</w:t>
      </w:r>
      <w:r w:rsidRPr="00842DA1">
        <w:rPr>
          <w:rFonts w:ascii="Times New Roman" w:eastAsia="Calibri" w:hAnsi="Times New Roman" w:cs="Times New Roman"/>
          <w:sz w:val="28"/>
          <w:szCs w:val="28"/>
          <w:lang w:eastAsia="zh-CN"/>
        </w:rPr>
        <w:t xml:space="preserve">. Регистрация уведомления о планируемом строительстве, уведомления об изменении параметров, уведомления, представленных </w:t>
      </w:r>
      <w:r w:rsidR="00A64C47">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 xml:space="preserve">аявителем указанными в пункте 17 главы </w:t>
      </w:r>
      <w:r w:rsidRPr="00842DA1">
        <w:rPr>
          <w:rFonts w:ascii="Times New Roman" w:eastAsia="Calibri" w:hAnsi="Times New Roman" w:cs="Times New Roman"/>
          <w:sz w:val="28"/>
          <w:szCs w:val="28"/>
          <w:lang w:val="en-US" w:eastAsia="zh-CN"/>
        </w:rPr>
        <w:t>II</w:t>
      </w:r>
      <w:r w:rsidRPr="00842DA1">
        <w:rPr>
          <w:rFonts w:ascii="Times New Roman" w:eastAsia="Calibri" w:hAnsi="Times New Roman" w:cs="Times New Roman"/>
          <w:sz w:val="28"/>
          <w:szCs w:val="28"/>
          <w:lang w:eastAsia="zh-CN"/>
        </w:rPr>
        <w:t xml:space="preserve"> настоящего Административного регламента способами в Уполномоченный орган, осуществляется не позднее одного рабочего дня, следующего за днем его получения.</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В случае представления </w:t>
      </w:r>
      <w:r w:rsidR="00C21288">
        <w:rPr>
          <w:rFonts w:ascii="Times New Roman" w:eastAsia="Calibri" w:hAnsi="Times New Roman" w:cs="Times New Roman"/>
          <w:sz w:val="28"/>
          <w:szCs w:val="28"/>
          <w:lang w:eastAsia="zh-CN"/>
        </w:rPr>
        <w:t>уведомления о планируемом строительстве</w:t>
      </w:r>
      <w:r w:rsidRPr="00842DA1">
        <w:rPr>
          <w:rFonts w:ascii="Times New Roman" w:eastAsia="Calibri" w:hAnsi="Times New Roman" w:cs="Times New Roman"/>
          <w:sz w:val="28"/>
          <w:szCs w:val="28"/>
          <w:lang w:eastAsia="zh-CN"/>
        </w:rPr>
        <w:t xml:space="preserve">, уведомления </w:t>
      </w:r>
      <w:r w:rsidR="00C21288">
        <w:rPr>
          <w:rFonts w:ascii="Times New Roman" w:eastAsia="Calibri" w:hAnsi="Times New Roman" w:cs="Times New Roman"/>
          <w:sz w:val="28"/>
          <w:szCs w:val="28"/>
          <w:lang w:eastAsia="zh-CN"/>
        </w:rPr>
        <w:t xml:space="preserve">об изменении параметров в электронной форме </w:t>
      </w:r>
      <w:r w:rsidRPr="00842DA1">
        <w:rPr>
          <w:rFonts w:ascii="Times New Roman" w:eastAsia="Calibri" w:hAnsi="Times New Roman" w:cs="Times New Roman"/>
          <w:sz w:val="28"/>
          <w:szCs w:val="28"/>
          <w:lang w:eastAsia="zh-CN"/>
        </w:rPr>
        <w:t xml:space="preserve">посредством ЕПГУ, регионального портала вне рабочего времени Уполномоченного органа либо в выходной, нерабочий праздничный день днем получения уведомления о планируемом строительстве, уведомления об изменении параметров считается первый рабочий день, следующий за днем представления </w:t>
      </w:r>
      <w:r w:rsidR="00C21288">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аявителем указанного уведомления.</w:t>
      </w:r>
    </w:p>
    <w:p w:rsidR="001A6D13" w:rsidRDefault="00842DA1" w:rsidP="00B03E72">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Уведомление о планируемом строительстве, уведомление об изменении параметров считается поступившим в уполномоченный орган местного самоуправления со дня его регистрации.</w:t>
      </w:r>
    </w:p>
    <w:p w:rsidR="001A6D13" w:rsidRPr="00842DA1" w:rsidRDefault="001A6D13"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p>
    <w:p w:rsidR="001A6D13" w:rsidRDefault="00842DA1" w:rsidP="001A6D13">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Срок предоставления муниципальной услуги,</w:t>
      </w:r>
      <w:r w:rsidR="001A6D13">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в том</w:t>
      </w:r>
    </w:p>
    <w:p w:rsidR="001A6D13" w:rsidRDefault="00842DA1" w:rsidP="001A6D13">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 xml:space="preserve"> числе с учетом необходимости обращения в </w:t>
      </w:r>
    </w:p>
    <w:p w:rsidR="001A6D13" w:rsidRDefault="00842DA1" w:rsidP="001A6D13">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 xml:space="preserve">организации, участвующие в предоставлении </w:t>
      </w:r>
    </w:p>
    <w:p w:rsidR="001A6D13" w:rsidRDefault="00842DA1" w:rsidP="001A6D13">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муниципальной услуги,</w:t>
      </w:r>
      <w:r w:rsidR="001A6D13">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 xml:space="preserve">срок приостановления </w:t>
      </w:r>
    </w:p>
    <w:p w:rsidR="00842DA1" w:rsidRPr="00842DA1" w:rsidRDefault="00842DA1" w:rsidP="001A6D13">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предоставления муниципальной услуги,</w:t>
      </w:r>
    </w:p>
    <w:p w:rsidR="001A6D13" w:rsidRDefault="00842DA1" w:rsidP="00842DA1">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 xml:space="preserve">срок выдачи (направления) документов, являющихся </w:t>
      </w:r>
    </w:p>
    <w:p w:rsidR="00842DA1" w:rsidRPr="00842DA1" w:rsidRDefault="00842DA1" w:rsidP="001A6D13">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результатом</w:t>
      </w:r>
      <w:r w:rsidR="001A6D13">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предоставления муниципальной услуги</w:t>
      </w:r>
    </w:p>
    <w:p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2</w:t>
      </w:r>
      <w:r w:rsidR="00FF1A92">
        <w:rPr>
          <w:rFonts w:ascii="Times New Roman" w:eastAsia="Calibri" w:hAnsi="Times New Roman" w:cs="Times New Roman"/>
          <w:sz w:val="28"/>
          <w:szCs w:val="28"/>
          <w:lang w:eastAsia="zh-CN"/>
        </w:rPr>
        <w:t>5</w:t>
      </w:r>
      <w:r w:rsidRPr="00842DA1">
        <w:rPr>
          <w:rFonts w:ascii="Times New Roman" w:eastAsia="Calibri" w:hAnsi="Times New Roman" w:cs="Times New Roman"/>
          <w:sz w:val="28"/>
          <w:szCs w:val="28"/>
          <w:lang w:eastAsia="zh-CN"/>
        </w:rPr>
        <w:t xml:space="preserve">. Срок предоставления </w:t>
      </w:r>
      <w:r w:rsidR="00FF1A92">
        <w:rPr>
          <w:rFonts w:ascii="Times New Roman" w:eastAsia="Calibri" w:hAnsi="Times New Roman" w:cs="Times New Roman"/>
          <w:sz w:val="28"/>
          <w:szCs w:val="28"/>
          <w:lang w:eastAsia="zh-CN"/>
        </w:rPr>
        <w:t xml:space="preserve">муниципальной </w:t>
      </w:r>
      <w:r w:rsidRPr="00842DA1">
        <w:rPr>
          <w:rFonts w:ascii="Times New Roman" w:eastAsia="Calibri" w:hAnsi="Times New Roman" w:cs="Times New Roman"/>
          <w:sz w:val="28"/>
          <w:szCs w:val="28"/>
          <w:lang w:eastAsia="zh-CN"/>
        </w:rPr>
        <w:t>услуги составляет:</w:t>
      </w:r>
    </w:p>
    <w:p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1) не более семи рабочих дней со дня поступления уведомления о планируемом строительстве, уведомления об изменении параметров в Уполномоченный орган, за исключением случая, предусмотренного частью 8 статьи 51.1 Градостроительного кодекса Российской Федерации;</w:t>
      </w:r>
    </w:p>
    <w:p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2) не более двадцати рабочих дней со дня поступления уведомления о планируемом строительстве, уведомления об изменении параметров в</w:t>
      </w:r>
      <w:r w:rsidRPr="00842DA1">
        <w:rPr>
          <w:rFonts w:ascii="Times New Roman" w:hAnsi="Times New Roman" w:cs="Times New Roman"/>
          <w:sz w:val="24"/>
          <w:szCs w:val="24"/>
          <w:lang w:eastAsia="zh-CN"/>
        </w:rPr>
        <w:t xml:space="preserve"> </w:t>
      </w:r>
      <w:r w:rsidRPr="00842DA1">
        <w:rPr>
          <w:rFonts w:ascii="Times New Roman" w:eastAsia="Calibri" w:hAnsi="Times New Roman" w:cs="Times New Roman"/>
          <w:sz w:val="28"/>
          <w:szCs w:val="28"/>
          <w:lang w:eastAsia="zh-CN"/>
        </w:rPr>
        <w:t>Уполномоченный орган, в случае, предусмотренном частью 8 статьи 51.1 Градостроительного кодекса Российской Федерации.</w:t>
      </w:r>
    </w:p>
    <w:p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p>
    <w:p w:rsidR="00842DA1" w:rsidRPr="00842DA1" w:rsidRDefault="00842DA1" w:rsidP="001A6D13">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Исчерпывающий перечень оснований для</w:t>
      </w:r>
    </w:p>
    <w:p w:rsidR="00842DA1" w:rsidRPr="00842DA1" w:rsidRDefault="00842DA1" w:rsidP="001A6D13">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приостановления или отказа в предоставлении</w:t>
      </w:r>
    </w:p>
    <w:p w:rsidR="00842DA1" w:rsidRPr="00842DA1" w:rsidRDefault="00842DA1" w:rsidP="001A6D13">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муниципальной услуги</w:t>
      </w:r>
    </w:p>
    <w:p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2</w:t>
      </w:r>
      <w:r w:rsidR="00FF1A92">
        <w:rPr>
          <w:rFonts w:ascii="Times New Roman" w:eastAsia="Calibri" w:hAnsi="Times New Roman" w:cs="Times New Roman"/>
          <w:sz w:val="28"/>
          <w:szCs w:val="28"/>
          <w:lang w:eastAsia="zh-CN"/>
        </w:rPr>
        <w:t>6</w:t>
      </w:r>
      <w:r w:rsidRPr="00842DA1">
        <w:rPr>
          <w:rFonts w:ascii="Times New Roman" w:eastAsia="Calibri" w:hAnsi="Times New Roman" w:cs="Times New Roman"/>
          <w:sz w:val="28"/>
          <w:szCs w:val="28"/>
          <w:lang w:eastAsia="zh-CN"/>
        </w:rPr>
        <w:t>.</w:t>
      </w:r>
      <w:r w:rsidRPr="00842DA1">
        <w:rPr>
          <w:rFonts w:ascii="Times New Roman" w:eastAsia="Calibri" w:hAnsi="Times New Roman" w:cs="Times New Roman"/>
          <w:sz w:val="28"/>
          <w:szCs w:val="28"/>
          <w:lang w:eastAsia="zh-CN"/>
        </w:rPr>
        <w:tab/>
        <w:t xml:space="preserve">Оснований для приостановления предоставления </w:t>
      </w:r>
      <w:r w:rsidR="000C4BAE">
        <w:rPr>
          <w:rFonts w:ascii="Times New Roman" w:eastAsia="Calibri" w:hAnsi="Times New Roman" w:cs="Times New Roman"/>
          <w:sz w:val="28"/>
          <w:szCs w:val="28"/>
          <w:lang w:eastAsia="zh-CN"/>
        </w:rPr>
        <w:t xml:space="preserve">муниципальной </w:t>
      </w:r>
      <w:r w:rsidRPr="00842DA1">
        <w:rPr>
          <w:rFonts w:ascii="Times New Roman" w:eastAsia="Calibri" w:hAnsi="Times New Roman" w:cs="Times New Roman"/>
          <w:sz w:val="28"/>
          <w:szCs w:val="28"/>
          <w:lang w:eastAsia="zh-CN"/>
        </w:rPr>
        <w:t xml:space="preserve">услуги или отказа в предоставлении </w:t>
      </w:r>
      <w:r w:rsidR="000C4BAE">
        <w:rPr>
          <w:rFonts w:ascii="Times New Roman" w:eastAsia="Calibri" w:hAnsi="Times New Roman" w:cs="Times New Roman"/>
          <w:sz w:val="28"/>
          <w:szCs w:val="28"/>
          <w:lang w:eastAsia="zh-CN"/>
        </w:rPr>
        <w:t xml:space="preserve">муниципальной </w:t>
      </w:r>
      <w:r w:rsidRPr="00842DA1">
        <w:rPr>
          <w:rFonts w:ascii="Times New Roman" w:eastAsia="Calibri" w:hAnsi="Times New Roman" w:cs="Times New Roman"/>
          <w:sz w:val="28"/>
          <w:szCs w:val="28"/>
          <w:lang w:eastAsia="zh-CN"/>
        </w:rPr>
        <w:t>услуги не предусмотрено законодательством Российской Федерации.</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lastRenderedPageBreak/>
        <w:t xml:space="preserve">Основания для направления </w:t>
      </w:r>
      <w:r w:rsidR="002F40E5">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аявителю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предусмотрены пунктом 3</w:t>
      </w:r>
      <w:r w:rsidR="00D66059">
        <w:rPr>
          <w:rFonts w:ascii="Times New Roman" w:eastAsia="Calibri" w:hAnsi="Times New Roman" w:cs="Times New Roman"/>
          <w:sz w:val="28"/>
          <w:szCs w:val="28"/>
          <w:lang w:eastAsia="zh-CN"/>
        </w:rPr>
        <w:t>4</w:t>
      </w:r>
      <w:r w:rsidRPr="00842DA1">
        <w:rPr>
          <w:rFonts w:ascii="Times New Roman" w:eastAsia="Calibri" w:hAnsi="Times New Roman" w:cs="Times New Roman"/>
          <w:sz w:val="28"/>
          <w:szCs w:val="28"/>
          <w:lang w:eastAsia="zh-CN"/>
        </w:rPr>
        <w:t xml:space="preserve"> главы </w:t>
      </w:r>
      <w:r w:rsidRPr="00842DA1">
        <w:rPr>
          <w:rFonts w:ascii="Times New Roman" w:eastAsia="Calibri" w:hAnsi="Times New Roman" w:cs="Times New Roman"/>
          <w:sz w:val="28"/>
          <w:szCs w:val="28"/>
          <w:lang w:val="en-US" w:eastAsia="zh-CN"/>
        </w:rPr>
        <w:t>II</w:t>
      </w:r>
      <w:r w:rsidRPr="00842DA1">
        <w:rPr>
          <w:rFonts w:ascii="Times New Roman" w:eastAsia="Calibri" w:hAnsi="Times New Roman" w:cs="Times New Roman"/>
          <w:sz w:val="28"/>
          <w:szCs w:val="28"/>
          <w:lang w:eastAsia="zh-CN"/>
        </w:rPr>
        <w:t xml:space="preserve"> настоящего Административного регламента.</w:t>
      </w:r>
    </w:p>
    <w:p w:rsid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p>
    <w:p w:rsidR="00B03E72" w:rsidRPr="00842DA1" w:rsidRDefault="00B03E72"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p>
    <w:p w:rsidR="00842DA1" w:rsidRPr="00842DA1" w:rsidRDefault="00842DA1" w:rsidP="001A6D13">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Исчерпывающий перечень оснований для отказа</w:t>
      </w:r>
    </w:p>
    <w:p w:rsidR="00842DA1" w:rsidRPr="00842DA1" w:rsidRDefault="00842DA1" w:rsidP="001A6D13">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в приеме документов, необходимых для</w:t>
      </w:r>
    </w:p>
    <w:p w:rsidR="00842DA1" w:rsidRPr="00842DA1" w:rsidRDefault="00842DA1" w:rsidP="001A6D13">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предоставления муниципальной услуги</w:t>
      </w:r>
    </w:p>
    <w:p w:rsidR="00842DA1" w:rsidRPr="00842DA1" w:rsidRDefault="00842DA1" w:rsidP="00842DA1">
      <w:pPr>
        <w:suppressAutoHyphens/>
        <w:spacing w:after="0" w:line="240" w:lineRule="auto"/>
        <w:ind w:firstLine="709"/>
        <w:contextualSpacing/>
        <w:jc w:val="center"/>
        <w:rPr>
          <w:rFonts w:ascii="Times New Roman" w:eastAsia="Calibri" w:hAnsi="Times New Roman" w:cs="Times New Roman"/>
          <w:sz w:val="28"/>
          <w:szCs w:val="28"/>
          <w:lang w:eastAsia="zh-CN"/>
        </w:rPr>
      </w:pP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2</w:t>
      </w:r>
      <w:r w:rsidR="00AC7720">
        <w:rPr>
          <w:rFonts w:ascii="Times New Roman" w:eastAsia="Calibri" w:hAnsi="Times New Roman" w:cs="Times New Roman"/>
          <w:sz w:val="28"/>
          <w:szCs w:val="28"/>
          <w:lang w:eastAsia="zh-CN"/>
        </w:rPr>
        <w:t>7</w:t>
      </w:r>
      <w:r w:rsidRPr="00842DA1">
        <w:rPr>
          <w:rFonts w:ascii="Times New Roman" w:eastAsia="Calibri" w:hAnsi="Times New Roman" w:cs="Times New Roman"/>
          <w:sz w:val="28"/>
          <w:szCs w:val="28"/>
          <w:lang w:eastAsia="zh-CN"/>
        </w:rPr>
        <w:t>.</w:t>
      </w:r>
      <w:r w:rsidRPr="00842DA1">
        <w:rPr>
          <w:rFonts w:ascii="Times New Roman" w:eastAsia="Calibri" w:hAnsi="Times New Roman" w:cs="Times New Roman"/>
          <w:sz w:val="28"/>
          <w:szCs w:val="28"/>
          <w:lang w:eastAsia="zh-CN"/>
        </w:rPr>
        <w:tab/>
        <w:t>Исчерпывающий перечень оснований для отказа в приеме документов, указанных в пункте 2</w:t>
      </w:r>
      <w:r w:rsidR="00AC7720">
        <w:rPr>
          <w:rFonts w:ascii="Times New Roman" w:eastAsia="Calibri" w:hAnsi="Times New Roman" w:cs="Times New Roman"/>
          <w:sz w:val="28"/>
          <w:szCs w:val="28"/>
          <w:lang w:eastAsia="zh-CN"/>
        </w:rPr>
        <w:t>2</w:t>
      </w:r>
      <w:r w:rsidRPr="00842DA1">
        <w:rPr>
          <w:rFonts w:ascii="Times New Roman" w:eastAsia="Calibri" w:hAnsi="Times New Roman" w:cs="Times New Roman"/>
          <w:sz w:val="28"/>
          <w:szCs w:val="28"/>
          <w:lang w:eastAsia="zh-CN"/>
        </w:rPr>
        <w:t xml:space="preserve"> главы </w:t>
      </w:r>
      <w:r w:rsidRPr="00842DA1">
        <w:rPr>
          <w:rFonts w:ascii="Times New Roman" w:eastAsia="Calibri" w:hAnsi="Times New Roman" w:cs="Times New Roman"/>
          <w:sz w:val="28"/>
          <w:szCs w:val="28"/>
          <w:lang w:val="en-US" w:eastAsia="zh-CN"/>
        </w:rPr>
        <w:t>II</w:t>
      </w:r>
      <w:r w:rsidRPr="00842DA1">
        <w:rPr>
          <w:rFonts w:ascii="Times New Roman" w:eastAsia="Calibri" w:hAnsi="Times New Roman" w:cs="Times New Roman"/>
          <w:sz w:val="28"/>
          <w:szCs w:val="28"/>
          <w:lang w:eastAsia="zh-CN"/>
        </w:rPr>
        <w:t xml:space="preserve"> настоящего Административного регламента, в том числе представленных в электронной форме:</w:t>
      </w:r>
    </w:p>
    <w:p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1)</w:t>
      </w:r>
      <w:r w:rsidRPr="00842DA1">
        <w:rPr>
          <w:rFonts w:ascii="Times New Roman" w:eastAsia="Calibri" w:hAnsi="Times New Roman" w:cs="Times New Roman"/>
          <w:sz w:val="28"/>
          <w:szCs w:val="28"/>
          <w:lang w:eastAsia="zh-CN"/>
        </w:rPr>
        <w:tab/>
        <w:t xml:space="preserve">уведомление о планируемом строительстве, уведомление об изменении параметров представлено в орган местного самоуправления, в полномочия которых не входит предоставление </w:t>
      </w:r>
      <w:r w:rsidR="00AC7720">
        <w:rPr>
          <w:rFonts w:ascii="Times New Roman" w:eastAsia="Calibri" w:hAnsi="Times New Roman" w:cs="Times New Roman"/>
          <w:sz w:val="28"/>
          <w:szCs w:val="28"/>
          <w:lang w:eastAsia="zh-CN"/>
        </w:rPr>
        <w:t xml:space="preserve">муниципальной </w:t>
      </w:r>
      <w:r w:rsidRPr="00842DA1">
        <w:rPr>
          <w:rFonts w:ascii="Times New Roman" w:eastAsia="Calibri" w:hAnsi="Times New Roman" w:cs="Times New Roman"/>
          <w:sz w:val="28"/>
          <w:szCs w:val="28"/>
          <w:lang w:eastAsia="zh-CN"/>
        </w:rPr>
        <w:t>услуги;</w:t>
      </w:r>
    </w:p>
    <w:p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2)</w:t>
      </w:r>
      <w:r w:rsidRPr="00842DA1">
        <w:rPr>
          <w:rFonts w:ascii="Times New Roman" w:eastAsia="Calibri" w:hAnsi="Times New Roman" w:cs="Times New Roman"/>
          <w:sz w:val="28"/>
          <w:szCs w:val="28"/>
          <w:lang w:eastAsia="zh-CN"/>
        </w:rPr>
        <w:tab/>
        <w:t xml:space="preserve">представленные документы утратили силу на день обращения за получением </w:t>
      </w:r>
      <w:r w:rsidR="00AC7720">
        <w:rPr>
          <w:rFonts w:ascii="Times New Roman" w:eastAsia="Calibri" w:hAnsi="Times New Roman" w:cs="Times New Roman"/>
          <w:sz w:val="28"/>
          <w:szCs w:val="28"/>
          <w:lang w:eastAsia="zh-CN"/>
        </w:rPr>
        <w:t>муниципальной</w:t>
      </w:r>
      <w:r w:rsidR="00AC7720" w:rsidRPr="00842DA1">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услуги (документ, удостоверяющий личность; документ, удостоверяющий полномочия представителя</w:t>
      </w:r>
      <w:r w:rsidR="00AC7720">
        <w:rPr>
          <w:rFonts w:ascii="Times New Roman" w:eastAsia="Calibri" w:hAnsi="Times New Roman" w:cs="Times New Roman"/>
          <w:sz w:val="28"/>
          <w:szCs w:val="28"/>
          <w:lang w:eastAsia="zh-CN"/>
        </w:rPr>
        <w:t xml:space="preserve"> З</w:t>
      </w:r>
      <w:r w:rsidRPr="00842DA1">
        <w:rPr>
          <w:rFonts w:ascii="Times New Roman" w:eastAsia="Calibri" w:hAnsi="Times New Roman" w:cs="Times New Roman"/>
          <w:sz w:val="28"/>
          <w:szCs w:val="28"/>
          <w:lang w:eastAsia="zh-CN"/>
        </w:rPr>
        <w:t xml:space="preserve">аявителя, в случае обращения за получением </w:t>
      </w:r>
      <w:r w:rsidR="00A7332C">
        <w:rPr>
          <w:rFonts w:ascii="Times New Roman" w:eastAsia="Calibri" w:hAnsi="Times New Roman" w:cs="Times New Roman"/>
          <w:sz w:val="28"/>
          <w:szCs w:val="28"/>
          <w:lang w:eastAsia="zh-CN"/>
        </w:rPr>
        <w:t>муниципальной</w:t>
      </w:r>
      <w:r w:rsidR="00A7332C" w:rsidRPr="00842DA1">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услуги указанным лицом);</w:t>
      </w:r>
    </w:p>
    <w:p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3)</w:t>
      </w:r>
      <w:r w:rsidRPr="00842DA1">
        <w:rPr>
          <w:rFonts w:ascii="Times New Roman" w:eastAsia="Calibri" w:hAnsi="Times New Roman" w:cs="Times New Roman"/>
          <w:sz w:val="28"/>
          <w:szCs w:val="28"/>
          <w:lang w:eastAsia="zh-CN"/>
        </w:rPr>
        <w:tab/>
        <w:t>представленные документы содержат подчистки и исправления текста;</w:t>
      </w:r>
    </w:p>
    <w:p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4)</w:t>
      </w:r>
      <w:r w:rsidRPr="00842DA1">
        <w:rPr>
          <w:rFonts w:ascii="Times New Roman" w:eastAsia="Calibri" w:hAnsi="Times New Roman" w:cs="Times New Roman"/>
          <w:sz w:val="28"/>
          <w:szCs w:val="28"/>
          <w:lang w:eastAsia="zh-CN"/>
        </w:rP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5)</w:t>
      </w:r>
      <w:r w:rsidRPr="00842DA1">
        <w:rPr>
          <w:rFonts w:ascii="Times New Roman" w:eastAsia="Calibri" w:hAnsi="Times New Roman" w:cs="Times New Roman"/>
          <w:sz w:val="28"/>
          <w:szCs w:val="28"/>
          <w:lang w:eastAsia="zh-CN"/>
        </w:rPr>
        <w:tab/>
        <w:t>уведомление о планируемом строительстве, уведомление об изменении параметров и документы, указанные в подпунктах 2-6 пункта 2</w:t>
      </w:r>
      <w:r w:rsidR="008F5EEC">
        <w:rPr>
          <w:rFonts w:ascii="Times New Roman" w:eastAsia="Calibri" w:hAnsi="Times New Roman" w:cs="Times New Roman"/>
          <w:sz w:val="28"/>
          <w:szCs w:val="28"/>
          <w:lang w:eastAsia="zh-CN"/>
        </w:rPr>
        <w:t>2</w:t>
      </w:r>
      <w:r w:rsidRPr="00842DA1">
        <w:rPr>
          <w:rFonts w:ascii="Times New Roman" w:eastAsia="Calibri" w:hAnsi="Times New Roman" w:cs="Times New Roman"/>
          <w:sz w:val="28"/>
          <w:szCs w:val="28"/>
          <w:lang w:eastAsia="zh-CN"/>
        </w:rPr>
        <w:t xml:space="preserve"> главы </w:t>
      </w:r>
      <w:r w:rsidRPr="00842DA1">
        <w:rPr>
          <w:rFonts w:ascii="Times New Roman" w:eastAsia="Calibri" w:hAnsi="Times New Roman" w:cs="Times New Roman"/>
          <w:sz w:val="28"/>
          <w:szCs w:val="28"/>
          <w:lang w:val="en-US" w:eastAsia="zh-CN"/>
        </w:rPr>
        <w:t>II</w:t>
      </w:r>
      <w:r w:rsidRPr="00842DA1">
        <w:rPr>
          <w:rFonts w:ascii="Times New Roman" w:eastAsia="Calibri" w:hAnsi="Times New Roman" w:cs="Times New Roman"/>
          <w:sz w:val="28"/>
          <w:szCs w:val="28"/>
          <w:lang w:eastAsia="zh-CN"/>
        </w:rPr>
        <w:t xml:space="preserve"> настоящего Административного регламента, представлены в электронной форме с нарушением требований, установленных </w:t>
      </w:r>
      <w:r w:rsidR="00CA458E">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пунктами 18-2</w:t>
      </w:r>
      <w:r w:rsidR="00E74608">
        <w:rPr>
          <w:rFonts w:ascii="Times New Roman" w:eastAsia="Calibri" w:hAnsi="Times New Roman" w:cs="Times New Roman"/>
          <w:sz w:val="28"/>
          <w:szCs w:val="28"/>
          <w:lang w:eastAsia="zh-CN"/>
        </w:rPr>
        <w:t>1</w:t>
      </w:r>
      <w:r w:rsidRPr="00842DA1">
        <w:rPr>
          <w:rFonts w:ascii="Times New Roman" w:eastAsia="Calibri" w:hAnsi="Times New Roman" w:cs="Times New Roman"/>
          <w:sz w:val="28"/>
          <w:szCs w:val="28"/>
          <w:lang w:eastAsia="zh-CN"/>
        </w:rPr>
        <w:t xml:space="preserve"> главы </w:t>
      </w:r>
      <w:r w:rsidRPr="00842DA1">
        <w:rPr>
          <w:rFonts w:ascii="Times New Roman" w:eastAsia="Calibri" w:hAnsi="Times New Roman" w:cs="Times New Roman"/>
          <w:sz w:val="28"/>
          <w:szCs w:val="28"/>
          <w:lang w:val="en-US" w:eastAsia="zh-CN"/>
        </w:rPr>
        <w:t>II</w:t>
      </w:r>
      <w:r w:rsidRPr="00842DA1">
        <w:rPr>
          <w:rFonts w:ascii="Times New Roman" w:eastAsia="Calibri" w:hAnsi="Times New Roman" w:cs="Times New Roman"/>
          <w:sz w:val="28"/>
          <w:szCs w:val="28"/>
          <w:lang w:eastAsia="zh-CN"/>
        </w:rPr>
        <w:t xml:space="preserve"> настоящего Административного регламента;</w:t>
      </w:r>
    </w:p>
    <w:p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6)</w:t>
      </w:r>
      <w:r w:rsidRPr="00842DA1">
        <w:rPr>
          <w:rFonts w:ascii="Times New Roman" w:eastAsia="Calibri" w:hAnsi="Times New Roman" w:cs="Times New Roman"/>
          <w:sz w:val="28"/>
          <w:szCs w:val="28"/>
          <w:lang w:eastAsia="zh-CN"/>
        </w:rPr>
        <w:tab/>
        <w:t xml:space="preserve">выявлено несоблюдение установленных статьей 11 Федерального закона </w:t>
      </w:r>
      <w:r w:rsidR="00B71DE2">
        <w:rPr>
          <w:rFonts w:ascii="Times New Roman" w:eastAsia="Calibri" w:hAnsi="Times New Roman" w:cs="Times New Roman"/>
          <w:sz w:val="28"/>
          <w:szCs w:val="28"/>
          <w:lang w:eastAsia="zh-CN"/>
        </w:rPr>
        <w:t>«</w:t>
      </w:r>
      <w:r w:rsidRPr="00842DA1">
        <w:rPr>
          <w:rFonts w:ascii="Times New Roman" w:eastAsia="Calibri" w:hAnsi="Times New Roman" w:cs="Times New Roman"/>
          <w:sz w:val="28"/>
          <w:szCs w:val="28"/>
          <w:lang w:eastAsia="zh-CN"/>
        </w:rPr>
        <w:t>Об электронной подписи</w:t>
      </w:r>
      <w:r w:rsidR="00B71DE2">
        <w:rPr>
          <w:rFonts w:ascii="Times New Roman" w:eastAsia="Calibri" w:hAnsi="Times New Roman" w:cs="Times New Roman"/>
          <w:sz w:val="28"/>
          <w:szCs w:val="28"/>
          <w:lang w:eastAsia="zh-CN"/>
        </w:rPr>
        <w:t>»</w:t>
      </w:r>
      <w:r w:rsidRPr="00842DA1">
        <w:rPr>
          <w:rFonts w:ascii="Times New Roman" w:eastAsia="Calibri" w:hAnsi="Times New Roman" w:cs="Times New Roman"/>
          <w:sz w:val="28"/>
          <w:szCs w:val="28"/>
          <w:lang w:eastAsia="zh-CN"/>
        </w:rPr>
        <w:t xml:space="preserve"> условий признания квалифицированной электронной подписи действительной в документах, представленных в электронной форме.</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2</w:t>
      </w:r>
      <w:r w:rsidR="0035215E">
        <w:rPr>
          <w:rFonts w:ascii="Times New Roman" w:eastAsia="Calibri" w:hAnsi="Times New Roman" w:cs="Times New Roman"/>
          <w:sz w:val="28"/>
          <w:szCs w:val="28"/>
          <w:lang w:eastAsia="zh-CN"/>
        </w:rPr>
        <w:t>8</w:t>
      </w:r>
      <w:r w:rsidRPr="00842DA1">
        <w:rPr>
          <w:rFonts w:ascii="Times New Roman" w:eastAsia="Calibri" w:hAnsi="Times New Roman" w:cs="Times New Roman"/>
          <w:sz w:val="28"/>
          <w:szCs w:val="28"/>
          <w:lang w:eastAsia="zh-CN"/>
        </w:rPr>
        <w:t>.</w:t>
      </w:r>
      <w:r w:rsidRPr="00842DA1">
        <w:rPr>
          <w:rFonts w:ascii="Times New Roman" w:eastAsia="Calibri" w:hAnsi="Times New Roman" w:cs="Times New Roman"/>
          <w:sz w:val="28"/>
          <w:szCs w:val="28"/>
          <w:lang w:eastAsia="zh-CN"/>
        </w:rPr>
        <w:tab/>
        <w:t>Решение об отказе в приеме документов, указанных в пункте 2</w:t>
      </w:r>
      <w:r w:rsidR="0035215E">
        <w:rPr>
          <w:rFonts w:ascii="Times New Roman" w:eastAsia="Calibri" w:hAnsi="Times New Roman" w:cs="Times New Roman"/>
          <w:sz w:val="28"/>
          <w:szCs w:val="28"/>
          <w:lang w:eastAsia="zh-CN"/>
        </w:rPr>
        <w:t>2</w:t>
      </w:r>
      <w:r w:rsidRPr="00842DA1">
        <w:rPr>
          <w:rFonts w:ascii="Times New Roman" w:eastAsia="Calibri" w:hAnsi="Times New Roman" w:cs="Times New Roman"/>
          <w:sz w:val="28"/>
          <w:szCs w:val="28"/>
          <w:lang w:eastAsia="zh-CN"/>
        </w:rPr>
        <w:t xml:space="preserve"> главы </w:t>
      </w:r>
      <w:r w:rsidRPr="00842DA1">
        <w:rPr>
          <w:rFonts w:ascii="Times New Roman" w:eastAsia="Calibri" w:hAnsi="Times New Roman" w:cs="Times New Roman"/>
          <w:sz w:val="28"/>
          <w:szCs w:val="28"/>
          <w:lang w:val="en-US" w:eastAsia="zh-CN"/>
        </w:rPr>
        <w:t>II</w:t>
      </w:r>
      <w:r w:rsidRPr="00842DA1">
        <w:rPr>
          <w:rFonts w:ascii="Times New Roman" w:eastAsia="Calibri" w:hAnsi="Times New Roman" w:cs="Times New Roman"/>
          <w:sz w:val="28"/>
          <w:szCs w:val="28"/>
          <w:lang w:eastAsia="zh-CN"/>
        </w:rPr>
        <w:t xml:space="preserve"> настоящего Административного регламента, оформляется по форме согласно </w:t>
      </w:r>
      <w:r w:rsidR="00B71DE2">
        <w:rPr>
          <w:rFonts w:ascii="Times New Roman" w:eastAsia="Calibri" w:hAnsi="Times New Roman" w:cs="Times New Roman"/>
          <w:sz w:val="28"/>
          <w:szCs w:val="28"/>
          <w:lang w:eastAsia="zh-CN"/>
        </w:rPr>
        <w:t>п</w:t>
      </w:r>
      <w:r w:rsidRPr="00842DA1">
        <w:rPr>
          <w:rFonts w:ascii="Times New Roman" w:eastAsia="Calibri" w:hAnsi="Times New Roman" w:cs="Times New Roman"/>
          <w:sz w:val="28"/>
          <w:szCs w:val="28"/>
          <w:lang w:eastAsia="zh-CN"/>
        </w:rPr>
        <w:t>риложению 1 к настоящему Административному регламенту.</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2</w:t>
      </w:r>
      <w:r w:rsidR="00CC6669">
        <w:rPr>
          <w:rFonts w:ascii="Times New Roman" w:eastAsia="Calibri" w:hAnsi="Times New Roman" w:cs="Times New Roman"/>
          <w:sz w:val="28"/>
          <w:szCs w:val="28"/>
          <w:lang w:eastAsia="zh-CN"/>
        </w:rPr>
        <w:t>9</w:t>
      </w:r>
      <w:r w:rsidRPr="00842DA1">
        <w:rPr>
          <w:rFonts w:ascii="Times New Roman" w:eastAsia="Calibri" w:hAnsi="Times New Roman" w:cs="Times New Roman"/>
          <w:sz w:val="28"/>
          <w:szCs w:val="28"/>
          <w:lang w:eastAsia="zh-CN"/>
        </w:rPr>
        <w:t>.</w:t>
      </w:r>
      <w:r w:rsidRPr="00842DA1">
        <w:rPr>
          <w:rFonts w:ascii="Times New Roman" w:eastAsia="Calibri" w:hAnsi="Times New Roman" w:cs="Times New Roman"/>
          <w:sz w:val="28"/>
          <w:szCs w:val="28"/>
          <w:lang w:eastAsia="zh-CN"/>
        </w:rPr>
        <w:tab/>
        <w:t>Решение об отказе в приеме документов, указанных в пункте 2</w:t>
      </w:r>
      <w:r w:rsidR="00CC6669">
        <w:rPr>
          <w:rFonts w:ascii="Times New Roman" w:eastAsia="Calibri" w:hAnsi="Times New Roman" w:cs="Times New Roman"/>
          <w:sz w:val="28"/>
          <w:szCs w:val="28"/>
          <w:lang w:eastAsia="zh-CN"/>
        </w:rPr>
        <w:t>2</w:t>
      </w:r>
      <w:r w:rsidRPr="00842DA1">
        <w:rPr>
          <w:rFonts w:ascii="Times New Roman" w:eastAsia="Calibri" w:hAnsi="Times New Roman" w:cs="Times New Roman"/>
          <w:sz w:val="28"/>
          <w:szCs w:val="28"/>
          <w:lang w:eastAsia="zh-CN"/>
        </w:rPr>
        <w:t xml:space="preserve"> главы  </w:t>
      </w:r>
      <w:r w:rsidRPr="00842DA1">
        <w:rPr>
          <w:rFonts w:ascii="Times New Roman" w:eastAsia="Calibri" w:hAnsi="Times New Roman" w:cs="Times New Roman"/>
          <w:sz w:val="28"/>
          <w:szCs w:val="28"/>
          <w:lang w:val="en-US" w:eastAsia="zh-CN"/>
        </w:rPr>
        <w:t>II</w:t>
      </w:r>
      <w:r w:rsidRPr="00842DA1">
        <w:rPr>
          <w:rFonts w:ascii="Times New Roman" w:eastAsia="Calibri" w:hAnsi="Times New Roman" w:cs="Times New Roman"/>
          <w:sz w:val="28"/>
          <w:szCs w:val="28"/>
          <w:lang w:eastAsia="zh-CN"/>
        </w:rPr>
        <w:t xml:space="preserve"> настоящего Административного регламента, направляется </w:t>
      </w:r>
      <w:r w:rsidR="00E824FC">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 xml:space="preserve">аявителю способом, определенным </w:t>
      </w:r>
      <w:r w:rsidR="00B71DE2">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 xml:space="preserve">аявителем </w:t>
      </w:r>
      <w:r w:rsidR="00BE3089">
        <w:rPr>
          <w:rFonts w:ascii="Times New Roman" w:eastAsia="Calibri" w:hAnsi="Times New Roman" w:cs="Times New Roman"/>
          <w:sz w:val="28"/>
          <w:szCs w:val="28"/>
          <w:lang w:eastAsia="zh-CN"/>
        </w:rPr>
        <w:t>в уведомлении о планируемом строительстве,</w:t>
      </w:r>
      <w:r w:rsidRPr="00842DA1">
        <w:rPr>
          <w:rFonts w:ascii="Times New Roman" w:eastAsia="Calibri" w:hAnsi="Times New Roman" w:cs="Times New Roman"/>
          <w:sz w:val="28"/>
          <w:szCs w:val="28"/>
          <w:lang w:eastAsia="zh-CN"/>
        </w:rPr>
        <w:t xml:space="preserve"> уведомлении</w:t>
      </w:r>
      <w:r w:rsidR="00BE3089">
        <w:rPr>
          <w:rFonts w:ascii="Times New Roman" w:eastAsia="Calibri" w:hAnsi="Times New Roman" w:cs="Times New Roman"/>
          <w:sz w:val="28"/>
          <w:szCs w:val="28"/>
          <w:lang w:eastAsia="zh-CN"/>
        </w:rPr>
        <w:t xml:space="preserve"> об изменении параметров</w:t>
      </w:r>
      <w:r w:rsidRPr="00842DA1">
        <w:rPr>
          <w:rFonts w:ascii="Times New Roman" w:eastAsia="Calibri" w:hAnsi="Times New Roman" w:cs="Times New Roman"/>
          <w:sz w:val="28"/>
          <w:szCs w:val="28"/>
          <w:lang w:eastAsia="zh-CN"/>
        </w:rPr>
        <w:t xml:space="preserve">, не позднее рабочего дня, следующего за днем получения таких заявлений, </w:t>
      </w:r>
      <w:r w:rsidRPr="00842DA1">
        <w:rPr>
          <w:rFonts w:ascii="Times New Roman" w:eastAsia="Calibri" w:hAnsi="Times New Roman" w:cs="Times New Roman"/>
          <w:sz w:val="28"/>
          <w:szCs w:val="28"/>
          <w:lang w:eastAsia="zh-CN"/>
        </w:rPr>
        <w:lastRenderedPageBreak/>
        <w:t>уведомления, либо выдается в день личного обращения за получением указанного решения в многофункциональный центр, выбранный при подаче таких заявлений, уведомления, или уполномоченный орган государственной власти, орган местного самоуправления, организацию.</w:t>
      </w:r>
    </w:p>
    <w:p w:rsidR="00842DA1" w:rsidRPr="00842DA1" w:rsidRDefault="00BC35EB"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30</w:t>
      </w:r>
      <w:r w:rsidR="00842DA1" w:rsidRPr="00842DA1">
        <w:rPr>
          <w:rFonts w:ascii="Times New Roman" w:eastAsia="Calibri" w:hAnsi="Times New Roman" w:cs="Times New Roman"/>
          <w:sz w:val="28"/>
          <w:szCs w:val="28"/>
          <w:lang w:eastAsia="zh-CN"/>
        </w:rPr>
        <w:t>.</w:t>
      </w:r>
      <w:r w:rsidR="00842DA1" w:rsidRPr="00842DA1">
        <w:rPr>
          <w:rFonts w:ascii="Times New Roman" w:eastAsia="Calibri" w:hAnsi="Times New Roman" w:cs="Times New Roman"/>
          <w:sz w:val="28"/>
          <w:szCs w:val="28"/>
          <w:lang w:eastAsia="zh-CN"/>
        </w:rPr>
        <w:tab/>
        <w:t>Отказ в приеме документов, указанных в пункте 2</w:t>
      </w:r>
      <w:r>
        <w:rPr>
          <w:rFonts w:ascii="Times New Roman" w:eastAsia="Calibri" w:hAnsi="Times New Roman" w:cs="Times New Roman"/>
          <w:sz w:val="28"/>
          <w:szCs w:val="28"/>
          <w:lang w:eastAsia="zh-CN"/>
        </w:rPr>
        <w:t>2</w:t>
      </w:r>
      <w:r w:rsidR="00842DA1" w:rsidRPr="00842DA1">
        <w:rPr>
          <w:rFonts w:ascii="Times New Roman" w:eastAsia="Calibri" w:hAnsi="Times New Roman" w:cs="Times New Roman"/>
          <w:sz w:val="28"/>
          <w:szCs w:val="28"/>
          <w:lang w:eastAsia="zh-CN"/>
        </w:rPr>
        <w:t xml:space="preserve"> главы </w:t>
      </w:r>
      <w:r w:rsidR="00842DA1" w:rsidRPr="00842DA1">
        <w:rPr>
          <w:rFonts w:ascii="Times New Roman" w:eastAsia="Calibri" w:hAnsi="Times New Roman" w:cs="Times New Roman"/>
          <w:sz w:val="28"/>
          <w:szCs w:val="28"/>
          <w:lang w:val="en-US" w:eastAsia="zh-CN"/>
        </w:rPr>
        <w:t>II</w:t>
      </w:r>
      <w:r w:rsidR="00842DA1" w:rsidRPr="00842DA1">
        <w:rPr>
          <w:rFonts w:ascii="Times New Roman" w:eastAsia="Calibri" w:hAnsi="Times New Roman" w:cs="Times New Roman"/>
          <w:sz w:val="28"/>
          <w:szCs w:val="28"/>
          <w:lang w:eastAsia="zh-CN"/>
        </w:rPr>
        <w:t xml:space="preserve"> настоящего Административного регламента, не препятствует повторному обращению </w:t>
      </w:r>
      <w:r w:rsidR="00B71DE2">
        <w:rPr>
          <w:rFonts w:ascii="Times New Roman" w:eastAsia="Calibri" w:hAnsi="Times New Roman" w:cs="Times New Roman"/>
          <w:sz w:val="28"/>
          <w:szCs w:val="28"/>
          <w:lang w:eastAsia="zh-CN"/>
        </w:rPr>
        <w:t>З</w:t>
      </w:r>
      <w:r w:rsidR="00842DA1" w:rsidRPr="00842DA1">
        <w:rPr>
          <w:rFonts w:ascii="Times New Roman" w:eastAsia="Calibri" w:hAnsi="Times New Roman" w:cs="Times New Roman"/>
          <w:sz w:val="28"/>
          <w:szCs w:val="28"/>
          <w:lang w:eastAsia="zh-CN"/>
        </w:rPr>
        <w:t>аявителя в Уполномоченный орган за получением</w:t>
      </w:r>
      <w:r w:rsidR="001C3EC3">
        <w:rPr>
          <w:rFonts w:ascii="Times New Roman" w:eastAsia="Calibri" w:hAnsi="Times New Roman" w:cs="Times New Roman"/>
          <w:sz w:val="28"/>
          <w:szCs w:val="28"/>
          <w:lang w:eastAsia="zh-CN"/>
        </w:rPr>
        <w:t xml:space="preserve"> муниципальной</w:t>
      </w:r>
      <w:r w:rsidR="00842DA1" w:rsidRPr="00842DA1">
        <w:rPr>
          <w:rFonts w:ascii="Times New Roman" w:eastAsia="Calibri" w:hAnsi="Times New Roman" w:cs="Times New Roman"/>
          <w:sz w:val="28"/>
          <w:szCs w:val="28"/>
          <w:lang w:eastAsia="zh-CN"/>
        </w:rPr>
        <w:t xml:space="preserve"> услуги.</w:t>
      </w:r>
    </w:p>
    <w:p w:rsidR="00842DA1" w:rsidRPr="00842DA1" w:rsidRDefault="00842DA1" w:rsidP="00842DA1">
      <w:pPr>
        <w:widowControl w:val="0"/>
        <w:tabs>
          <w:tab w:val="left" w:pos="1388"/>
        </w:tabs>
        <w:spacing w:after="333" w:line="322" w:lineRule="exact"/>
        <w:ind w:firstLine="760"/>
        <w:jc w:val="both"/>
        <w:rPr>
          <w:rFonts w:ascii="Times New Roman" w:hAnsi="Times New Roman" w:cs="Times New Roman"/>
          <w:sz w:val="28"/>
          <w:szCs w:val="28"/>
          <w:lang w:eastAsia="zh-CN"/>
        </w:rPr>
      </w:pPr>
      <w:r w:rsidRPr="00842DA1">
        <w:rPr>
          <w:rFonts w:ascii="Times New Roman" w:hAnsi="Times New Roman" w:cs="Times New Roman"/>
          <w:color w:val="000000"/>
          <w:sz w:val="28"/>
          <w:szCs w:val="28"/>
          <w:lang w:bidi="ru-RU"/>
        </w:rPr>
        <w:t>3</w:t>
      </w:r>
      <w:r w:rsidR="001C3EC3">
        <w:rPr>
          <w:rFonts w:ascii="Times New Roman" w:hAnsi="Times New Roman" w:cs="Times New Roman"/>
          <w:color w:val="000000"/>
          <w:sz w:val="28"/>
          <w:szCs w:val="28"/>
          <w:lang w:bidi="ru-RU"/>
        </w:rPr>
        <w:t>1</w:t>
      </w:r>
      <w:r w:rsidRPr="00842DA1">
        <w:rPr>
          <w:rFonts w:ascii="Times New Roman" w:hAnsi="Times New Roman" w:cs="Times New Roman"/>
          <w:color w:val="000000"/>
          <w:sz w:val="28"/>
          <w:szCs w:val="28"/>
          <w:lang w:bidi="ru-RU"/>
        </w:rPr>
        <w:t>. В случае отсутствия в уведомлении о планируемом строительстве, уведомлении об изменении параметров сведений, предусмотренных частью 1 статьи 51.1 Градостроительного кодекса Российской Федерации, или документов, предусмотренных подпунктами 3, 5, 6 пункта 2</w:t>
      </w:r>
      <w:r w:rsidR="00B11FC8">
        <w:rPr>
          <w:rFonts w:ascii="Times New Roman" w:hAnsi="Times New Roman" w:cs="Times New Roman"/>
          <w:color w:val="000000"/>
          <w:sz w:val="28"/>
          <w:szCs w:val="28"/>
          <w:lang w:bidi="ru-RU"/>
        </w:rPr>
        <w:t>2</w:t>
      </w:r>
      <w:r w:rsidRPr="00842DA1">
        <w:rPr>
          <w:rFonts w:ascii="Times New Roman" w:hAnsi="Times New Roman" w:cs="Times New Roman"/>
          <w:color w:val="000000"/>
          <w:sz w:val="28"/>
          <w:szCs w:val="28"/>
          <w:lang w:bidi="ru-RU"/>
        </w:rPr>
        <w:t xml:space="preserve"> главы </w:t>
      </w:r>
      <w:r w:rsidRPr="00842DA1">
        <w:rPr>
          <w:rFonts w:ascii="Times New Roman" w:hAnsi="Times New Roman" w:cs="Times New Roman"/>
          <w:color w:val="000000"/>
          <w:sz w:val="28"/>
          <w:szCs w:val="28"/>
          <w:lang w:val="en-US" w:bidi="ru-RU"/>
        </w:rPr>
        <w:t>II</w:t>
      </w:r>
      <w:r w:rsidRPr="00842DA1">
        <w:rPr>
          <w:rFonts w:ascii="Times New Roman" w:hAnsi="Times New Roman" w:cs="Times New Roman"/>
          <w:color w:val="000000"/>
          <w:sz w:val="28"/>
          <w:szCs w:val="28"/>
          <w:lang w:bidi="ru-RU"/>
        </w:rPr>
        <w:t xml:space="preserve"> настоящего Административного регламента, Уполномоченный орган в течение трех рабочих дней со дня поступления уведомления о планируемом строительстве, уведомления об изменении параметров возвращает </w:t>
      </w:r>
      <w:r w:rsidR="006276BD">
        <w:rPr>
          <w:rFonts w:ascii="Times New Roman" w:hAnsi="Times New Roman" w:cs="Times New Roman"/>
          <w:color w:val="000000"/>
          <w:sz w:val="28"/>
          <w:szCs w:val="28"/>
          <w:lang w:bidi="ru-RU"/>
        </w:rPr>
        <w:t>З</w:t>
      </w:r>
      <w:r w:rsidRPr="00842DA1">
        <w:rPr>
          <w:rFonts w:ascii="Times New Roman" w:hAnsi="Times New Roman" w:cs="Times New Roman"/>
          <w:color w:val="000000"/>
          <w:sz w:val="28"/>
          <w:szCs w:val="28"/>
          <w:lang w:bidi="ru-RU"/>
        </w:rPr>
        <w:t>аявителю такое уведомление и прилагаемые к нему документы без рассмотрения с указанием причин возврата. В этом случае уведомление о планируемом строительстве, уведомление об изменении параметров считаются ненаправленными.</w:t>
      </w:r>
    </w:p>
    <w:p w:rsidR="001F0F74" w:rsidRDefault="00842DA1" w:rsidP="001F0F74">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Описание результата предоставления</w:t>
      </w:r>
    </w:p>
    <w:p w:rsidR="00842DA1" w:rsidRPr="00842DA1" w:rsidRDefault="00842DA1" w:rsidP="001F0F74">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муниципальной услуги</w:t>
      </w:r>
    </w:p>
    <w:p w:rsidR="00842DA1" w:rsidRPr="00842DA1" w:rsidRDefault="00842DA1" w:rsidP="00842DA1">
      <w:pPr>
        <w:suppressAutoHyphens/>
        <w:spacing w:after="0" w:line="240" w:lineRule="auto"/>
        <w:ind w:firstLine="709"/>
        <w:contextualSpacing/>
        <w:jc w:val="center"/>
        <w:rPr>
          <w:rFonts w:ascii="Times New Roman" w:eastAsia="Calibri" w:hAnsi="Times New Roman" w:cs="Times New Roman"/>
          <w:sz w:val="28"/>
          <w:szCs w:val="28"/>
          <w:lang w:eastAsia="zh-CN"/>
        </w:rPr>
      </w:pP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3</w:t>
      </w:r>
      <w:r w:rsidR="00B11FC8">
        <w:rPr>
          <w:rFonts w:ascii="Times New Roman" w:eastAsia="Calibri" w:hAnsi="Times New Roman" w:cs="Times New Roman"/>
          <w:sz w:val="28"/>
          <w:szCs w:val="28"/>
          <w:lang w:eastAsia="zh-CN"/>
        </w:rPr>
        <w:t>2</w:t>
      </w:r>
      <w:r w:rsidRPr="00842DA1">
        <w:rPr>
          <w:rFonts w:ascii="Times New Roman" w:eastAsia="Calibri" w:hAnsi="Times New Roman" w:cs="Times New Roman"/>
          <w:sz w:val="28"/>
          <w:szCs w:val="28"/>
          <w:lang w:eastAsia="zh-CN"/>
        </w:rPr>
        <w:t>.</w:t>
      </w:r>
      <w:r w:rsidRPr="00842DA1">
        <w:rPr>
          <w:rFonts w:ascii="Times New Roman" w:eastAsia="Calibri" w:hAnsi="Times New Roman" w:cs="Times New Roman"/>
          <w:sz w:val="28"/>
          <w:szCs w:val="28"/>
          <w:lang w:eastAsia="zh-CN"/>
        </w:rPr>
        <w:tab/>
        <w:t xml:space="preserve">Результатом предоставления </w:t>
      </w:r>
      <w:r w:rsidR="00B11FC8">
        <w:rPr>
          <w:rFonts w:ascii="Times New Roman" w:eastAsia="Calibri" w:hAnsi="Times New Roman" w:cs="Times New Roman"/>
          <w:sz w:val="28"/>
          <w:szCs w:val="28"/>
          <w:lang w:eastAsia="zh-CN"/>
        </w:rPr>
        <w:t>муниципальной</w:t>
      </w:r>
      <w:r w:rsidR="00B11FC8" w:rsidRPr="00842DA1">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услуги является:</w:t>
      </w:r>
    </w:p>
    <w:p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1)</w:t>
      </w:r>
      <w:r w:rsidRPr="00842DA1">
        <w:rPr>
          <w:rFonts w:ascii="Times New Roman" w:eastAsia="Calibri" w:hAnsi="Times New Roman" w:cs="Times New Roman"/>
          <w:sz w:val="28"/>
          <w:szCs w:val="28"/>
          <w:lang w:eastAsia="zh-CN"/>
        </w:rPr>
        <w:tab/>
        <w:t xml:space="preserve">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w:t>
      </w:r>
      <w:r w:rsidR="001F0F74">
        <w:rPr>
          <w:rFonts w:ascii="Times New Roman" w:eastAsia="Calibri" w:hAnsi="Times New Roman" w:cs="Times New Roman"/>
          <w:sz w:val="28"/>
          <w:szCs w:val="28"/>
          <w:lang w:eastAsia="zh-CN"/>
        </w:rPr>
        <w:t xml:space="preserve">именуется </w:t>
      </w:r>
      <w:r w:rsidRPr="00842DA1">
        <w:rPr>
          <w:rFonts w:ascii="Times New Roman" w:eastAsia="Calibri" w:hAnsi="Times New Roman" w:cs="Times New Roman"/>
          <w:sz w:val="28"/>
          <w:szCs w:val="28"/>
          <w:lang w:eastAsia="zh-CN"/>
        </w:rPr>
        <w:t>- уведомление о соответствии);</w:t>
      </w:r>
    </w:p>
    <w:p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2)</w:t>
      </w:r>
      <w:r w:rsidRPr="00842DA1">
        <w:rPr>
          <w:rFonts w:ascii="Times New Roman" w:eastAsia="Calibri" w:hAnsi="Times New Roman" w:cs="Times New Roman"/>
          <w:sz w:val="28"/>
          <w:szCs w:val="28"/>
          <w:lang w:eastAsia="zh-CN"/>
        </w:rPr>
        <w:tab/>
        <w:t>уведомление о несоответствии в случае наличия оснований, указанных в пункте 3</w:t>
      </w:r>
      <w:r w:rsidR="00034355">
        <w:rPr>
          <w:rFonts w:ascii="Times New Roman" w:eastAsia="Calibri" w:hAnsi="Times New Roman" w:cs="Times New Roman"/>
          <w:sz w:val="28"/>
          <w:szCs w:val="28"/>
          <w:lang w:eastAsia="zh-CN"/>
        </w:rPr>
        <w:t>4</w:t>
      </w:r>
      <w:r w:rsidRPr="00842DA1">
        <w:rPr>
          <w:rFonts w:ascii="Times New Roman" w:eastAsia="Calibri" w:hAnsi="Times New Roman" w:cs="Times New Roman"/>
          <w:sz w:val="28"/>
          <w:szCs w:val="28"/>
          <w:lang w:eastAsia="zh-CN"/>
        </w:rPr>
        <w:t xml:space="preserve"> главы </w:t>
      </w:r>
      <w:r w:rsidRPr="00842DA1">
        <w:rPr>
          <w:rFonts w:ascii="Times New Roman" w:eastAsia="Calibri" w:hAnsi="Times New Roman" w:cs="Times New Roman"/>
          <w:sz w:val="28"/>
          <w:szCs w:val="28"/>
          <w:lang w:val="en-US" w:eastAsia="zh-CN"/>
        </w:rPr>
        <w:t>II</w:t>
      </w:r>
      <w:r w:rsidRPr="00842DA1">
        <w:rPr>
          <w:rFonts w:ascii="Times New Roman" w:eastAsia="Calibri" w:hAnsi="Times New Roman" w:cs="Times New Roman"/>
          <w:sz w:val="28"/>
          <w:szCs w:val="28"/>
          <w:lang w:eastAsia="zh-CN"/>
        </w:rPr>
        <w:t xml:space="preserve"> настоящего Административного регламента.</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3</w:t>
      </w:r>
      <w:r w:rsidR="009C3B3E">
        <w:rPr>
          <w:rFonts w:ascii="Times New Roman" w:eastAsia="Calibri" w:hAnsi="Times New Roman" w:cs="Times New Roman"/>
          <w:sz w:val="28"/>
          <w:szCs w:val="28"/>
          <w:lang w:eastAsia="zh-CN"/>
        </w:rPr>
        <w:t>3</w:t>
      </w:r>
      <w:r w:rsidRPr="00842DA1">
        <w:rPr>
          <w:rFonts w:ascii="Times New Roman" w:eastAsia="Calibri" w:hAnsi="Times New Roman" w:cs="Times New Roman"/>
          <w:sz w:val="28"/>
          <w:szCs w:val="28"/>
          <w:lang w:eastAsia="zh-CN"/>
        </w:rPr>
        <w:t>.</w:t>
      </w:r>
      <w:r w:rsidRPr="00842DA1">
        <w:rPr>
          <w:rFonts w:ascii="Times New Roman" w:eastAsia="Calibri" w:hAnsi="Times New Roman" w:cs="Times New Roman"/>
          <w:sz w:val="28"/>
          <w:szCs w:val="28"/>
          <w:lang w:eastAsia="zh-CN"/>
        </w:rPr>
        <w:tab/>
        <w:t>Формы уведомления о соответствии, уведомления о несоответствии утверждаются федеральным органом исполнительной власти, осуществляющим функции по выработке и реализации государственной политики и нормативно - правовому регулированию в сфере строительства, архитектуры, градостроительства.</w:t>
      </w:r>
    </w:p>
    <w:p w:rsidR="00842DA1" w:rsidRPr="00842DA1" w:rsidRDefault="00842DA1" w:rsidP="00842DA1">
      <w:pPr>
        <w:widowControl w:val="0"/>
        <w:tabs>
          <w:tab w:val="left" w:pos="1388"/>
        </w:tabs>
        <w:spacing w:after="0" w:line="322" w:lineRule="exact"/>
        <w:ind w:firstLine="760"/>
        <w:jc w:val="both"/>
        <w:rPr>
          <w:rFonts w:ascii="Times New Roman" w:hAnsi="Times New Roman" w:cs="Times New Roman"/>
          <w:sz w:val="28"/>
          <w:szCs w:val="28"/>
          <w:lang w:eastAsia="zh-CN"/>
        </w:rPr>
      </w:pPr>
      <w:r w:rsidRPr="00842DA1">
        <w:rPr>
          <w:rFonts w:ascii="Times New Roman" w:eastAsia="Calibri" w:hAnsi="Times New Roman" w:cs="Times New Roman"/>
          <w:sz w:val="28"/>
          <w:szCs w:val="28"/>
          <w:lang w:eastAsia="zh-CN"/>
        </w:rPr>
        <w:t>3</w:t>
      </w:r>
      <w:r w:rsidR="0045735D">
        <w:rPr>
          <w:rFonts w:ascii="Times New Roman" w:eastAsia="Calibri" w:hAnsi="Times New Roman" w:cs="Times New Roman"/>
          <w:sz w:val="28"/>
          <w:szCs w:val="28"/>
          <w:lang w:eastAsia="zh-CN"/>
        </w:rPr>
        <w:t>4</w:t>
      </w:r>
      <w:r w:rsidRPr="00842DA1">
        <w:rPr>
          <w:rFonts w:ascii="Times New Roman" w:eastAsia="Calibri" w:hAnsi="Times New Roman" w:cs="Times New Roman"/>
          <w:sz w:val="28"/>
          <w:szCs w:val="28"/>
          <w:lang w:eastAsia="zh-CN"/>
        </w:rPr>
        <w:t>.</w:t>
      </w:r>
      <w:r w:rsidRPr="00842DA1">
        <w:rPr>
          <w:rFonts w:ascii="Times New Roman" w:eastAsia="Calibri" w:hAnsi="Times New Roman" w:cs="Times New Roman"/>
          <w:sz w:val="28"/>
          <w:szCs w:val="28"/>
          <w:lang w:eastAsia="zh-CN"/>
        </w:rPr>
        <w:tab/>
        <w:t xml:space="preserve">Исчерпывающий перечень оснований </w:t>
      </w:r>
      <w:bookmarkStart w:id="0" w:name="_Hlk109999857"/>
      <w:r w:rsidRPr="00842DA1">
        <w:rPr>
          <w:rFonts w:ascii="Times New Roman" w:hAnsi="Times New Roman" w:cs="Times New Roman"/>
          <w:color w:val="000000"/>
          <w:sz w:val="28"/>
          <w:szCs w:val="28"/>
          <w:lang w:bidi="ru-RU"/>
        </w:rPr>
        <w:t xml:space="preserve">для направления </w:t>
      </w:r>
      <w:r w:rsidR="001F0F74">
        <w:rPr>
          <w:rFonts w:ascii="Times New Roman" w:hAnsi="Times New Roman" w:cs="Times New Roman"/>
          <w:color w:val="000000"/>
          <w:sz w:val="28"/>
          <w:szCs w:val="28"/>
          <w:lang w:bidi="ru-RU"/>
        </w:rPr>
        <w:t>За</w:t>
      </w:r>
      <w:r w:rsidRPr="00842DA1">
        <w:rPr>
          <w:rFonts w:ascii="Times New Roman" w:hAnsi="Times New Roman" w:cs="Times New Roman"/>
          <w:color w:val="000000"/>
          <w:sz w:val="28"/>
          <w:szCs w:val="28"/>
          <w:lang w:bidi="ru-RU"/>
        </w:rPr>
        <w:t>явителю уведомления о несоответствии:</w:t>
      </w:r>
    </w:p>
    <w:bookmarkEnd w:id="0"/>
    <w:p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 xml:space="preserve">1) указанные в уведомлении о планируемом строительстве,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w:t>
      </w:r>
      <w:r w:rsidRPr="00842DA1">
        <w:rPr>
          <w:rFonts w:ascii="Times New Roman" w:eastAsia="Calibri" w:hAnsi="Times New Roman" w:cs="Times New Roman"/>
          <w:sz w:val="28"/>
          <w:szCs w:val="28"/>
          <w:lang w:eastAsia="zh-CN"/>
        </w:rPr>
        <w:lastRenderedPageBreak/>
        <w:t>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уведомления об изменении параметров;</w:t>
      </w:r>
    </w:p>
    <w:p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2)</w:t>
      </w:r>
      <w:r w:rsidRPr="00842DA1">
        <w:rPr>
          <w:rFonts w:ascii="Times New Roman" w:eastAsia="Calibri" w:hAnsi="Times New Roman" w:cs="Times New Roman"/>
          <w:sz w:val="28"/>
          <w:szCs w:val="28"/>
          <w:lang w:eastAsia="zh-CN"/>
        </w:rPr>
        <w:tab/>
        <w:t>размещение указанных в уведомлении о планируемом строительстве,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3)</w:t>
      </w:r>
      <w:r w:rsidRPr="00842DA1">
        <w:rPr>
          <w:rFonts w:ascii="Times New Roman" w:eastAsia="Calibri" w:hAnsi="Times New Roman" w:cs="Times New Roman"/>
          <w:sz w:val="28"/>
          <w:szCs w:val="28"/>
          <w:lang w:eastAsia="zh-CN"/>
        </w:rPr>
        <w:tab/>
        <w:t>уведомление о планируемом строительстве, уведомление об изменении параметров подано или направлено лицом, не являющимся застройщиком в связи с отсутствием у него прав на земельный участок;</w:t>
      </w:r>
    </w:p>
    <w:p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4)</w:t>
      </w:r>
      <w:r w:rsidRPr="00842DA1">
        <w:rPr>
          <w:rFonts w:ascii="Times New Roman" w:eastAsia="Calibri" w:hAnsi="Times New Roman" w:cs="Times New Roman"/>
          <w:sz w:val="28"/>
          <w:szCs w:val="28"/>
          <w:lang w:eastAsia="zh-CN"/>
        </w:rPr>
        <w:tab/>
        <w:t>в срок, указанный в части 9 статьи 51.1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3</w:t>
      </w:r>
      <w:r w:rsidR="007206C2">
        <w:rPr>
          <w:rFonts w:ascii="Times New Roman" w:eastAsia="Calibri" w:hAnsi="Times New Roman" w:cs="Times New Roman"/>
          <w:sz w:val="28"/>
          <w:szCs w:val="28"/>
          <w:lang w:eastAsia="zh-CN"/>
        </w:rPr>
        <w:t>5</w:t>
      </w:r>
      <w:r w:rsidRPr="00842DA1">
        <w:rPr>
          <w:rFonts w:ascii="Times New Roman" w:eastAsia="Calibri" w:hAnsi="Times New Roman" w:cs="Times New Roman"/>
          <w:sz w:val="28"/>
          <w:szCs w:val="28"/>
          <w:lang w:eastAsia="zh-CN"/>
        </w:rPr>
        <w:t>.</w:t>
      </w:r>
      <w:r w:rsidRPr="00842DA1">
        <w:rPr>
          <w:rFonts w:ascii="Times New Roman" w:eastAsia="Calibri" w:hAnsi="Times New Roman" w:cs="Times New Roman"/>
          <w:sz w:val="28"/>
          <w:szCs w:val="28"/>
          <w:lang w:eastAsia="zh-CN"/>
        </w:rPr>
        <w:tab/>
        <w:t xml:space="preserve">Результат предоставления </w:t>
      </w:r>
      <w:r w:rsidR="007206C2">
        <w:rPr>
          <w:rFonts w:ascii="Times New Roman" w:eastAsia="Calibri" w:hAnsi="Times New Roman" w:cs="Times New Roman"/>
          <w:sz w:val="28"/>
          <w:szCs w:val="28"/>
          <w:lang w:eastAsia="zh-CN"/>
        </w:rPr>
        <w:t>муниципальной</w:t>
      </w:r>
      <w:r w:rsidR="007206C2" w:rsidRPr="00842DA1">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услуги, указанный в пункте 3</w:t>
      </w:r>
      <w:r w:rsidR="007206C2">
        <w:rPr>
          <w:rFonts w:ascii="Times New Roman" w:eastAsia="Calibri" w:hAnsi="Times New Roman" w:cs="Times New Roman"/>
          <w:sz w:val="28"/>
          <w:szCs w:val="28"/>
          <w:lang w:eastAsia="zh-CN"/>
        </w:rPr>
        <w:t>2</w:t>
      </w:r>
      <w:r w:rsidRPr="00842DA1">
        <w:rPr>
          <w:rFonts w:ascii="Times New Roman" w:eastAsia="Calibri" w:hAnsi="Times New Roman" w:cs="Times New Roman"/>
          <w:sz w:val="28"/>
          <w:szCs w:val="28"/>
          <w:lang w:eastAsia="zh-CN"/>
        </w:rPr>
        <w:t xml:space="preserve"> главы </w:t>
      </w:r>
      <w:r w:rsidRPr="00842DA1">
        <w:rPr>
          <w:rFonts w:ascii="Times New Roman" w:eastAsia="Calibri" w:hAnsi="Times New Roman" w:cs="Times New Roman"/>
          <w:sz w:val="28"/>
          <w:szCs w:val="28"/>
          <w:lang w:val="en-US" w:eastAsia="zh-CN"/>
        </w:rPr>
        <w:t>II</w:t>
      </w:r>
      <w:r w:rsidRPr="00842DA1">
        <w:rPr>
          <w:rFonts w:ascii="Times New Roman" w:eastAsia="Calibri" w:hAnsi="Times New Roman" w:cs="Times New Roman"/>
          <w:sz w:val="28"/>
          <w:szCs w:val="28"/>
          <w:lang w:eastAsia="zh-CN"/>
        </w:rPr>
        <w:t xml:space="preserve"> настоящего Административного регламента:</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1) направляется </w:t>
      </w:r>
      <w:r w:rsidR="008F104E">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ЕПГУ, региональном портале в случае, если такой способ указан в уведомлении о планируемом строительстве, уведомлении об изменении параметров;</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2) выдается </w:t>
      </w:r>
      <w:r w:rsidR="00584734">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 xml:space="preserve">аявителю на бумажном носителе при личном обращении в Уполномоченный орган, в том числе через многофункциональный центр, либо направляется </w:t>
      </w:r>
      <w:r w:rsidR="00B94A87">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 xml:space="preserve">аявителю посредством почтового отправления в соответствии с выбранным </w:t>
      </w:r>
      <w:r w:rsidR="00FE2AA3">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 xml:space="preserve">аявителем способом получения результата предоставления </w:t>
      </w:r>
      <w:r w:rsidR="00FE2AA3">
        <w:rPr>
          <w:rFonts w:ascii="Times New Roman" w:eastAsia="Calibri" w:hAnsi="Times New Roman" w:cs="Times New Roman"/>
          <w:sz w:val="28"/>
          <w:szCs w:val="28"/>
          <w:lang w:eastAsia="zh-CN"/>
        </w:rPr>
        <w:t>муниципальной</w:t>
      </w:r>
      <w:r w:rsidR="00FE2AA3" w:rsidRPr="00842DA1">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услуги.</w:t>
      </w:r>
    </w:p>
    <w:p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p>
    <w:p w:rsidR="00B94A87" w:rsidRDefault="00842DA1" w:rsidP="00B94A87">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 xml:space="preserve">Порядок, размер и основания взимания государственной </w:t>
      </w:r>
    </w:p>
    <w:p w:rsidR="00B94A87" w:rsidRDefault="00FD0476" w:rsidP="00B94A87">
      <w:pPr>
        <w:suppressAutoHyphens/>
        <w:spacing w:after="0" w:line="240" w:lineRule="auto"/>
        <w:contextualSpacing/>
        <w:jc w:val="center"/>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п</w:t>
      </w:r>
      <w:r w:rsidR="00842DA1" w:rsidRPr="00842DA1">
        <w:rPr>
          <w:rFonts w:ascii="Times New Roman" w:eastAsia="Calibri" w:hAnsi="Times New Roman" w:cs="Times New Roman"/>
          <w:sz w:val="28"/>
          <w:szCs w:val="28"/>
          <w:lang w:eastAsia="zh-CN"/>
        </w:rPr>
        <w:t>ошлины</w:t>
      </w:r>
      <w:r w:rsidR="00B94A87">
        <w:rPr>
          <w:rFonts w:ascii="Times New Roman" w:hAnsi="Times New Roman" w:cs="Times New Roman"/>
          <w:sz w:val="24"/>
          <w:szCs w:val="24"/>
          <w:lang w:eastAsia="zh-CN"/>
        </w:rPr>
        <w:t xml:space="preserve"> </w:t>
      </w:r>
      <w:r w:rsidR="00842DA1" w:rsidRPr="00842DA1">
        <w:rPr>
          <w:rFonts w:ascii="Times New Roman" w:eastAsia="Calibri" w:hAnsi="Times New Roman" w:cs="Times New Roman"/>
          <w:sz w:val="28"/>
          <w:szCs w:val="28"/>
          <w:lang w:eastAsia="zh-CN"/>
        </w:rPr>
        <w:t xml:space="preserve">или иной оплаты, взимаемой за предоставление </w:t>
      </w:r>
    </w:p>
    <w:p w:rsidR="00842DA1" w:rsidRPr="00842DA1" w:rsidRDefault="00842DA1" w:rsidP="00B94A87">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муниципальной услуги</w:t>
      </w:r>
    </w:p>
    <w:p w:rsidR="00842DA1" w:rsidRPr="00842DA1" w:rsidRDefault="00842DA1" w:rsidP="00842DA1">
      <w:pPr>
        <w:suppressAutoHyphens/>
        <w:spacing w:after="0" w:line="240" w:lineRule="auto"/>
        <w:ind w:firstLine="709"/>
        <w:contextualSpacing/>
        <w:jc w:val="center"/>
        <w:rPr>
          <w:rFonts w:ascii="Times New Roman" w:eastAsia="Calibri" w:hAnsi="Times New Roman" w:cs="Times New Roman"/>
          <w:sz w:val="28"/>
          <w:szCs w:val="28"/>
          <w:lang w:eastAsia="zh-CN"/>
        </w:rPr>
      </w:pP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3</w:t>
      </w:r>
      <w:r w:rsidR="0018572F">
        <w:rPr>
          <w:rFonts w:ascii="Times New Roman" w:eastAsia="Calibri" w:hAnsi="Times New Roman" w:cs="Times New Roman"/>
          <w:sz w:val="28"/>
          <w:szCs w:val="28"/>
          <w:lang w:eastAsia="zh-CN"/>
        </w:rPr>
        <w:t>6</w:t>
      </w:r>
      <w:r w:rsidRPr="00842DA1">
        <w:rPr>
          <w:rFonts w:ascii="Times New Roman" w:eastAsia="Calibri" w:hAnsi="Times New Roman" w:cs="Times New Roman"/>
          <w:sz w:val="28"/>
          <w:szCs w:val="28"/>
          <w:lang w:eastAsia="zh-CN"/>
        </w:rPr>
        <w:t>.</w:t>
      </w:r>
      <w:r w:rsidRPr="00842DA1">
        <w:rPr>
          <w:rFonts w:ascii="Times New Roman" w:eastAsia="Calibri" w:hAnsi="Times New Roman" w:cs="Times New Roman"/>
          <w:sz w:val="28"/>
          <w:szCs w:val="28"/>
          <w:lang w:eastAsia="zh-CN"/>
        </w:rPr>
        <w:tab/>
        <w:t>Предоставление</w:t>
      </w:r>
      <w:r w:rsidR="0018572F">
        <w:rPr>
          <w:rFonts w:ascii="Times New Roman" w:eastAsia="Calibri" w:hAnsi="Times New Roman" w:cs="Times New Roman"/>
          <w:sz w:val="28"/>
          <w:szCs w:val="28"/>
          <w:lang w:eastAsia="zh-CN"/>
        </w:rPr>
        <w:t xml:space="preserve"> муниципальной</w:t>
      </w:r>
      <w:r w:rsidRPr="00842DA1">
        <w:rPr>
          <w:rFonts w:ascii="Times New Roman" w:eastAsia="Calibri" w:hAnsi="Times New Roman" w:cs="Times New Roman"/>
          <w:sz w:val="28"/>
          <w:szCs w:val="28"/>
          <w:lang w:eastAsia="zh-CN"/>
        </w:rPr>
        <w:t xml:space="preserve"> услуги осуществляется без взимания платы.</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lastRenderedPageBreak/>
        <w:t>3</w:t>
      </w:r>
      <w:r w:rsidR="0018572F">
        <w:rPr>
          <w:rFonts w:ascii="Times New Roman" w:eastAsia="Calibri" w:hAnsi="Times New Roman" w:cs="Times New Roman"/>
          <w:sz w:val="28"/>
          <w:szCs w:val="28"/>
          <w:lang w:eastAsia="zh-CN"/>
        </w:rPr>
        <w:t>7</w:t>
      </w:r>
      <w:r w:rsidRPr="00842DA1">
        <w:rPr>
          <w:rFonts w:ascii="Times New Roman" w:eastAsia="Calibri" w:hAnsi="Times New Roman" w:cs="Times New Roman"/>
          <w:sz w:val="28"/>
          <w:szCs w:val="28"/>
          <w:lang w:eastAsia="zh-CN"/>
        </w:rPr>
        <w:t>.</w:t>
      </w:r>
      <w:r w:rsidRPr="00842DA1">
        <w:rPr>
          <w:rFonts w:ascii="Times New Roman" w:eastAsia="Calibri" w:hAnsi="Times New Roman" w:cs="Times New Roman"/>
          <w:sz w:val="28"/>
          <w:szCs w:val="28"/>
          <w:lang w:eastAsia="zh-CN"/>
        </w:rPr>
        <w:tab/>
        <w:t xml:space="preserve">Сведения о ходе рассмотрения уведомления о планируемом строительстве, уведомления об изменении параметров, направленных посредством ЕПГУ, регионального портала, доводятся до </w:t>
      </w:r>
      <w:r w:rsidR="00040001">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 xml:space="preserve">аявителя путем уведомления об изменении статуса заявления, уведомления в личном кабинете </w:t>
      </w:r>
      <w:r w:rsidR="009106ED">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аявителя на ЕПГУ, региональном портале.</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Сведения о ходе рассмотрения уведомления о планируемом строительстве, уведомления об изменении параметров, направленных способом, указанным в подпункте 2 пункта 17 главы </w:t>
      </w:r>
      <w:r w:rsidRPr="00842DA1">
        <w:rPr>
          <w:rFonts w:ascii="Times New Roman" w:eastAsia="Calibri" w:hAnsi="Times New Roman" w:cs="Times New Roman"/>
          <w:sz w:val="28"/>
          <w:szCs w:val="28"/>
          <w:lang w:val="en-US" w:eastAsia="zh-CN"/>
        </w:rPr>
        <w:t>II</w:t>
      </w:r>
      <w:r w:rsidRPr="00842DA1">
        <w:rPr>
          <w:rFonts w:ascii="Times New Roman" w:eastAsia="Calibri" w:hAnsi="Times New Roman" w:cs="Times New Roman"/>
          <w:sz w:val="28"/>
          <w:szCs w:val="28"/>
          <w:lang w:eastAsia="zh-CN"/>
        </w:rPr>
        <w:t xml:space="preserve"> настоящего Административного регламента, предоставляются </w:t>
      </w:r>
      <w:r w:rsidR="00B94A87">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аявителю на основании его устного (при личном обращении либо по телефону в Уполномоченный орган, многофункциональный</w:t>
      </w:r>
      <w:r w:rsidRPr="00842DA1">
        <w:rPr>
          <w:rFonts w:ascii="Times New Roman" w:hAnsi="Times New Roman" w:cs="Times New Roman"/>
          <w:sz w:val="24"/>
          <w:szCs w:val="24"/>
          <w:lang w:eastAsia="zh-CN"/>
        </w:rPr>
        <w:t xml:space="preserve"> </w:t>
      </w:r>
      <w:r w:rsidRPr="00842DA1">
        <w:rPr>
          <w:rFonts w:ascii="Times New Roman" w:eastAsia="Calibri" w:hAnsi="Times New Roman" w:cs="Times New Roman"/>
          <w:sz w:val="28"/>
          <w:szCs w:val="28"/>
          <w:lang w:eastAsia="zh-CN"/>
        </w:rPr>
        <w:t xml:space="preserve">центр) либо письменного запроса, составляемого в произвольной форме, без взимания платы. </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3</w:t>
      </w:r>
      <w:r w:rsidR="00C048DC">
        <w:rPr>
          <w:rFonts w:ascii="Times New Roman" w:eastAsia="Calibri" w:hAnsi="Times New Roman" w:cs="Times New Roman"/>
          <w:sz w:val="28"/>
          <w:szCs w:val="28"/>
          <w:lang w:eastAsia="zh-CN"/>
        </w:rPr>
        <w:t>8</w:t>
      </w:r>
      <w:r w:rsidRPr="00842DA1">
        <w:rPr>
          <w:rFonts w:ascii="Times New Roman" w:eastAsia="Calibri" w:hAnsi="Times New Roman" w:cs="Times New Roman"/>
          <w:sz w:val="28"/>
          <w:szCs w:val="28"/>
          <w:lang w:eastAsia="zh-CN"/>
        </w:rPr>
        <w:t>. Письменный запрос может быть подан:</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1)</w:t>
      </w:r>
      <w:r w:rsidRPr="00842DA1">
        <w:rPr>
          <w:rFonts w:ascii="Times New Roman" w:eastAsia="Calibri" w:hAnsi="Times New Roman" w:cs="Times New Roman"/>
          <w:sz w:val="28"/>
          <w:szCs w:val="28"/>
          <w:lang w:eastAsia="zh-CN"/>
        </w:rPr>
        <w:tab/>
        <w:t>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2)</w:t>
      </w:r>
      <w:r w:rsidRPr="00842DA1">
        <w:rPr>
          <w:rFonts w:ascii="Times New Roman" w:eastAsia="Calibri" w:hAnsi="Times New Roman" w:cs="Times New Roman"/>
          <w:sz w:val="28"/>
          <w:szCs w:val="28"/>
          <w:lang w:eastAsia="zh-CN"/>
        </w:rPr>
        <w:tab/>
        <w:t>в электронной форме посредством электронной почты.</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3</w:t>
      </w:r>
      <w:r w:rsidR="00C048DC">
        <w:rPr>
          <w:rFonts w:ascii="Times New Roman" w:eastAsia="Calibri" w:hAnsi="Times New Roman" w:cs="Times New Roman"/>
          <w:sz w:val="28"/>
          <w:szCs w:val="28"/>
          <w:lang w:eastAsia="zh-CN"/>
        </w:rPr>
        <w:t>9</w:t>
      </w:r>
      <w:r w:rsidRPr="00842DA1">
        <w:rPr>
          <w:rFonts w:ascii="Times New Roman" w:eastAsia="Calibri" w:hAnsi="Times New Roman" w:cs="Times New Roman"/>
          <w:sz w:val="28"/>
          <w:szCs w:val="28"/>
          <w:lang w:eastAsia="zh-CN"/>
        </w:rPr>
        <w:t xml:space="preserve">. На основании запроса сведения о ходе рассмотрения уведомления о планируемом строительстве, уведомления об изменении параметров доводятся до </w:t>
      </w:r>
      <w:r w:rsidR="00C048DC">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 xml:space="preserve">аявителя в устной форме (при личном обращении либо по телефону в Уполномоченный орган, многофункциональный центр) в день обращения </w:t>
      </w:r>
      <w:r w:rsidR="00DC16E3">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842DA1" w:rsidRPr="00842DA1" w:rsidRDefault="008D1718"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40</w:t>
      </w:r>
      <w:r w:rsidR="00842DA1" w:rsidRPr="00842DA1">
        <w:rPr>
          <w:rFonts w:ascii="Times New Roman" w:eastAsia="Calibri" w:hAnsi="Times New Roman" w:cs="Times New Roman"/>
          <w:sz w:val="28"/>
          <w:szCs w:val="28"/>
          <w:lang w:eastAsia="zh-CN"/>
        </w:rPr>
        <w:t>.</w:t>
      </w:r>
      <w:r w:rsidR="00842DA1" w:rsidRPr="00842DA1">
        <w:rPr>
          <w:rFonts w:ascii="Times New Roman" w:eastAsia="Calibri" w:hAnsi="Times New Roman" w:cs="Times New Roman"/>
          <w:sz w:val="28"/>
          <w:szCs w:val="28"/>
          <w:lang w:eastAsia="zh-CN"/>
        </w:rPr>
        <w:tab/>
        <w:t xml:space="preserve">Результат предоставления </w:t>
      </w:r>
      <w:r>
        <w:rPr>
          <w:rFonts w:ascii="Times New Roman" w:eastAsia="Calibri" w:hAnsi="Times New Roman" w:cs="Times New Roman"/>
          <w:sz w:val="28"/>
          <w:szCs w:val="28"/>
          <w:lang w:eastAsia="zh-CN"/>
        </w:rPr>
        <w:t>муниципальной</w:t>
      </w:r>
      <w:r w:rsidRPr="00842DA1">
        <w:rPr>
          <w:rFonts w:ascii="Times New Roman" w:eastAsia="Calibri" w:hAnsi="Times New Roman" w:cs="Times New Roman"/>
          <w:sz w:val="28"/>
          <w:szCs w:val="28"/>
          <w:lang w:eastAsia="zh-CN"/>
        </w:rPr>
        <w:t xml:space="preserve"> </w:t>
      </w:r>
      <w:r w:rsidR="00842DA1" w:rsidRPr="00842DA1">
        <w:rPr>
          <w:rFonts w:ascii="Times New Roman" w:eastAsia="Calibri" w:hAnsi="Times New Roman" w:cs="Times New Roman"/>
          <w:sz w:val="28"/>
          <w:szCs w:val="28"/>
          <w:lang w:eastAsia="zh-CN"/>
        </w:rPr>
        <w:t>услуги (его копия или сведения, содержащиеся в нем):</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1)</w:t>
      </w:r>
      <w:r w:rsidRPr="00842DA1">
        <w:rPr>
          <w:rFonts w:ascii="Times New Roman" w:eastAsia="Calibri" w:hAnsi="Times New Roman" w:cs="Times New Roman"/>
          <w:sz w:val="28"/>
          <w:szCs w:val="28"/>
          <w:lang w:eastAsia="zh-CN"/>
        </w:rPr>
        <w:tab/>
        <w:t xml:space="preserve">в течение пяти рабочих дней со дня его направления </w:t>
      </w:r>
      <w:r w:rsidR="008D1718">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Челябинской области;</w:t>
      </w:r>
    </w:p>
    <w:p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2) предусмотренный подпунктом 2 пункта 3</w:t>
      </w:r>
      <w:r w:rsidR="00163430">
        <w:rPr>
          <w:rFonts w:ascii="Times New Roman" w:eastAsia="Calibri" w:hAnsi="Times New Roman" w:cs="Times New Roman"/>
          <w:sz w:val="28"/>
          <w:szCs w:val="28"/>
          <w:lang w:eastAsia="zh-CN"/>
        </w:rPr>
        <w:t>2</w:t>
      </w:r>
      <w:r w:rsidRPr="00842DA1">
        <w:rPr>
          <w:rFonts w:ascii="Times New Roman" w:eastAsia="Calibri" w:hAnsi="Times New Roman" w:cs="Times New Roman"/>
          <w:sz w:val="28"/>
          <w:szCs w:val="28"/>
          <w:lang w:eastAsia="zh-CN"/>
        </w:rPr>
        <w:t xml:space="preserve"> главы </w:t>
      </w:r>
      <w:r w:rsidRPr="00842DA1">
        <w:rPr>
          <w:rFonts w:ascii="Times New Roman" w:eastAsia="Calibri" w:hAnsi="Times New Roman" w:cs="Times New Roman"/>
          <w:sz w:val="28"/>
          <w:szCs w:val="28"/>
          <w:lang w:val="en-US" w:eastAsia="zh-CN"/>
        </w:rPr>
        <w:t>II</w:t>
      </w:r>
      <w:r w:rsidRPr="00842DA1">
        <w:rPr>
          <w:rFonts w:ascii="Times New Roman" w:eastAsia="Calibri" w:hAnsi="Times New Roman" w:cs="Times New Roman"/>
          <w:sz w:val="28"/>
          <w:szCs w:val="28"/>
          <w:lang w:eastAsia="zh-CN"/>
        </w:rPr>
        <w:t xml:space="preserve"> настоящего Административного регламента, подлежит направлению в сроки, установленные пунктом 2</w:t>
      </w:r>
      <w:r w:rsidR="005F3E43">
        <w:rPr>
          <w:rFonts w:ascii="Times New Roman" w:eastAsia="Calibri" w:hAnsi="Times New Roman" w:cs="Times New Roman"/>
          <w:sz w:val="28"/>
          <w:szCs w:val="28"/>
          <w:lang w:eastAsia="zh-CN"/>
        </w:rPr>
        <w:t>5</w:t>
      </w:r>
      <w:r w:rsidRPr="00842DA1">
        <w:rPr>
          <w:rFonts w:ascii="Times New Roman" w:eastAsia="Calibri" w:hAnsi="Times New Roman" w:cs="Times New Roman"/>
          <w:sz w:val="28"/>
          <w:szCs w:val="28"/>
          <w:lang w:eastAsia="zh-CN"/>
        </w:rPr>
        <w:t xml:space="preserve"> главы </w:t>
      </w:r>
      <w:r w:rsidRPr="00842DA1">
        <w:rPr>
          <w:rFonts w:ascii="Times New Roman" w:eastAsia="Calibri" w:hAnsi="Times New Roman" w:cs="Times New Roman"/>
          <w:sz w:val="28"/>
          <w:szCs w:val="28"/>
          <w:lang w:val="en-US" w:eastAsia="zh-CN"/>
        </w:rPr>
        <w:t>II</w:t>
      </w:r>
      <w:r w:rsidRPr="00842DA1">
        <w:rPr>
          <w:rFonts w:ascii="Times New Roman" w:eastAsia="Calibri" w:hAnsi="Times New Roman" w:cs="Times New Roman"/>
          <w:sz w:val="28"/>
          <w:szCs w:val="28"/>
          <w:lang w:eastAsia="zh-CN"/>
        </w:rPr>
        <w:t xml:space="preserve"> настоящего Административного регламента для предоставления </w:t>
      </w:r>
      <w:r w:rsidR="00B92338">
        <w:rPr>
          <w:rFonts w:ascii="Times New Roman" w:eastAsia="Calibri" w:hAnsi="Times New Roman" w:cs="Times New Roman"/>
          <w:sz w:val="28"/>
          <w:szCs w:val="28"/>
          <w:lang w:eastAsia="zh-CN"/>
        </w:rPr>
        <w:t xml:space="preserve">муниципальной </w:t>
      </w:r>
      <w:r w:rsidRPr="00842DA1">
        <w:rPr>
          <w:rFonts w:ascii="Times New Roman" w:eastAsia="Calibri" w:hAnsi="Times New Roman" w:cs="Times New Roman"/>
          <w:sz w:val="28"/>
          <w:szCs w:val="28"/>
          <w:lang w:eastAsia="zh-CN"/>
        </w:rPr>
        <w:t>услуги:</w:t>
      </w:r>
    </w:p>
    <w:p w:rsidR="00842DA1" w:rsidRPr="00842DA1" w:rsidRDefault="00842DA1" w:rsidP="00D12858">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в орган исполнительной власти субъекта Российской Федерации, уполномоченный на осуществление государственного строительного надзора, в случае</w:t>
      </w:r>
      <w:r w:rsidRPr="00842DA1">
        <w:rPr>
          <w:rFonts w:ascii="Times New Roman" w:eastAsia="Calibri" w:hAnsi="Times New Roman" w:cs="Times New Roman"/>
          <w:sz w:val="28"/>
          <w:szCs w:val="28"/>
          <w:lang w:eastAsia="zh-CN"/>
        </w:rPr>
        <w:tab/>
        <w:t>направления</w:t>
      </w:r>
      <w:r w:rsidR="00D12858">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уведомления о несоответствии</w:t>
      </w:r>
      <w:r w:rsidR="00D12858">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по</w:t>
      </w:r>
      <w:r w:rsidR="00D12858">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основанию,</w:t>
      </w:r>
      <w:r w:rsidR="00D12858">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предусмотренному подпунктом 1 пункта 3</w:t>
      </w:r>
      <w:r w:rsidR="005F3E43">
        <w:rPr>
          <w:rFonts w:ascii="Times New Roman" w:eastAsia="Calibri" w:hAnsi="Times New Roman" w:cs="Times New Roman"/>
          <w:sz w:val="28"/>
          <w:szCs w:val="28"/>
          <w:lang w:eastAsia="zh-CN"/>
        </w:rPr>
        <w:t>4</w:t>
      </w:r>
      <w:r w:rsidRPr="00842DA1">
        <w:rPr>
          <w:rFonts w:ascii="Times New Roman" w:eastAsia="Calibri" w:hAnsi="Times New Roman" w:cs="Times New Roman"/>
          <w:sz w:val="28"/>
          <w:szCs w:val="28"/>
          <w:lang w:eastAsia="zh-CN"/>
        </w:rPr>
        <w:t xml:space="preserve"> главы </w:t>
      </w:r>
      <w:r w:rsidRPr="00842DA1">
        <w:rPr>
          <w:rFonts w:ascii="Times New Roman" w:eastAsia="Calibri" w:hAnsi="Times New Roman" w:cs="Times New Roman"/>
          <w:sz w:val="28"/>
          <w:szCs w:val="28"/>
          <w:lang w:val="en-US" w:eastAsia="zh-CN"/>
        </w:rPr>
        <w:t>II</w:t>
      </w:r>
      <w:r w:rsidRPr="00842DA1">
        <w:rPr>
          <w:rFonts w:ascii="Times New Roman" w:eastAsia="Calibri" w:hAnsi="Times New Roman" w:cs="Times New Roman"/>
          <w:sz w:val="28"/>
          <w:szCs w:val="28"/>
          <w:lang w:eastAsia="zh-CN"/>
        </w:rPr>
        <w:t xml:space="preserve"> настоящего Административного регламента;</w:t>
      </w:r>
    </w:p>
    <w:p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в федеральный</w:t>
      </w:r>
      <w:r w:rsidRPr="00842DA1">
        <w:rPr>
          <w:rFonts w:ascii="Times New Roman" w:eastAsia="Calibri" w:hAnsi="Times New Roman" w:cs="Times New Roman"/>
          <w:sz w:val="28"/>
          <w:szCs w:val="28"/>
          <w:lang w:eastAsia="zh-CN"/>
        </w:rPr>
        <w:tab/>
        <w:t xml:space="preserve">орган исполнительной власти, уполномоченный  на осуществление государственного земельного надзора, орган местного </w:t>
      </w:r>
      <w:r w:rsidRPr="00842DA1">
        <w:rPr>
          <w:rFonts w:ascii="Times New Roman" w:eastAsia="Calibri" w:hAnsi="Times New Roman" w:cs="Times New Roman"/>
          <w:sz w:val="28"/>
          <w:szCs w:val="28"/>
          <w:lang w:eastAsia="zh-CN"/>
        </w:rPr>
        <w:lastRenderedPageBreak/>
        <w:t>самоуправления, осуществляющий муниципальный земельный контроль, в случае направления уведомления о несоответствии по основаниям, предусмотренным подпунктами 2</w:t>
      </w:r>
      <w:r w:rsidR="00D12858">
        <w:rPr>
          <w:rFonts w:ascii="Times New Roman" w:eastAsia="Calibri" w:hAnsi="Times New Roman" w:cs="Times New Roman"/>
          <w:sz w:val="28"/>
          <w:szCs w:val="28"/>
          <w:lang w:eastAsia="zh-CN"/>
        </w:rPr>
        <w:t>,</w:t>
      </w:r>
      <w:r w:rsidRPr="00842DA1">
        <w:rPr>
          <w:rFonts w:ascii="Times New Roman" w:eastAsia="Calibri" w:hAnsi="Times New Roman" w:cs="Times New Roman"/>
          <w:sz w:val="28"/>
          <w:szCs w:val="28"/>
          <w:lang w:eastAsia="zh-CN"/>
        </w:rPr>
        <w:t xml:space="preserve"> 3 пункта 3</w:t>
      </w:r>
      <w:r w:rsidR="00FC29B9">
        <w:rPr>
          <w:rFonts w:ascii="Times New Roman" w:eastAsia="Calibri" w:hAnsi="Times New Roman" w:cs="Times New Roman"/>
          <w:sz w:val="28"/>
          <w:szCs w:val="28"/>
          <w:lang w:eastAsia="zh-CN"/>
        </w:rPr>
        <w:t>4</w:t>
      </w:r>
      <w:r w:rsidRPr="00842DA1">
        <w:rPr>
          <w:rFonts w:ascii="Times New Roman" w:eastAsia="Calibri" w:hAnsi="Times New Roman" w:cs="Times New Roman"/>
          <w:sz w:val="28"/>
          <w:szCs w:val="28"/>
          <w:lang w:eastAsia="zh-CN"/>
        </w:rPr>
        <w:t xml:space="preserve"> главы </w:t>
      </w:r>
      <w:r w:rsidRPr="00842DA1">
        <w:rPr>
          <w:rFonts w:ascii="Times New Roman" w:eastAsia="Calibri" w:hAnsi="Times New Roman" w:cs="Times New Roman"/>
          <w:sz w:val="28"/>
          <w:szCs w:val="28"/>
          <w:lang w:val="en-US" w:eastAsia="zh-CN"/>
        </w:rPr>
        <w:t>II</w:t>
      </w:r>
      <w:r w:rsidRPr="00842DA1">
        <w:rPr>
          <w:rFonts w:ascii="Times New Roman" w:eastAsia="Calibri" w:hAnsi="Times New Roman" w:cs="Times New Roman"/>
          <w:sz w:val="28"/>
          <w:szCs w:val="28"/>
          <w:lang w:eastAsia="zh-CN"/>
        </w:rPr>
        <w:t xml:space="preserve"> настоящего Административного регламента;</w:t>
      </w:r>
    </w:p>
    <w:p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 xml:space="preserve">в орган исполнительной власти субъекта Российской Федерации, уполномоченный в области охраны объектов культурного наследия, в случае направления уведомления о несоответствии по основанию, предусмотренному подпунктом 4 пункта </w:t>
      </w:r>
      <w:r w:rsidR="00FC29B9">
        <w:rPr>
          <w:rFonts w:ascii="Times New Roman" w:eastAsia="Calibri" w:hAnsi="Times New Roman" w:cs="Times New Roman"/>
          <w:sz w:val="28"/>
          <w:szCs w:val="28"/>
          <w:lang w:eastAsia="zh-CN"/>
        </w:rPr>
        <w:t>34</w:t>
      </w:r>
      <w:r w:rsidRPr="00842DA1">
        <w:rPr>
          <w:rFonts w:ascii="Times New Roman" w:eastAsia="Calibri" w:hAnsi="Times New Roman" w:cs="Times New Roman"/>
          <w:sz w:val="28"/>
          <w:szCs w:val="28"/>
          <w:lang w:eastAsia="zh-CN"/>
        </w:rPr>
        <w:t xml:space="preserve"> главы </w:t>
      </w:r>
      <w:r w:rsidRPr="00842DA1">
        <w:rPr>
          <w:rFonts w:ascii="Times New Roman" w:eastAsia="Calibri" w:hAnsi="Times New Roman" w:cs="Times New Roman"/>
          <w:sz w:val="28"/>
          <w:szCs w:val="28"/>
          <w:lang w:val="en-US" w:eastAsia="zh-CN"/>
        </w:rPr>
        <w:t>II</w:t>
      </w:r>
      <w:r w:rsidRPr="00842DA1">
        <w:rPr>
          <w:rFonts w:ascii="Times New Roman" w:eastAsia="Calibri" w:hAnsi="Times New Roman" w:cs="Times New Roman"/>
          <w:sz w:val="28"/>
          <w:szCs w:val="28"/>
          <w:lang w:eastAsia="zh-CN"/>
        </w:rPr>
        <w:t xml:space="preserve"> настоящего Административного регламента.</w:t>
      </w:r>
    </w:p>
    <w:p w:rsid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p>
    <w:p w:rsidR="008E25AC" w:rsidRPr="00842DA1" w:rsidRDefault="008E25AC" w:rsidP="00A7083B">
      <w:pPr>
        <w:suppressAutoHyphens/>
        <w:spacing w:after="0" w:line="240" w:lineRule="auto"/>
        <w:contextualSpacing/>
        <w:jc w:val="both"/>
        <w:rPr>
          <w:rFonts w:ascii="Times New Roman" w:eastAsia="Calibri" w:hAnsi="Times New Roman" w:cs="Times New Roman"/>
          <w:sz w:val="28"/>
          <w:szCs w:val="28"/>
          <w:lang w:eastAsia="zh-CN"/>
        </w:rPr>
      </w:pPr>
    </w:p>
    <w:p w:rsidR="00D12858" w:rsidRDefault="00842DA1" w:rsidP="00D12858">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 xml:space="preserve">Порядок исправления допущенных опечаток </w:t>
      </w:r>
    </w:p>
    <w:p w:rsidR="00D12858" w:rsidRDefault="00842DA1" w:rsidP="00D12858">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 xml:space="preserve">и ошибок в выданных в результате </w:t>
      </w:r>
    </w:p>
    <w:p w:rsidR="00D12858" w:rsidRDefault="00842DA1" w:rsidP="00D12858">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предоставления</w:t>
      </w:r>
      <w:r w:rsidR="00D12858">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 xml:space="preserve">муниципальной </w:t>
      </w:r>
    </w:p>
    <w:p w:rsidR="00842DA1" w:rsidRPr="00D12858" w:rsidRDefault="00842DA1" w:rsidP="00D12858">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услуги документах</w:t>
      </w:r>
    </w:p>
    <w:p w:rsidR="00842DA1" w:rsidRPr="00842DA1" w:rsidRDefault="00842DA1" w:rsidP="00842DA1">
      <w:pPr>
        <w:suppressAutoHyphens/>
        <w:spacing w:after="0" w:line="240" w:lineRule="auto"/>
        <w:ind w:firstLine="709"/>
        <w:contextualSpacing/>
        <w:jc w:val="center"/>
        <w:rPr>
          <w:rFonts w:ascii="Times New Roman" w:eastAsia="Calibri" w:hAnsi="Times New Roman" w:cs="Times New Roman"/>
          <w:sz w:val="28"/>
          <w:szCs w:val="28"/>
          <w:shd w:val="clear" w:color="auto" w:fill="069A2E"/>
          <w:lang w:eastAsia="zh-CN"/>
        </w:rPr>
      </w:pPr>
    </w:p>
    <w:p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4</w:t>
      </w:r>
      <w:r w:rsidR="00A7083B">
        <w:rPr>
          <w:rFonts w:ascii="Times New Roman" w:eastAsia="Calibri" w:hAnsi="Times New Roman" w:cs="Times New Roman"/>
          <w:sz w:val="28"/>
          <w:szCs w:val="28"/>
          <w:lang w:eastAsia="zh-CN"/>
        </w:rPr>
        <w:t>1</w:t>
      </w:r>
      <w:r w:rsidRPr="00842DA1">
        <w:rPr>
          <w:rFonts w:ascii="Times New Roman" w:eastAsia="Calibri" w:hAnsi="Times New Roman" w:cs="Times New Roman"/>
          <w:sz w:val="28"/>
          <w:szCs w:val="28"/>
          <w:lang w:eastAsia="zh-CN"/>
        </w:rPr>
        <w:t>.</w:t>
      </w:r>
      <w:r w:rsidRPr="00842DA1">
        <w:rPr>
          <w:rFonts w:ascii="Times New Roman" w:eastAsia="Calibri" w:hAnsi="Times New Roman" w:cs="Times New Roman"/>
          <w:sz w:val="28"/>
          <w:szCs w:val="28"/>
          <w:lang w:eastAsia="zh-CN"/>
        </w:rPr>
        <w:tab/>
        <w:t xml:space="preserve">Заявитель вправе обратиться в Уполномоченный орган с заявлением об исправлении допущенных опечаток и ошибок в уведомлении о соответствии, уведомлении о несоответствии (далее </w:t>
      </w:r>
      <w:r w:rsidR="00D12858">
        <w:rPr>
          <w:rFonts w:ascii="Times New Roman" w:eastAsia="Calibri" w:hAnsi="Times New Roman" w:cs="Times New Roman"/>
          <w:sz w:val="28"/>
          <w:szCs w:val="28"/>
          <w:lang w:eastAsia="zh-CN"/>
        </w:rPr>
        <w:t xml:space="preserve">именуется </w:t>
      </w:r>
      <w:r w:rsidRPr="00842DA1">
        <w:rPr>
          <w:rFonts w:ascii="Times New Roman" w:eastAsia="Calibri" w:hAnsi="Times New Roman" w:cs="Times New Roman"/>
          <w:sz w:val="28"/>
          <w:szCs w:val="28"/>
          <w:lang w:eastAsia="zh-CN"/>
        </w:rPr>
        <w:t xml:space="preserve">- заявление об исправлении допущенных опечаток и ошибок) по форме согласно </w:t>
      </w:r>
      <w:r w:rsidR="00D12858">
        <w:rPr>
          <w:rFonts w:ascii="Times New Roman" w:eastAsia="Calibri" w:hAnsi="Times New Roman" w:cs="Times New Roman"/>
          <w:sz w:val="28"/>
          <w:szCs w:val="28"/>
          <w:lang w:eastAsia="zh-CN"/>
        </w:rPr>
        <w:t>п</w:t>
      </w:r>
      <w:r w:rsidRPr="00842DA1">
        <w:rPr>
          <w:rFonts w:ascii="Times New Roman" w:eastAsia="Calibri" w:hAnsi="Times New Roman" w:cs="Times New Roman"/>
          <w:sz w:val="28"/>
          <w:szCs w:val="28"/>
          <w:lang w:eastAsia="zh-CN"/>
        </w:rPr>
        <w:t>риложению 2 к настоящему Административному регламенту в порядке, установленном пунктами 17-</w:t>
      </w:r>
      <w:r w:rsidR="00A7083B">
        <w:rPr>
          <w:rFonts w:ascii="Times New Roman" w:eastAsia="Calibri" w:hAnsi="Times New Roman" w:cs="Times New Roman"/>
          <w:sz w:val="28"/>
          <w:szCs w:val="28"/>
          <w:lang w:eastAsia="zh-CN"/>
        </w:rPr>
        <w:t>21</w:t>
      </w:r>
      <w:r w:rsidRPr="00842DA1">
        <w:rPr>
          <w:rFonts w:ascii="Times New Roman" w:eastAsia="Calibri" w:hAnsi="Times New Roman" w:cs="Times New Roman"/>
          <w:sz w:val="28"/>
          <w:szCs w:val="28"/>
          <w:lang w:eastAsia="zh-CN"/>
        </w:rPr>
        <w:t>, 2</w:t>
      </w:r>
      <w:r w:rsidR="00A7083B">
        <w:rPr>
          <w:rFonts w:ascii="Times New Roman" w:eastAsia="Calibri" w:hAnsi="Times New Roman" w:cs="Times New Roman"/>
          <w:sz w:val="28"/>
          <w:szCs w:val="28"/>
          <w:lang w:eastAsia="zh-CN"/>
        </w:rPr>
        <w:t>4</w:t>
      </w:r>
      <w:r w:rsidRPr="00842DA1">
        <w:rPr>
          <w:rFonts w:ascii="Times New Roman" w:eastAsia="Calibri" w:hAnsi="Times New Roman" w:cs="Times New Roman"/>
          <w:sz w:val="28"/>
          <w:szCs w:val="28"/>
          <w:lang w:eastAsia="zh-CN"/>
        </w:rPr>
        <w:t xml:space="preserve"> главы </w:t>
      </w:r>
      <w:r w:rsidRPr="00842DA1">
        <w:rPr>
          <w:rFonts w:ascii="Times New Roman" w:eastAsia="Calibri" w:hAnsi="Times New Roman" w:cs="Times New Roman"/>
          <w:sz w:val="28"/>
          <w:szCs w:val="28"/>
          <w:lang w:val="en-US" w:eastAsia="zh-CN"/>
        </w:rPr>
        <w:t>II</w:t>
      </w:r>
      <w:r w:rsidRPr="00842DA1">
        <w:rPr>
          <w:rFonts w:ascii="Times New Roman" w:eastAsia="Calibri" w:hAnsi="Times New Roman" w:cs="Times New Roman"/>
          <w:sz w:val="28"/>
          <w:szCs w:val="28"/>
          <w:lang w:eastAsia="zh-CN"/>
        </w:rPr>
        <w:t xml:space="preserve"> настоящего Административного регламента.</w:t>
      </w:r>
    </w:p>
    <w:p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4</w:t>
      </w:r>
      <w:r w:rsidR="00380C41">
        <w:rPr>
          <w:rFonts w:ascii="Times New Roman" w:eastAsia="Calibri" w:hAnsi="Times New Roman" w:cs="Times New Roman"/>
          <w:sz w:val="28"/>
          <w:szCs w:val="28"/>
          <w:lang w:eastAsia="zh-CN"/>
        </w:rPr>
        <w:t>2</w:t>
      </w:r>
      <w:r w:rsidRPr="00842DA1">
        <w:rPr>
          <w:rFonts w:ascii="Times New Roman" w:eastAsia="Calibri" w:hAnsi="Times New Roman" w:cs="Times New Roman"/>
          <w:sz w:val="28"/>
          <w:szCs w:val="28"/>
          <w:lang w:eastAsia="zh-CN"/>
        </w:rPr>
        <w:t>. В случае подтверждения наличия допущенных опечаток, ошибок в уведомлении о соответствии, уведомлении о несоответствии Уполномоченный орган вносит исправления в ранее выданное уведомление о соответствии, уведомление о несоответствии. Дата и номер выданного уведомления о соответствии, уведомления о несоответствии не изменяются, а в соответствующей графе формы уведомления о соответствии, уведомления о несоответствии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4</w:t>
      </w:r>
      <w:r w:rsidR="00380C41">
        <w:rPr>
          <w:rFonts w:ascii="Times New Roman" w:eastAsia="Calibri" w:hAnsi="Times New Roman" w:cs="Times New Roman"/>
          <w:sz w:val="28"/>
          <w:szCs w:val="28"/>
          <w:lang w:eastAsia="zh-CN"/>
        </w:rPr>
        <w:t>3</w:t>
      </w:r>
      <w:r w:rsidRPr="00842DA1">
        <w:rPr>
          <w:rFonts w:ascii="Times New Roman" w:eastAsia="Calibri" w:hAnsi="Times New Roman" w:cs="Times New Roman"/>
          <w:sz w:val="28"/>
          <w:szCs w:val="28"/>
          <w:lang w:eastAsia="zh-CN"/>
        </w:rPr>
        <w:t xml:space="preserve">. Уведомление о соответствии, уведомление о несоответствии с внесенными исправлениями допущенных опечаток и ошибок либо решение об отказе во внесении исправлений в уведомление о соответствии, уведомление о несоответствии по форме согласно </w:t>
      </w:r>
      <w:r w:rsidR="00D12858">
        <w:rPr>
          <w:rFonts w:ascii="Times New Roman" w:eastAsia="Calibri" w:hAnsi="Times New Roman" w:cs="Times New Roman"/>
          <w:sz w:val="28"/>
          <w:szCs w:val="28"/>
          <w:lang w:eastAsia="zh-CN"/>
        </w:rPr>
        <w:t>п</w:t>
      </w:r>
      <w:r w:rsidRPr="00842DA1">
        <w:rPr>
          <w:rFonts w:ascii="Times New Roman" w:eastAsia="Calibri" w:hAnsi="Times New Roman" w:cs="Times New Roman"/>
          <w:sz w:val="28"/>
          <w:szCs w:val="28"/>
          <w:lang w:eastAsia="zh-CN"/>
        </w:rPr>
        <w:t xml:space="preserve">риложению 3 к настоящему Административному регламенту направляется </w:t>
      </w:r>
      <w:r w:rsidR="00D12858">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аявителю в порядке, установленном пунктом 3</w:t>
      </w:r>
      <w:r w:rsidR="004322D4">
        <w:rPr>
          <w:rFonts w:ascii="Times New Roman" w:eastAsia="Calibri" w:hAnsi="Times New Roman" w:cs="Times New Roman"/>
          <w:sz w:val="28"/>
          <w:szCs w:val="28"/>
          <w:lang w:eastAsia="zh-CN"/>
        </w:rPr>
        <w:t>5</w:t>
      </w:r>
      <w:r w:rsidRPr="00842DA1">
        <w:rPr>
          <w:rFonts w:ascii="Times New Roman" w:eastAsia="Calibri" w:hAnsi="Times New Roman" w:cs="Times New Roman"/>
          <w:sz w:val="28"/>
          <w:szCs w:val="28"/>
          <w:lang w:eastAsia="zh-CN"/>
        </w:rPr>
        <w:t xml:space="preserve"> главы </w:t>
      </w:r>
      <w:r w:rsidRPr="00842DA1">
        <w:rPr>
          <w:rFonts w:ascii="Times New Roman" w:eastAsia="Calibri" w:hAnsi="Times New Roman" w:cs="Times New Roman"/>
          <w:sz w:val="28"/>
          <w:szCs w:val="28"/>
          <w:lang w:val="en-US" w:eastAsia="zh-CN"/>
        </w:rPr>
        <w:t>II</w:t>
      </w:r>
      <w:r w:rsidRPr="00842DA1">
        <w:rPr>
          <w:rFonts w:ascii="Times New Roman" w:eastAsia="Calibri" w:hAnsi="Times New Roman" w:cs="Times New Roman"/>
          <w:sz w:val="28"/>
          <w:szCs w:val="28"/>
          <w:lang w:eastAsia="zh-CN"/>
        </w:rPr>
        <w:t xml:space="preserve">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4</w:t>
      </w:r>
      <w:r w:rsidR="004322D4">
        <w:rPr>
          <w:rFonts w:ascii="Times New Roman" w:eastAsia="Calibri" w:hAnsi="Times New Roman" w:cs="Times New Roman"/>
          <w:sz w:val="28"/>
          <w:szCs w:val="28"/>
          <w:lang w:eastAsia="zh-CN"/>
        </w:rPr>
        <w:t>4</w:t>
      </w:r>
      <w:r w:rsidRPr="00842DA1">
        <w:rPr>
          <w:rFonts w:ascii="Times New Roman" w:eastAsia="Calibri" w:hAnsi="Times New Roman" w:cs="Times New Roman"/>
          <w:sz w:val="28"/>
          <w:szCs w:val="28"/>
          <w:lang w:eastAsia="zh-CN"/>
        </w:rPr>
        <w:t>.</w:t>
      </w:r>
      <w:r w:rsidRPr="00842DA1">
        <w:rPr>
          <w:rFonts w:ascii="Times New Roman" w:eastAsia="Calibri" w:hAnsi="Times New Roman" w:cs="Times New Roman"/>
          <w:sz w:val="28"/>
          <w:szCs w:val="28"/>
          <w:lang w:eastAsia="zh-CN"/>
        </w:rPr>
        <w:tab/>
        <w:t>Исчерпывающий перечень оснований для отказа в исправлении допущенных опечаток и ошибок в разрешении на строительство:</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lastRenderedPageBreak/>
        <w:t>1)</w:t>
      </w:r>
      <w:r w:rsidRPr="00842DA1">
        <w:rPr>
          <w:rFonts w:ascii="Times New Roman" w:eastAsia="Calibri" w:hAnsi="Times New Roman" w:cs="Times New Roman"/>
          <w:sz w:val="28"/>
          <w:szCs w:val="28"/>
          <w:lang w:eastAsia="zh-CN"/>
        </w:rPr>
        <w:tab/>
        <w:t xml:space="preserve">несоответствие </w:t>
      </w:r>
      <w:r w:rsidR="00140A71">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 xml:space="preserve">аявителя кругу лиц, указанных в пункте 15 </w:t>
      </w:r>
      <w:r w:rsidR="006F3E7D">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 xml:space="preserve">главы </w:t>
      </w:r>
      <w:r w:rsidRPr="00842DA1">
        <w:rPr>
          <w:rFonts w:ascii="Times New Roman" w:eastAsia="Calibri" w:hAnsi="Times New Roman" w:cs="Times New Roman"/>
          <w:sz w:val="28"/>
          <w:szCs w:val="28"/>
          <w:lang w:val="en-US" w:eastAsia="zh-CN"/>
        </w:rPr>
        <w:t>II</w:t>
      </w:r>
      <w:r w:rsidRPr="00842DA1">
        <w:rPr>
          <w:rFonts w:ascii="Times New Roman" w:eastAsia="Calibri" w:hAnsi="Times New Roman" w:cs="Times New Roman"/>
          <w:sz w:val="28"/>
          <w:szCs w:val="28"/>
          <w:lang w:eastAsia="zh-CN"/>
        </w:rPr>
        <w:t xml:space="preserve"> настоящего Административного регламента;</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2)</w:t>
      </w:r>
      <w:r w:rsidRPr="00842DA1">
        <w:rPr>
          <w:rFonts w:ascii="Times New Roman" w:eastAsia="Calibri" w:hAnsi="Times New Roman" w:cs="Times New Roman"/>
          <w:sz w:val="28"/>
          <w:szCs w:val="28"/>
          <w:lang w:eastAsia="zh-CN"/>
        </w:rPr>
        <w:tab/>
        <w:t>отсутствие факта допущения опечаток и ошибок в разрешении на строительство.</w:t>
      </w:r>
    </w:p>
    <w:p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p>
    <w:p w:rsidR="006F3E7D" w:rsidRDefault="00842DA1" w:rsidP="006F3E7D">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Порядок выдачи дубликата уведомления о</w:t>
      </w:r>
    </w:p>
    <w:p w:rsidR="00842DA1" w:rsidRPr="006F3E7D" w:rsidRDefault="00842DA1" w:rsidP="006F3E7D">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 xml:space="preserve"> соответствии, уведомления о несоответствии</w:t>
      </w:r>
    </w:p>
    <w:p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4</w:t>
      </w:r>
      <w:r w:rsidR="001D1AA2">
        <w:rPr>
          <w:rFonts w:ascii="Times New Roman" w:eastAsia="Calibri" w:hAnsi="Times New Roman" w:cs="Times New Roman"/>
          <w:sz w:val="28"/>
          <w:szCs w:val="28"/>
          <w:lang w:eastAsia="zh-CN"/>
        </w:rPr>
        <w:t>5</w:t>
      </w:r>
      <w:r w:rsidRPr="00842DA1">
        <w:rPr>
          <w:rFonts w:ascii="Times New Roman" w:eastAsia="Calibri" w:hAnsi="Times New Roman" w:cs="Times New Roman"/>
          <w:sz w:val="28"/>
          <w:szCs w:val="28"/>
          <w:lang w:eastAsia="zh-CN"/>
        </w:rPr>
        <w:t xml:space="preserve">. Заявитель вправе обратиться в Уполномоченный орган с заявлением о выдаче дубликата уведомления о соответствии, уведомления о несоответствии (далее </w:t>
      </w:r>
      <w:r w:rsidR="006F3E7D">
        <w:rPr>
          <w:rFonts w:ascii="Times New Roman" w:eastAsia="Calibri" w:hAnsi="Times New Roman" w:cs="Times New Roman"/>
          <w:sz w:val="28"/>
          <w:szCs w:val="28"/>
          <w:lang w:eastAsia="zh-CN"/>
        </w:rPr>
        <w:t xml:space="preserve">именуется </w:t>
      </w:r>
      <w:r w:rsidRPr="00842DA1">
        <w:rPr>
          <w:rFonts w:ascii="Times New Roman" w:eastAsia="Calibri" w:hAnsi="Times New Roman" w:cs="Times New Roman"/>
          <w:sz w:val="28"/>
          <w:szCs w:val="28"/>
          <w:lang w:eastAsia="zh-CN"/>
        </w:rPr>
        <w:t xml:space="preserve">- заявление о выдаче дубликата) по форме согласно </w:t>
      </w:r>
      <w:r w:rsidR="006F3E7D">
        <w:rPr>
          <w:rFonts w:ascii="Times New Roman" w:eastAsia="Calibri" w:hAnsi="Times New Roman" w:cs="Times New Roman"/>
          <w:sz w:val="28"/>
          <w:szCs w:val="28"/>
          <w:lang w:eastAsia="zh-CN"/>
        </w:rPr>
        <w:t>п</w:t>
      </w:r>
      <w:r w:rsidRPr="00842DA1">
        <w:rPr>
          <w:rFonts w:ascii="Times New Roman" w:eastAsia="Calibri" w:hAnsi="Times New Roman" w:cs="Times New Roman"/>
          <w:sz w:val="28"/>
          <w:szCs w:val="28"/>
          <w:lang w:eastAsia="zh-CN"/>
        </w:rPr>
        <w:t>риложению 4 к настоящему Административному регламенту, в порядке, установленном пунктами 17-2</w:t>
      </w:r>
      <w:r w:rsidR="00E5624D">
        <w:rPr>
          <w:rFonts w:ascii="Times New Roman" w:eastAsia="Calibri" w:hAnsi="Times New Roman" w:cs="Times New Roman"/>
          <w:sz w:val="28"/>
          <w:szCs w:val="28"/>
          <w:lang w:eastAsia="zh-CN"/>
        </w:rPr>
        <w:t>1</w:t>
      </w:r>
      <w:r w:rsidRPr="00842DA1">
        <w:rPr>
          <w:rFonts w:ascii="Times New Roman" w:eastAsia="Calibri" w:hAnsi="Times New Roman" w:cs="Times New Roman"/>
          <w:sz w:val="28"/>
          <w:szCs w:val="28"/>
          <w:lang w:eastAsia="zh-CN"/>
        </w:rPr>
        <w:t>, 2</w:t>
      </w:r>
      <w:r w:rsidR="00E5624D">
        <w:rPr>
          <w:rFonts w:ascii="Times New Roman" w:eastAsia="Calibri" w:hAnsi="Times New Roman" w:cs="Times New Roman"/>
          <w:sz w:val="28"/>
          <w:szCs w:val="28"/>
          <w:lang w:eastAsia="zh-CN"/>
        </w:rPr>
        <w:t>4</w:t>
      </w:r>
      <w:r w:rsidRPr="00842DA1">
        <w:rPr>
          <w:rFonts w:ascii="Times New Roman" w:eastAsia="Calibri" w:hAnsi="Times New Roman" w:cs="Times New Roman"/>
          <w:sz w:val="28"/>
          <w:szCs w:val="28"/>
          <w:lang w:eastAsia="zh-CN"/>
        </w:rPr>
        <w:t xml:space="preserve"> главы </w:t>
      </w:r>
      <w:r w:rsidRPr="00842DA1">
        <w:rPr>
          <w:rFonts w:ascii="Times New Roman" w:eastAsia="Calibri" w:hAnsi="Times New Roman" w:cs="Times New Roman"/>
          <w:sz w:val="28"/>
          <w:szCs w:val="28"/>
          <w:lang w:val="en-US" w:eastAsia="zh-CN"/>
        </w:rPr>
        <w:t>II</w:t>
      </w:r>
      <w:r w:rsidRPr="00842DA1">
        <w:rPr>
          <w:rFonts w:ascii="Times New Roman" w:eastAsia="Calibri" w:hAnsi="Times New Roman" w:cs="Times New Roman"/>
          <w:sz w:val="28"/>
          <w:szCs w:val="28"/>
          <w:lang w:eastAsia="zh-CN"/>
        </w:rPr>
        <w:t xml:space="preserve"> настоящего Административного регламента.</w:t>
      </w:r>
    </w:p>
    <w:p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4</w:t>
      </w:r>
      <w:r w:rsidR="00F305A9">
        <w:rPr>
          <w:rFonts w:ascii="Times New Roman" w:eastAsia="Calibri" w:hAnsi="Times New Roman" w:cs="Times New Roman"/>
          <w:sz w:val="28"/>
          <w:szCs w:val="28"/>
          <w:lang w:eastAsia="zh-CN"/>
        </w:rPr>
        <w:t>6</w:t>
      </w:r>
      <w:r w:rsidRPr="00842DA1">
        <w:rPr>
          <w:rFonts w:ascii="Times New Roman" w:eastAsia="Calibri" w:hAnsi="Times New Roman" w:cs="Times New Roman"/>
          <w:sz w:val="28"/>
          <w:szCs w:val="28"/>
          <w:lang w:eastAsia="zh-CN"/>
        </w:rPr>
        <w:t>. В случае отсутствия оснований для отказа в выдаче дубликата уведомления о соответствии, уведомления о несоответствии, установленных пунктом 4</w:t>
      </w:r>
      <w:r w:rsidR="00F305A9">
        <w:rPr>
          <w:rFonts w:ascii="Times New Roman" w:eastAsia="Calibri" w:hAnsi="Times New Roman" w:cs="Times New Roman"/>
          <w:sz w:val="28"/>
          <w:szCs w:val="28"/>
          <w:lang w:eastAsia="zh-CN"/>
        </w:rPr>
        <w:t>7</w:t>
      </w:r>
      <w:r w:rsidRPr="00842DA1">
        <w:rPr>
          <w:rFonts w:ascii="Times New Roman" w:eastAsia="Calibri" w:hAnsi="Times New Roman" w:cs="Times New Roman"/>
          <w:sz w:val="28"/>
          <w:szCs w:val="28"/>
          <w:lang w:eastAsia="zh-CN"/>
        </w:rPr>
        <w:t xml:space="preserve"> главы </w:t>
      </w:r>
      <w:r w:rsidRPr="00842DA1">
        <w:rPr>
          <w:rFonts w:ascii="Times New Roman" w:eastAsia="Calibri" w:hAnsi="Times New Roman" w:cs="Times New Roman"/>
          <w:sz w:val="28"/>
          <w:szCs w:val="28"/>
          <w:lang w:val="en-US" w:eastAsia="zh-CN"/>
        </w:rPr>
        <w:t>II</w:t>
      </w:r>
      <w:r w:rsidRPr="00842DA1">
        <w:rPr>
          <w:rFonts w:ascii="Times New Roman" w:eastAsia="Calibri" w:hAnsi="Times New Roman" w:cs="Times New Roman"/>
          <w:sz w:val="28"/>
          <w:szCs w:val="28"/>
          <w:lang w:eastAsia="zh-CN"/>
        </w:rPr>
        <w:t xml:space="preserve"> настоящего Административного регламента, Уполномоченный орган выдает дубликат уведомления о соответствии, уведомления о несоответствии с тем же регистрационным номером, который был указан в ранее выданном уведомлении о соответствии, уведомлении о несоответствии. В случае, если ранее </w:t>
      </w:r>
      <w:r w:rsidR="00F305A9">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 xml:space="preserve">аявителю было выдано уведомление о соответствии, уведомление о несоответствии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уведомления о соответствии, уведомления о несоответствии </w:t>
      </w:r>
      <w:r w:rsidR="006F3E7D">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аявителю повторно представляется указанный документ.</w:t>
      </w:r>
    </w:p>
    <w:p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Дубликат уведомления о соответствии, уведомления о несоответствии либо решение об отказе в выдаче дубликата уведомления о соответствии, уведомления о несоответствии по</w:t>
      </w:r>
      <w:r w:rsidR="00094606">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 xml:space="preserve">форме согласно </w:t>
      </w:r>
      <w:r w:rsidR="00094606">
        <w:rPr>
          <w:rFonts w:ascii="Times New Roman" w:eastAsia="Calibri" w:hAnsi="Times New Roman" w:cs="Times New Roman"/>
          <w:sz w:val="28"/>
          <w:szCs w:val="28"/>
          <w:lang w:eastAsia="zh-CN"/>
        </w:rPr>
        <w:t>п</w:t>
      </w:r>
      <w:r w:rsidRPr="00842DA1">
        <w:rPr>
          <w:rFonts w:ascii="Times New Roman" w:eastAsia="Calibri" w:hAnsi="Times New Roman" w:cs="Times New Roman"/>
          <w:sz w:val="28"/>
          <w:szCs w:val="28"/>
          <w:lang w:eastAsia="zh-CN"/>
        </w:rPr>
        <w:t>риложе</w:t>
      </w:r>
      <w:r w:rsidR="00094606">
        <w:rPr>
          <w:rFonts w:ascii="Times New Roman" w:eastAsia="Calibri" w:hAnsi="Times New Roman" w:cs="Times New Roman"/>
          <w:sz w:val="28"/>
          <w:szCs w:val="28"/>
          <w:lang w:eastAsia="zh-CN"/>
        </w:rPr>
        <w:t xml:space="preserve">ние 5 </w:t>
      </w:r>
      <w:r w:rsidRPr="00842DA1">
        <w:rPr>
          <w:rFonts w:ascii="Times New Roman" w:eastAsia="Calibri" w:hAnsi="Times New Roman" w:cs="Times New Roman"/>
          <w:sz w:val="28"/>
          <w:szCs w:val="28"/>
          <w:lang w:eastAsia="zh-CN"/>
        </w:rPr>
        <w:t>к</w:t>
      </w:r>
      <w:r w:rsidR="00094606">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 xml:space="preserve">настоящему Административному регламенту направляется </w:t>
      </w:r>
      <w:r w:rsidR="005B70E9">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аявителю в порядке, установленном пунктом 3</w:t>
      </w:r>
      <w:r w:rsidR="001518CC">
        <w:rPr>
          <w:rFonts w:ascii="Times New Roman" w:eastAsia="Calibri" w:hAnsi="Times New Roman" w:cs="Times New Roman"/>
          <w:sz w:val="28"/>
          <w:szCs w:val="28"/>
          <w:lang w:eastAsia="zh-CN"/>
        </w:rPr>
        <w:t>5</w:t>
      </w:r>
      <w:r w:rsidRPr="00842DA1">
        <w:rPr>
          <w:rFonts w:ascii="Times New Roman" w:eastAsia="Calibri" w:hAnsi="Times New Roman" w:cs="Times New Roman"/>
          <w:sz w:val="28"/>
          <w:szCs w:val="28"/>
          <w:lang w:eastAsia="zh-CN"/>
        </w:rPr>
        <w:t xml:space="preserve"> главы </w:t>
      </w:r>
      <w:r w:rsidRPr="00842DA1">
        <w:rPr>
          <w:rFonts w:ascii="Times New Roman" w:eastAsia="Calibri" w:hAnsi="Times New Roman" w:cs="Times New Roman"/>
          <w:sz w:val="28"/>
          <w:szCs w:val="28"/>
          <w:lang w:val="en-US" w:eastAsia="zh-CN"/>
        </w:rPr>
        <w:t>II</w:t>
      </w:r>
      <w:r w:rsidRPr="00842DA1">
        <w:rPr>
          <w:rFonts w:ascii="Times New Roman" w:eastAsia="Calibri" w:hAnsi="Times New Roman" w:cs="Times New Roman"/>
          <w:sz w:val="28"/>
          <w:szCs w:val="28"/>
          <w:lang w:eastAsia="zh-CN"/>
        </w:rPr>
        <w:t xml:space="preserve"> настоящего Административного регламента, способом, указанным </w:t>
      </w:r>
      <w:r w:rsidR="00FB75DE">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аявителем в заявлении о выдаче дубликата, в течение пяти рабочих дней с даты поступления заявления о выдаче дубликата.</w:t>
      </w:r>
    </w:p>
    <w:p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4</w:t>
      </w:r>
      <w:r w:rsidR="0062523D">
        <w:rPr>
          <w:rFonts w:ascii="Times New Roman" w:eastAsia="Calibri" w:hAnsi="Times New Roman" w:cs="Times New Roman"/>
          <w:sz w:val="28"/>
          <w:szCs w:val="28"/>
          <w:lang w:eastAsia="zh-CN"/>
        </w:rPr>
        <w:t>7</w:t>
      </w:r>
      <w:r w:rsidRPr="00842DA1">
        <w:rPr>
          <w:rFonts w:ascii="Times New Roman" w:eastAsia="Calibri" w:hAnsi="Times New Roman" w:cs="Times New Roman"/>
          <w:sz w:val="28"/>
          <w:szCs w:val="28"/>
          <w:lang w:eastAsia="zh-CN"/>
        </w:rPr>
        <w:t>.</w:t>
      </w:r>
      <w:r w:rsidRPr="00842DA1">
        <w:rPr>
          <w:rFonts w:ascii="Times New Roman" w:eastAsia="Calibri" w:hAnsi="Times New Roman" w:cs="Times New Roman"/>
          <w:sz w:val="28"/>
          <w:szCs w:val="28"/>
          <w:lang w:eastAsia="zh-CN"/>
        </w:rPr>
        <w:tab/>
        <w:t>Исчерпывающий перечень оснований для отказа в выдаче дубликата уведомления о соответствии, уведомления о несоответствии:</w:t>
      </w:r>
    </w:p>
    <w:p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 xml:space="preserve">несоответствие </w:t>
      </w:r>
      <w:r w:rsidR="00A3779F">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 xml:space="preserve">аявителя кругу лиц, указанных в пункте 15 главы </w:t>
      </w:r>
      <w:r w:rsidRPr="00842DA1">
        <w:rPr>
          <w:rFonts w:ascii="Times New Roman" w:eastAsia="Calibri" w:hAnsi="Times New Roman" w:cs="Times New Roman"/>
          <w:sz w:val="28"/>
          <w:szCs w:val="28"/>
          <w:lang w:val="en-US" w:eastAsia="zh-CN"/>
        </w:rPr>
        <w:t>II</w:t>
      </w:r>
      <w:r w:rsidRPr="00842DA1">
        <w:rPr>
          <w:rFonts w:ascii="Times New Roman" w:eastAsia="Calibri" w:hAnsi="Times New Roman" w:cs="Times New Roman"/>
          <w:sz w:val="28"/>
          <w:szCs w:val="28"/>
          <w:lang w:eastAsia="zh-CN"/>
        </w:rPr>
        <w:t xml:space="preserve"> настоящего Административного регламента.</w:t>
      </w:r>
    </w:p>
    <w:p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p>
    <w:p w:rsidR="00842DA1" w:rsidRPr="00842DA1" w:rsidRDefault="00842DA1" w:rsidP="00FB75DE">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Максимальный срок ожидания в очереди при</w:t>
      </w:r>
    </w:p>
    <w:p w:rsidR="00842DA1" w:rsidRPr="00842DA1" w:rsidRDefault="00842DA1" w:rsidP="00FB75DE">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подаче запроса о предоставлении муниципальной</w:t>
      </w:r>
    </w:p>
    <w:p w:rsidR="00842DA1" w:rsidRPr="00842DA1" w:rsidRDefault="00842DA1" w:rsidP="00FB75DE">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услуги и при получении результата</w:t>
      </w:r>
    </w:p>
    <w:p w:rsidR="00842DA1" w:rsidRPr="00842DA1" w:rsidRDefault="00842DA1" w:rsidP="00FB75DE">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предоставления муниципальной услуги</w:t>
      </w:r>
    </w:p>
    <w:p w:rsidR="00842DA1" w:rsidRPr="00842DA1" w:rsidRDefault="00842DA1" w:rsidP="00842DA1">
      <w:pPr>
        <w:suppressAutoHyphens/>
        <w:spacing w:after="0" w:line="240" w:lineRule="auto"/>
        <w:ind w:firstLine="709"/>
        <w:contextualSpacing/>
        <w:jc w:val="center"/>
        <w:rPr>
          <w:rFonts w:ascii="Times New Roman" w:eastAsia="Calibri" w:hAnsi="Times New Roman" w:cs="Times New Roman"/>
          <w:sz w:val="28"/>
          <w:szCs w:val="28"/>
          <w:lang w:eastAsia="zh-CN"/>
        </w:rPr>
      </w:pP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lastRenderedPageBreak/>
        <w:t>4</w:t>
      </w:r>
      <w:r w:rsidR="00564F45">
        <w:rPr>
          <w:rFonts w:ascii="Times New Roman" w:eastAsia="Calibri" w:hAnsi="Times New Roman" w:cs="Times New Roman"/>
          <w:sz w:val="28"/>
          <w:szCs w:val="28"/>
          <w:lang w:eastAsia="zh-CN"/>
        </w:rPr>
        <w:t>8</w:t>
      </w:r>
      <w:r w:rsidRPr="00842DA1">
        <w:rPr>
          <w:rFonts w:ascii="Times New Roman" w:eastAsia="Calibri" w:hAnsi="Times New Roman" w:cs="Times New Roman"/>
          <w:sz w:val="28"/>
          <w:szCs w:val="28"/>
          <w:lang w:eastAsia="zh-CN"/>
        </w:rPr>
        <w:t>.</w:t>
      </w:r>
      <w:r w:rsidRPr="00842DA1">
        <w:rPr>
          <w:rFonts w:ascii="Times New Roman" w:eastAsia="Calibri" w:hAnsi="Times New Roman" w:cs="Times New Roman"/>
          <w:sz w:val="28"/>
          <w:szCs w:val="28"/>
          <w:lang w:eastAsia="zh-CN"/>
        </w:rPr>
        <w:tab/>
        <w:t xml:space="preserve">Максимальный срок ожидания в очереди при подаче запроса о предоставлении </w:t>
      </w:r>
      <w:r w:rsidR="00564F45">
        <w:rPr>
          <w:rFonts w:ascii="Times New Roman" w:eastAsia="Calibri" w:hAnsi="Times New Roman" w:cs="Times New Roman"/>
          <w:sz w:val="28"/>
          <w:szCs w:val="28"/>
          <w:lang w:eastAsia="zh-CN"/>
        </w:rPr>
        <w:t>муниципальной</w:t>
      </w:r>
      <w:r w:rsidR="00564F45" w:rsidRPr="00842DA1">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 xml:space="preserve">услуги и при получении результата предоставления </w:t>
      </w:r>
      <w:r w:rsidR="00564F45">
        <w:rPr>
          <w:rFonts w:ascii="Times New Roman" w:eastAsia="Calibri" w:hAnsi="Times New Roman" w:cs="Times New Roman"/>
          <w:sz w:val="28"/>
          <w:szCs w:val="28"/>
          <w:lang w:eastAsia="zh-CN"/>
        </w:rPr>
        <w:t>муниципальной</w:t>
      </w:r>
      <w:r w:rsidR="00564F45" w:rsidRPr="00842DA1">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услуги в Уполномоченном органе или многофункциональном центре составляет не более 15 минут.</w:t>
      </w:r>
    </w:p>
    <w:p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p>
    <w:p w:rsidR="00842DA1" w:rsidRPr="00842DA1" w:rsidRDefault="00842DA1" w:rsidP="00FB75DE">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Перечень услуг, которые являются необходимыми</w:t>
      </w:r>
    </w:p>
    <w:p w:rsidR="00842DA1" w:rsidRPr="00842DA1" w:rsidRDefault="00842DA1" w:rsidP="00FB75DE">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и обязательными для предоставления муниципальной</w:t>
      </w:r>
    </w:p>
    <w:p w:rsidR="00842DA1" w:rsidRPr="00842DA1" w:rsidRDefault="00842DA1" w:rsidP="00FB75DE">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услуги, в том числе сведения о документе (документах),</w:t>
      </w:r>
    </w:p>
    <w:p w:rsidR="00842DA1" w:rsidRPr="00842DA1" w:rsidRDefault="00842DA1" w:rsidP="00FB75DE">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выдаваемом (выдаваемых) организациями,</w:t>
      </w:r>
    </w:p>
    <w:p w:rsidR="00842DA1" w:rsidRPr="00842DA1" w:rsidRDefault="00842DA1" w:rsidP="00FB75DE">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участвующими в предоставлении муниципальной услуги</w:t>
      </w:r>
    </w:p>
    <w:p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p>
    <w:p w:rsidR="00842DA1" w:rsidRPr="00842DA1" w:rsidRDefault="00677C93"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49</w:t>
      </w:r>
      <w:r w:rsidR="00842DA1" w:rsidRPr="00842DA1">
        <w:rPr>
          <w:rFonts w:ascii="Times New Roman" w:eastAsia="Calibri" w:hAnsi="Times New Roman" w:cs="Times New Roman"/>
          <w:sz w:val="28"/>
          <w:szCs w:val="28"/>
          <w:lang w:eastAsia="zh-CN"/>
        </w:rPr>
        <w:t>.</w:t>
      </w:r>
      <w:r w:rsidR="00842DA1" w:rsidRPr="00842DA1">
        <w:rPr>
          <w:rFonts w:ascii="Times New Roman" w:eastAsia="Calibri" w:hAnsi="Times New Roman" w:cs="Times New Roman"/>
          <w:sz w:val="28"/>
          <w:szCs w:val="28"/>
          <w:lang w:eastAsia="zh-CN"/>
        </w:rPr>
        <w:tab/>
        <w:t>Услуги, необходимые и обязательные для предоставления муниципальной услуги, отсутствуют.</w:t>
      </w:r>
    </w:p>
    <w:p w:rsidR="00842DA1" w:rsidRPr="00842DA1" w:rsidRDefault="004D132D"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50</w:t>
      </w:r>
      <w:r w:rsidR="00842DA1" w:rsidRPr="00842DA1">
        <w:rPr>
          <w:rFonts w:ascii="Times New Roman" w:eastAsia="Calibri" w:hAnsi="Times New Roman" w:cs="Times New Roman"/>
          <w:sz w:val="28"/>
          <w:szCs w:val="28"/>
          <w:lang w:eastAsia="zh-CN"/>
        </w:rPr>
        <w:t>.</w:t>
      </w:r>
      <w:r w:rsidR="00842DA1" w:rsidRPr="00842DA1">
        <w:rPr>
          <w:rFonts w:ascii="Times New Roman" w:eastAsia="Calibri" w:hAnsi="Times New Roman" w:cs="Times New Roman"/>
          <w:sz w:val="28"/>
          <w:szCs w:val="28"/>
          <w:lang w:eastAsia="zh-CN"/>
        </w:rPr>
        <w:tab/>
        <w:t xml:space="preserve">При предоставлении муниципальной услуги запрещается требовать от </w:t>
      </w:r>
      <w:r w:rsidR="00FB75DE">
        <w:rPr>
          <w:rFonts w:ascii="Times New Roman" w:eastAsia="Calibri" w:hAnsi="Times New Roman" w:cs="Times New Roman"/>
          <w:sz w:val="28"/>
          <w:szCs w:val="28"/>
          <w:lang w:eastAsia="zh-CN"/>
        </w:rPr>
        <w:t>З</w:t>
      </w:r>
      <w:r w:rsidR="00842DA1" w:rsidRPr="00842DA1">
        <w:rPr>
          <w:rFonts w:ascii="Times New Roman" w:eastAsia="Calibri" w:hAnsi="Times New Roman" w:cs="Times New Roman"/>
          <w:sz w:val="28"/>
          <w:szCs w:val="28"/>
          <w:lang w:eastAsia="zh-CN"/>
        </w:rPr>
        <w:t>аявителя:</w:t>
      </w:r>
    </w:p>
    <w:p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 xml:space="preserve">2) представления документов и информации, которые в соответствии с нормативными правовыми актами Российской Федерации и Челябинской области, муниципальными правовыми актами Карталинского муниципального района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w:t>
      </w:r>
      <w:r w:rsidR="00FB75DE">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w:t>
      </w:r>
      <w:r w:rsidR="00FB75DE">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 xml:space="preserve">210-ФЗ «Об организации предоставления государственных и муниципальных услуг» (далее </w:t>
      </w:r>
      <w:r w:rsidR="00FB75DE">
        <w:rPr>
          <w:rFonts w:ascii="Times New Roman" w:eastAsia="Calibri" w:hAnsi="Times New Roman" w:cs="Times New Roman"/>
          <w:sz w:val="28"/>
          <w:szCs w:val="28"/>
          <w:lang w:eastAsia="zh-CN"/>
        </w:rPr>
        <w:t xml:space="preserve">именуется </w:t>
      </w:r>
      <w:r w:rsidRPr="00842DA1">
        <w:rPr>
          <w:rFonts w:ascii="Times New Roman" w:eastAsia="Calibri" w:hAnsi="Times New Roman" w:cs="Times New Roman"/>
          <w:sz w:val="28"/>
          <w:szCs w:val="28"/>
          <w:lang w:eastAsia="zh-CN"/>
        </w:rPr>
        <w:t>- Федеральный закон № 210-ФЗ);</w:t>
      </w:r>
    </w:p>
    <w:p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изменение требований нормативных правовых актов, касающихся предоставления муниципальной услуги, после первоначальной подачи уведомления о планируемом строительстве, уведомления об изменении параметров;</w:t>
      </w:r>
    </w:p>
    <w:p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 xml:space="preserve">наличие ошибок в уведомлении о планируемом строительстве, уведомления об изменении параметров и документах, поданных </w:t>
      </w:r>
      <w:r w:rsidR="00A308CF">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 xml:space="preserve">аявителем после первоначального отказа в приеме документов, необходимых для предоставления муниципальной услуги, либо в предоставлении </w:t>
      </w:r>
      <w:r w:rsidRPr="00842DA1">
        <w:rPr>
          <w:rFonts w:ascii="Times New Roman" w:eastAsia="Calibri" w:hAnsi="Times New Roman" w:cs="Times New Roman"/>
          <w:sz w:val="28"/>
          <w:szCs w:val="28"/>
          <w:lang w:eastAsia="zh-CN"/>
        </w:rPr>
        <w:lastRenderedPageBreak/>
        <w:t>муниципальной услуги и не включенных в представленный ранее комплект документов;</w:t>
      </w:r>
    </w:p>
    <w:p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B636B" w:rsidRDefault="00842DA1" w:rsidP="00587114">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r w:rsidRPr="00842DA1">
        <w:rPr>
          <w:rFonts w:ascii="Times New Roman" w:hAnsi="Times New Roman" w:cs="Times New Roman"/>
          <w:sz w:val="24"/>
          <w:szCs w:val="24"/>
          <w:lang w:eastAsia="zh-CN"/>
        </w:rPr>
        <w:t xml:space="preserve"> </w:t>
      </w:r>
      <w:r w:rsidRPr="00842DA1">
        <w:rPr>
          <w:rFonts w:ascii="Times New Roman" w:eastAsia="Calibri" w:hAnsi="Times New Roman" w:cs="Times New Roman"/>
          <w:sz w:val="28"/>
          <w:szCs w:val="28"/>
          <w:lang w:eastAsia="zh-CN"/>
        </w:rPr>
        <w:t xml:space="preserve">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w:t>
      </w:r>
      <w:r w:rsidR="00646962">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аявитель, а также приносятся извинения за доставленные неудобства.</w:t>
      </w:r>
    </w:p>
    <w:p w:rsidR="00EB636B" w:rsidRPr="00842DA1" w:rsidRDefault="00EB636B"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p>
    <w:p w:rsidR="00842DA1" w:rsidRPr="00842DA1" w:rsidRDefault="00842DA1" w:rsidP="00EB636B">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Требования к помещениям, в которых</w:t>
      </w:r>
    </w:p>
    <w:p w:rsidR="00842DA1" w:rsidRPr="00842DA1" w:rsidRDefault="00842DA1" w:rsidP="00EB636B">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предоставляется муниципальная услуга</w:t>
      </w:r>
    </w:p>
    <w:p w:rsidR="00842DA1" w:rsidRPr="00842DA1" w:rsidRDefault="00842DA1" w:rsidP="00842DA1">
      <w:pPr>
        <w:suppressAutoHyphens/>
        <w:spacing w:after="0" w:line="240" w:lineRule="auto"/>
        <w:ind w:firstLine="709"/>
        <w:contextualSpacing/>
        <w:jc w:val="center"/>
        <w:rPr>
          <w:rFonts w:ascii="Times New Roman" w:eastAsia="Calibri" w:hAnsi="Times New Roman" w:cs="Times New Roman"/>
          <w:sz w:val="28"/>
          <w:szCs w:val="28"/>
          <w:lang w:eastAsia="zh-CN"/>
        </w:rPr>
      </w:pP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5</w:t>
      </w:r>
      <w:r w:rsidR="00B81B3C">
        <w:rPr>
          <w:rFonts w:ascii="Times New Roman" w:eastAsia="Calibri" w:hAnsi="Times New Roman" w:cs="Times New Roman"/>
          <w:sz w:val="28"/>
          <w:szCs w:val="28"/>
          <w:lang w:eastAsia="zh-CN"/>
        </w:rPr>
        <w:t>1</w:t>
      </w:r>
      <w:r w:rsidRPr="00842DA1">
        <w:rPr>
          <w:rFonts w:ascii="Times New Roman" w:eastAsia="Calibri" w:hAnsi="Times New Roman" w:cs="Times New Roman"/>
          <w:sz w:val="28"/>
          <w:szCs w:val="28"/>
          <w:lang w:eastAsia="zh-CN"/>
        </w:rPr>
        <w:t>.</w:t>
      </w:r>
      <w:r w:rsidRPr="00842DA1">
        <w:rPr>
          <w:rFonts w:ascii="Times New Roman" w:eastAsia="Calibri" w:hAnsi="Times New Roman" w:cs="Times New Roman"/>
          <w:sz w:val="28"/>
          <w:szCs w:val="28"/>
          <w:lang w:eastAsia="zh-CN"/>
        </w:rPr>
        <w:tab/>
        <w:t xml:space="preserve">Местоположение административных зданий, в которых осуществляется прием </w:t>
      </w:r>
      <w:r w:rsidR="00B81B3C">
        <w:rPr>
          <w:rFonts w:ascii="Times New Roman" w:eastAsia="Calibri" w:hAnsi="Times New Roman" w:cs="Times New Roman"/>
          <w:sz w:val="28"/>
          <w:szCs w:val="28"/>
          <w:lang w:eastAsia="zh-CN"/>
        </w:rPr>
        <w:t>уведомлений о планируемом строительстве,</w:t>
      </w:r>
      <w:r w:rsidRPr="00842DA1">
        <w:rPr>
          <w:rFonts w:ascii="Times New Roman" w:eastAsia="Calibri" w:hAnsi="Times New Roman" w:cs="Times New Roman"/>
          <w:sz w:val="28"/>
          <w:szCs w:val="28"/>
          <w:lang w:eastAsia="zh-CN"/>
        </w:rPr>
        <w:t xml:space="preserve"> уведомлений </w:t>
      </w:r>
      <w:r w:rsidR="00B81B3C">
        <w:rPr>
          <w:rFonts w:ascii="Times New Roman" w:eastAsia="Calibri" w:hAnsi="Times New Roman" w:cs="Times New Roman"/>
          <w:sz w:val="28"/>
          <w:szCs w:val="28"/>
          <w:lang w:eastAsia="zh-CN"/>
        </w:rPr>
        <w:t xml:space="preserve">об изменении параметров </w:t>
      </w:r>
      <w:r w:rsidRPr="00842DA1">
        <w:rPr>
          <w:rFonts w:ascii="Times New Roman" w:eastAsia="Calibri" w:hAnsi="Times New Roman" w:cs="Times New Roman"/>
          <w:sz w:val="28"/>
          <w:szCs w:val="28"/>
          <w:lang w:eastAsia="zh-CN"/>
        </w:rPr>
        <w:t xml:space="preserve">и документов, необходимых для предоставления услуги, а также выдача результатов предоставления </w:t>
      </w:r>
      <w:r w:rsidR="00B81B3C">
        <w:rPr>
          <w:rFonts w:ascii="Times New Roman" w:eastAsia="Calibri" w:hAnsi="Times New Roman" w:cs="Times New Roman"/>
          <w:sz w:val="28"/>
          <w:szCs w:val="28"/>
          <w:lang w:eastAsia="zh-CN"/>
        </w:rPr>
        <w:t>муниципальной</w:t>
      </w:r>
      <w:r w:rsidR="00B81B3C" w:rsidRPr="00842DA1">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услуги, должно обеспечивать удобство для граждан с точки зрения пешеходной доступности от остановок общественного транспорта.</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w:t>
      </w:r>
      <w:r w:rsidR="001B731D">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 xml:space="preserve">аявителей. За пользование стоянкой (парковкой) с </w:t>
      </w:r>
      <w:r w:rsidR="00EB636B">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аявителей плата не взимается.</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00EB636B">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В целях обеспечения беспрепятственного доступа </w:t>
      </w:r>
      <w:r w:rsidR="00EB636B">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аявителей, в том числе передвигающихся на инвалидных колясках, вход в здание и помещения, в которых предоставляется услуга, оборуду</w:t>
      </w:r>
      <w:r w:rsidR="00B42D6B">
        <w:rPr>
          <w:rFonts w:ascii="Times New Roman" w:eastAsia="Calibri" w:hAnsi="Times New Roman" w:cs="Times New Roman"/>
          <w:sz w:val="28"/>
          <w:szCs w:val="28"/>
          <w:lang w:eastAsia="zh-CN"/>
        </w:rPr>
        <w:t>е</w:t>
      </w:r>
      <w:r w:rsidRPr="00842DA1">
        <w:rPr>
          <w:rFonts w:ascii="Times New Roman" w:eastAsia="Calibri" w:hAnsi="Times New Roman" w:cs="Times New Roman"/>
          <w:sz w:val="28"/>
          <w:szCs w:val="28"/>
          <w:lang w:eastAsia="zh-CN"/>
        </w:rPr>
        <w:t xml:space="preserve">тся пандусами, поручнями, тактильными (контрастными) предупреждающими элементами, иными специальными приспособлениями, позволяющими обеспечить </w:t>
      </w:r>
      <w:r w:rsidRPr="00842DA1">
        <w:rPr>
          <w:rFonts w:ascii="Times New Roman" w:eastAsia="Calibri" w:hAnsi="Times New Roman" w:cs="Times New Roman"/>
          <w:sz w:val="28"/>
          <w:szCs w:val="28"/>
          <w:lang w:eastAsia="zh-CN"/>
        </w:rPr>
        <w:lastRenderedPageBreak/>
        <w:t>беспрепятственный доступ и передвижение инвалидов, в соответствии с законодательством Российской Федерации о социальной защите инвалидов.</w:t>
      </w:r>
    </w:p>
    <w:p w:rsidR="00842DA1" w:rsidRPr="00842DA1" w:rsidRDefault="00AB6C88"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 xml:space="preserve">52. </w:t>
      </w:r>
      <w:r w:rsidR="00842DA1" w:rsidRPr="00842DA1">
        <w:rPr>
          <w:rFonts w:ascii="Times New Roman" w:eastAsia="Calibri" w:hAnsi="Times New Roman" w:cs="Times New Roman"/>
          <w:sz w:val="28"/>
          <w:szCs w:val="28"/>
          <w:lang w:eastAsia="zh-CN"/>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842DA1" w:rsidRPr="00842DA1" w:rsidRDefault="00EB636B"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 xml:space="preserve">1) </w:t>
      </w:r>
      <w:r w:rsidR="00842DA1" w:rsidRPr="00842DA1">
        <w:rPr>
          <w:rFonts w:ascii="Times New Roman" w:eastAsia="Calibri" w:hAnsi="Times New Roman" w:cs="Times New Roman"/>
          <w:sz w:val="28"/>
          <w:szCs w:val="28"/>
          <w:lang w:eastAsia="zh-CN"/>
        </w:rPr>
        <w:t>наименование;</w:t>
      </w:r>
    </w:p>
    <w:p w:rsidR="00842DA1" w:rsidRPr="00842DA1" w:rsidRDefault="00EB636B"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2)</w:t>
      </w:r>
      <w:r w:rsidR="00842DA1" w:rsidRPr="00842DA1">
        <w:rPr>
          <w:rFonts w:ascii="Times New Roman" w:eastAsia="Calibri" w:hAnsi="Times New Roman" w:cs="Times New Roman"/>
          <w:sz w:val="28"/>
          <w:szCs w:val="28"/>
          <w:lang w:eastAsia="zh-CN"/>
        </w:rPr>
        <w:t xml:space="preserve"> местонахождение и юридический адрес;</w:t>
      </w:r>
    </w:p>
    <w:p w:rsidR="00842DA1" w:rsidRPr="00842DA1" w:rsidRDefault="00EB636B"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3)</w:t>
      </w:r>
      <w:r w:rsidR="00842DA1" w:rsidRPr="00842DA1">
        <w:rPr>
          <w:rFonts w:ascii="Times New Roman" w:eastAsia="Calibri" w:hAnsi="Times New Roman" w:cs="Times New Roman"/>
          <w:sz w:val="28"/>
          <w:szCs w:val="28"/>
          <w:lang w:eastAsia="zh-CN"/>
        </w:rPr>
        <w:t xml:space="preserve"> режим работы;</w:t>
      </w:r>
    </w:p>
    <w:p w:rsidR="00842DA1" w:rsidRPr="00842DA1" w:rsidRDefault="00EB636B"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4)</w:t>
      </w:r>
      <w:r w:rsidR="00842DA1" w:rsidRPr="00842DA1">
        <w:rPr>
          <w:rFonts w:ascii="Times New Roman" w:eastAsia="Calibri" w:hAnsi="Times New Roman" w:cs="Times New Roman"/>
          <w:sz w:val="28"/>
          <w:szCs w:val="28"/>
          <w:lang w:eastAsia="zh-CN"/>
        </w:rPr>
        <w:t xml:space="preserve"> график приема;</w:t>
      </w:r>
    </w:p>
    <w:p w:rsidR="00842DA1" w:rsidRPr="00842DA1" w:rsidRDefault="00EB636B"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5)</w:t>
      </w:r>
      <w:r w:rsidR="00842DA1" w:rsidRPr="00842DA1">
        <w:rPr>
          <w:rFonts w:ascii="Times New Roman" w:eastAsia="Calibri" w:hAnsi="Times New Roman" w:cs="Times New Roman"/>
          <w:sz w:val="28"/>
          <w:szCs w:val="28"/>
          <w:lang w:eastAsia="zh-CN"/>
        </w:rPr>
        <w:t xml:space="preserve"> номера телефонов для справок.</w:t>
      </w:r>
    </w:p>
    <w:p w:rsidR="00842DA1" w:rsidRPr="00842DA1" w:rsidRDefault="00C52B42"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 xml:space="preserve">53. </w:t>
      </w:r>
      <w:r w:rsidR="00842DA1" w:rsidRPr="00842DA1">
        <w:rPr>
          <w:rFonts w:ascii="Times New Roman" w:eastAsia="Calibri" w:hAnsi="Times New Roman" w:cs="Times New Roman"/>
          <w:sz w:val="28"/>
          <w:szCs w:val="28"/>
          <w:lang w:eastAsia="zh-CN"/>
        </w:rPr>
        <w:t xml:space="preserve">Помещения, в которых предоставляется </w:t>
      </w:r>
      <w:r>
        <w:rPr>
          <w:rFonts w:ascii="Times New Roman" w:eastAsia="Calibri" w:hAnsi="Times New Roman" w:cs="Times New Roman"/>
          <w:sz w:val="28"/>
          <w:szCs w:val="28"/>
          <w:lang w:eastAsia="zh-CN"/>
        </w:rPr>
        <w:t>муниципальн</w:t>
      </w:r>
      <w:r w:rsidR="00992CDD">
        <w:rPr>
          <w:rFonts w:ascii="Times New Roman" w:eastAsia="Calibri" w:hAnsi="Times New Roman" w:cs="Times New Roman"/>
          <w:sz w:val="28"/>
          <w:szCs w:val="28"/>
          <w:lang w:eastAsia="zh-CN"/>
        </w:rPr>
        <w:t>ая</w:t>
      </w:r>
      <w:r w:rsidRPr="00842DA1">
        <w:rPr>
          <w:rFonts w:ascii="Times New Roman" w:eastAsia="Calibri" w:hAnsi="Times New Roman" w:cs="Times New Roman"/>
          <w:sz w:val="28"/>
          <w:szCs w:val="28"/>
          <w:lang w:eastAsia="zh-CN"/>
        </w:rPr>
        <w:t xml:space="preserve"> </w:t>
      </w:r>
      <w:r w:rsidR="00842DA1" w:rsidRPr="00842DA1">
        <w:rPr>
          <w:rFonts w:ascii="Times New Roman" w:eastAsia="Calibri" w:hAnsi="Times New Roman" w:cs="Times New Roman"/>
          <w:sz w:val="28"/>
          <w:szCs w:val="28"/>
          <w:lang w:eastAsia="zh-CN"/>
        </w:rPr>
        <w:t>услуга, должны соответствовать санитарно-эпидемиологическим правилам и нормативам.</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Помещения, в которых предоставляется </w:t>
      </w:r>
      <w:r w:rsidR="00852194">
        <w:rPr>
          <w:rFonts w:ascii="Times New Roman" w:eastAsia="Calibri" w:hAnsi="Times New Roman" w:cs="Times New Roman"/>
          <w:sz w:val="28"/>
          <w:szCs w:val="28"/>
          <w:lang w:eastAsia="zh-CN"/>
        </w:rPr>
        <w:t>муниципальн</w:t>
      </w:r>
      <w:r w:rsidR="00992CDD">
        <w:rPr>
          <w:rFonts w:ascii="Times New Roman" w:eastAsia="Calibri" w:hAnsi="Times New Roman" w:cs="Times New Roman"/>
          <w:sz w:val="28"/>
          <w:szCs w:val="28"/>
          <w:lang w:eastAsia="zh-CN"/>
        </w:rPr>
        <w:t>ая</w:t>
      </w:r>
      <w:r w:rsidR="00852194" w:rsidRPr="00842DA1">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842DA1" w:rsidRPr="00842DA1" w:rsidRDefault="00FD4E0C"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 xml:space="preserve">54. </w:t>
      </w:r>
      <w:r w:rsidR="00842DA1" w:rsidRPr="00842DA1">
        <w:rPr>
          <w:rFonts w:ascii="Times New Roman" w:eastAsia="Calibri" w:hAnsi="Times New Roman" w:cs="Times New Roman"/>
          <w:sz w:val="28"/>
          <w:szCs w:val="28"/>
          <w:lang w:eastAsia="zh-CN"/>
        </w:rPr>
        <w:t xml:space="preserve">Зал ожидания </w:t>
      </w:r>
      <w:r w:rsidR="00EB636B">
        <w:rPr>
          <w:rFonts w:ascii="Times New Roman" w:eastAsia="Calibri" w:hAnsi="Times New Roman" w:cs="Times New Roman"/>
          <w:sz w:val="28"/>
          <w:szCs w:val="28"/>
          <w:lang w:eastAsia="zh-CN"/>
        </w:rPr>
        <w:t>З</w:t>
      </w:r>
      <w:r w:rsidR="00842DA1" w:rsidRPr="00842DA1">
        <w:rPr>
          <w:rFonts w:ascii="Times New Roman" w:eastAsia="Calibri" w:hAnsi="Times New Roman" w:cs="Times New Roman"/>
          <w:sz w:val="28"/>
          <w:szCs w:val="28"/>
          <w:lang w:eastAsia="zh-CN"/>
        </w:rPr>
        <w:t>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42DA1" w:rsidRPr="00842DA1" w:rsidRDefault="00FD4E0C"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 xml:space="preserve">55. </w:t>
      </w:r>
      <w:r w:rsidR="00842DA1" w:rsidRPr="00842DA1">
        <w:rPr>
          <w:rFonts w:ascii="Times New Roman" w:eastAsia="Calibri" w:hAnsi="Times New Roman" w:cs="Times New Roman"/>
          <w:sz w:val="28"/>
          <w:szCs w:val="28"/>
          <w:lang w:eastAsia="zh-CN"/>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42DA1" w:rsidRPr="00842DA1" w:rsidRDefault="00FD4E0C"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 xml:space="preserve">56. </w:t>
      </w:r>
      <w:r w:rsidR="00842DA1" w:rsidRPr="00842DA1">
        <w:rPr>
          <w:rFonts w:ascii="Times New Roman" w:eastAsia="Calibri" w:hAnsi="Times New Roman" w:cs="Times New Roman"/>
          <w:sz w:val="28"/>
          <w:szCs w:val="28"/>
          <w:lang w:eastAsia="zh-CN"/>
        </w:rPr>
        <w:t>Места для заполнения заявлений оборудуются стульями, столами (стойками), бланками заявлений</w:t>
      </w:r>
      <w:r>
        <w:rPr>
          <w:rFonts w:ascii="Times New Roman" w:eastAsia="Calibri" w:hAnsi="Times New Roman" w:cs="Times New Roman"/>
          <w:sz w:val="28"/>
          <w:szCs w:val="28"/>
          <w:lang w:eastAsia="zh-CN"/>
        </w:rPr>
        <w:t>,</w:t>
      </w:r>
      <w:r w:rsidR="00842DA1" w:rsidRPr="00842DA1">
        <w:rPr>
          <w:rFonts w:ascii="Times New Roman" w:eastAsia="Calibri" w:hAnsi="Times New Roman" w:cs="Times New Roman"/>
          <w:sz w:val="28"/>
          <w:szCs w:val="28"/>
          <w:lang w:eastAsia="zh-CN"/>
        </w:rPr>
        <w:t xml:space="preserve"> письменными принадлежностями.</w:t>
      </w:r>
    </w:p>
    <w:p w:rsidR="00842DA1" w:rsidRPr="00842DA1" w:rsidRDefault="005D5894"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 xml:space="preserve">57. </w:t>
      </w:r>
      <w:r w:rsidR="00842DA1" w:rsidRPr="00842DA1">
        <w:rPr>
          <w:rFonts w:ascii="Times New Roman" w:eastAsia="Calibri" w:hAnsi="Times New Roman" w:cs="Times New Roman"/>
          <w:sz w:val="28"/>
          <w:szCs w:val="28"/>
          <w:lang w:eastAsia="zh-CN"/>
        </w:rPr>
        <w:t xml:space="preserve">Места приема </w:t>
      </w:r>
      <w:r w:rsidR="00A44B1C">
        <w:rPr>
          <w:rFonts w:ascii="Times New Roman" w:eastAsia="Calibri" w:hAnsi="Times New Roman" w:cs="Times New Roman"/>
          <w:sz w:val="28"/>
          <w:szCs w:val="28"/>
          <w:lang w:eastAsia="zh-CN"/>
        </w:rPr>
        <w:t>З</w:t>
      </w:r>
      <w:r w:rsidR="00842DA1" w:rsidRPr="00842DA1">
        <w:rPr>
          <w:rFonts w:ascii="Times New Roman" w:eastAsia="Calibri" w:hAnsi="Times New Roman" w:cs="Times New Roman"/>
          <w:sz w:val="28"/>
          <w:szCs w:val="28"/>
          <w:lang w:eastAsia="zh-CN"/>
        </w:rPr>
        <w:t>аявителей оборудуются информационными табличками (вывесками) с указанием:</w:t>
      </w:r>
    </w:p>
    <w:p w:rsidR="00842DA1" w:rsidRPr="00842DA1" w:rsidRDefault="00EB636B"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1)</w:t>
      </w:r>
      <w:r w:rsidR="00842DA1" w:rsidRPr="00842DA1">
        <w:rPr>
          <w:rFonts w:ascii="Times New Roman" w:eastAsia="Calibri" w:hAnsi="Times New Roman" w:cs="Times New Roman"/>
          <w:sz w:val="28"/>
          <w:szCs w:val="28"/>
          <w:lang w:eastAsia="zh-CN"/>
        </w:rPr>
        <w:t xml:space="preserve"> номера кабинета и наименования отдела;</w:t>
      </w:r>
    </w:p>
    <w:p w:rsidR="00842DA1" w:rsidRPr="00842DA1" w:rsidRDefault="00EB636B"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2)</w:t>
      </w:r>
      <w:r w:rsidR="00842DA1" w:rsidRPr="00842DA1">
        <w:rPr>
          <w:rFonts w:ascii="Times New Roman" w:eastAsia="Calibri" w:hAnsi="Times New Roman" w:cs="Times New Roman"/>
          <w:sz w:val="28"/>
          <w:szCs w:val="28"/>
          <w:lang w:eastAsia="zh-CN"/>
        </w:rPr>
        <w:t xml:space="preserve"> фамилии, имени и отчества (последнее - при наличии), должности ответственного лица за прием документов; </w:t>
      </w:r>
    </w:p>
    <w:p w:rsidR="00842DA1" w:rsidRPr="00842DA1" w:rsidRDefault="00EB636B"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3)</w:t>
      </w:r>
      <w:r w:rsidR="00842DA1" w:rsidRPr="00842DA1">
        <w:rPr>
          <w:rFonts w:ascii="Times New Roman" w:eastAsia="Calibri" w:hAnsi="Times New Roman" w:cs="Times New Roman"/>
          <w:sz w:val="28"/>
          <w:szCs w:val="28"/>
          <w:lang w:eastAsia="zh-CN"/>
        </w:rPr>
        <w:t xml:space="preserve"> графика приема </w:t>
      </w:r>
      <w:r>
        <w:rPr>
          <w:rFonts w:ascii="Times New Roman" w:eastAsia="Calibri" w:hAnsi="Times New Roman" w:cs="Times New Roman"/>
          <w:sz w:val="28"/>
          <w:szCs w:val="28"/>
          <w:lang w:eastAsia="zh-CN"/>
        </w:rPr>
        <w:t>З</w:t>
      </w:r>
      <w:r w:rsidR="00842DA1" w:rsidRPr="00842DA1">
        <w:rPr>
          <w:rFonts w:ascii="Times New Roman" w:eastAsia="Calibri" w:hAnsi="Times New Roman" w:cs="Times New Roman"/>
          <w:sz w:val="28"/>
          <w:szCs w:val="28"/>
          <w:lang w:eastAsia="zh-CN"/>
        </w:rPr>
        <w:t>аявителей.</w:t>
      </w:r>
    </w:p>
    <w:p w:rsidR="00842DA1" w:rsidRPr="00842DA1" w:rsidRDefault="005D5894"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 xml:space="preserve">58. </w:t>
      </w:r>
      <w:r w:rsidR="00842DA1" w:rsidRPr="00842DA1">
        <w:rPr>
          <w:rFonts w:ascii="Times New Roman" w:eastAsia="Calibri" w:hAnsi="Times New Roman" w:cs="Times New Roman"/>
          <w:sz w:val="28"/>
          <w:szCs w:val="28"/>
          <w:lang w:eastAsia="zh-CN"/>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842DA1" w:rsidRPr="00842DA1" w:rsidRDefault="005D5894"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 xml:space="preserve">59. </w:t>
      </w:r>
      <w:r w:rsidR="00842DA1" w:rsidRPr="00842DA1">
        <w:rPr>
          <w:rFonts w:ascii="Times New Roman" w:eastAsia="Calibri" w:hAnsi="Times New Roman" w:cs="Times New Roman"/>
          <w:sz w:val="28"/>
          <w:szCs w:val="28"/>
          <w:lang w:eastAsia="zh-CN"/>
        </w:rPr>
        <w:t xml:space="preserve">При предоставлении </w:t>
      </w:r>
      <w:r>
        <w:rPr>
          <w:rFonts w:ascii="Times New Roman" w:eastAsia="Calibri" w:hAnsi="Times New Roman" w:cs="Times New Roman"/>
          <w:sz w:val="28"/>
          <w:szCs w:val="28"/>
          <w:lang w:eastAsia="zh-CN"/>
        </w:rPr>
        <w:t>муниципальной</w:t>
      </w:r>
      <w:r w:rsidRPr="00842DA1">
        <w:rPr>
          <w:rFonts w:ascii="Times New Roman" w:eastAsia="Calibri" w:hAnsi="Times New Roman" w:cs="Times New Roman"/>
          <w:sz w:val="28"/>
          <w:szCs w:val="28"/>
          <w:lang w:eastAsia="zh-CN"/>
        </w:rPr>
        <w:t xml:space="preserve"> </w:t>
      </w:r>
      <w:r w:rsidR="00842DA1" w:rsidRPr="00842DA1">
        <w:rPr>
          <w:rFonts w:ascii="Times New Roman" w:eastAsia="Calibri" w:hAnsi="Times New Roman" w:cs="Times New Roman"/>
          <w:sz w:val="28"/>
          <w:szCs w:val="28"/>
          <w:lang w:eastAsia="zh-CN"/>
        </w:rPr>
        <w:t>услуги инвалидам обеспечиваются:</w:t>
      </w:r>
    </w:p>
    <w:p w:rsidR="00842DA1" w:rsidRPr="00842DA1" w:rsidRDefault="00EE41C4"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1)</w:t>
      </w:r>
      <w:r w:rsidR="00842DA1" w:rsidRPr="00842DA1">
        <w:rPr>
          <w:rFonts w:ascii="Times New Roman" w:eastAsia="Calibri" w:hAnsi="Times New Roman" w:cs="Times New Roman"/>
          <w:sz w:val="28"/>
          <w:szCs w:val="28"/>
          <w:lang w:eastAsia="zh-CN"/>
        </w:rPr>
        <w:t xml:space="preserve">  возможность беспрепятственного доступа к объекту (зданию, помещению), в котором предоставляется </w:t>
      </w:r>
      <w:r w:rsidR="008949A6">
        <w:rPr>
          <w:rFonts w:ascii="Times New Roman" w:eastAsia="Calibri" w:hAnsi="Times New Roman" w:cs="Times New Roman"/>
          <w:sz w:val="28"/>
          <w:szCs w:val="28"/>
          <w:lang w:eastAsia="zh-CN"/>
        </w:rPr>
        <w:t>муниципальн</w:t>
      </w:r>
      <w:r w:rsidR="008940D3">
        <w:rPr>
          <w:rFonts w:ascii="Times New Roman" w:eastAsia="Calibri" w:hAnsi="Times New Roman" w:cs="Times New Roman"/>
          <w:sz w:val="28"/>
          <w:szCs w:val="28"/>
          <w:lang w:eastAsia="zh-CN"/>
        </w:rPr>
        <w:t>ая</w:t>
      </w:r>
      <w:r w:rsidR="008949A6" w:rsidRPr="00842DA1">
        <w:rPr>
          <w:rFonts w:ascii="Times New Roman" w:eastAsia="Calibri" w:hAnsi="Times New Roman" w:cs="Times New Roman"/>
          <w:sz w:val="28"/>
          <w:szCs w:val="28"/>
          <w:lang w:eastAsia="zh-CN"/>
        </w:rPr>
        <w:t xml:space="preserve"> </w:t>
      </w:r>
      <w:r w:rsidR="00842DA1" w:rsidRPr="00842DA1">
        <w:rPr>
          <w:rFonts w:ascii="Times New Roman" w:eastAsia="Calibri" w:hAnsi="Times New Roman" w:cs="Times New Roman"/>
          <w:sz w:val="28"/>
          <w:szCs w:val="28"/>
          <w:lang w:eastAsia="zh-CN"/>
        </w:rPr>
        <w:t>услуга;</w:t>
      </w:r>
    </w:p>
    <w:p w:rsidR="00842DA1" w:rsidRPr="00842DA1" w:rsidRDefault="00EE41C4"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lastRenderedPageBreak/>
        <w:t>2)</w:t>
      </w:r>
      <w:r w:rsidR="00842DA1" w:rsidRPr="00842DA1">
        <w:rPr>
          <w:rFonts w:ascii="Times New Roman" w:eastAsia="Calibri" w:hAnsi="Times New Roman" w:cs="Times New Roman"/>
          <w:sz w:val="28"/>
          <w:szCs w:val="28"/>
          <w:lang w:eastAsia="zh-CN"/>
        </w:rPr>
        <w:t xml:space="preserve"> возможность самостоятельного передвижения по территории, на которой расположены здания и помещения, в которых предоставляется </w:t>
      </w:r>
      <w:r w:rsidR="00A67E51">
        <w:rPr>
          <w:rFonts w:ascii="Times New Roman" w:eastAsia="Calibri" w:hAnsi="Times New Roman" w:cs="Times New Roman"/>
          <w:sz w:val="28"/>
          <w:szCs w:val="28"/>
          <w:lang w:eastAsia="zh-CN"/>
        </w:rPr>
        <w:t>муниципальн</w:t>
      </w:r>
      <w:r w:rsidR="008940D3">
        <w:rPr>
          <w:rFonts w:ascii="Times New Roman" w:eastAsia="Calibri" w:hAnsi="Times New Roman" w:cs="Times New Roman"/>
          <w:sz w:val="28"/>
          <w:szCs w:val="28"/>
          <w:lang w:eastAsia="zh-CN"/>
        </w:rPr>
        <w:t>ая</w:t>
      </w:r>
      <w:r w:rsidR="00A67E51" w:rsidRPr="00842DA1">
        <w:rPr>
          <w:rFonts w:ascii="Times New Roman" w:eastAsia="Calibri" w:hAnsi="Times New Roman" w:cs="Times New Roman"/>
          <w:sz w:val="28"/>
          <w:szCs w:val="28"/>
          <w:lang w:eastAsia="zh-CN"/>
        </w:rPr>
        <w:t xml:space="preserve"> </w:t>
      </w:r>
      <w:r w:rsidR="00842DA1" w:rsidRPr="00842DA1">
        <w:rPr>
          <w:rFonts w:ascii="Times New Roman" w:eastAsia="Calibri" w:hAnsi="Times New Roman" w:cs="Times New Roman"/>
          <w:sz w:val="28"/>
          <w:szCs w:val="28"/>
          <w:lang w:eastAsia="zh-CN"/>
        </w:rPr>
        <w:t>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842DA1" w:rsidRPr="00842DA1" w:rsidRDefault="00EE41C4"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3)</w:t>
      </w:r>
      <w:r w:rsidR="00842DA1" w:rsidRPr="00842DA1">
        <w:rPr>
          <w:rFonts w:ascii="Times New Roman" w:eastAsia="Calibri" w:hAnsi="Times New Roman" w:cs="Times New Roman"/>
          <w:sz w:val="28"/>
          <w:szCs w:val="28"/>
          <w:lang w:eastAsia="zh-CN"/>
        </w:rPr>
        <w:t xml:space="preserve"> сопровождение инвалидов, имеющих стойкие расстройства функции зрения и самостоятельного передвижения;</w:t>
      </w:r>
    </w:p>
    <w:p w:rsidR="00842DA1" w:rsidRPr="00842DA1" w:rsidRDefault="00EE41C4"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4)</w:t>
      </w:r>
      <w:r w:rsidR="00842DA1" w:rsidRPr="00842DA1">
        <w:rPr>
          <w:rFonts w:ascii="Times New Roman" w:eastAsia="Calibri" w:hAnsi="Times New Roman" w:cs="Times New Roman"/>
          <w:sz w:val="28"/>
          <w:szCs w:val="28"/>
          <w:lang w:eastAsia="zh-CN"/>
        </w:rPr>
        <w:t xml:space="preserve">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8940D3">
        <w:rPr>
          <w:rFonts w:ascii="Times New Roman" w:eastAsia="Calibri" w:hAnsi="Times New Roman" w:cs="Times New Roman"/>
          <w:sz w:val="28"/>
          <w:szCs w:val="28"/>
          <w:lang w:eastAsia="zh-CN"/>
        </w:rPr>
        <w:t>муниципальная</w:t>
      </w:r>
      <w:r w:rsidR="008940D3" w:rsidRPr="00842DA1">
        <w:rPr>
          <w:rFonts w:ascii="Times New Roman" w:eastAsia="Calibri" w:hAnsi="Times New Roman" w:cs="Times New Roman"/>
          <w:sz w:val="28"/>
          <w:szCs w:val="28"/>
          <w:lang w:eastAsia="zh-CN"/>
        </w:rPr>
        <w:t xml:space="preserve"> </w:t>
      </w:r>
      <w:r w:rsidR="00842DA1" w:rsidRPr="00842DA1">
        <w:rPr>
          <w:rFonts w:ascii="Times New Roman" w:eastAsia="Calibri" w:hAnsi="Times New Roman" w:cs="Times New Roman"/>
          <w:sz w:val="28"/>
          <w:szCs w:val="28"/>
          <w:lang w:eastAsia="zh-CN"/>
        </w:rPr>
        <w:t xml:space="preserve">услуга, и к </w:t>
      </w:r>
      <w:r w:rsidR="004669BB">
        <w:rPr>
          <w:rFonts w:ascii="Times New Roman" w:eastAsia="Calibri" w:hAnsi="Times New Roman" w:cs="Times New Roman"/>
          <w:sz w:val="28"/>
          <w:szCs w:val="28"/>
          <w:lang w:eastAsia="zh-CN"/>
        </w:rPr>
        <w:t>муниципальной</w:t>
      </w:r>
      <w:r w:rsidR="004669BB" w:rsidRPr="00842DA1">
        <w:rPr>
          <w:rFonts w:ascii="Times New Roman" w:eastAsia="Calibri" w:hAnsi="Times New Roman" w:cs="Times New Roman"/>
          <w:sz w:val="28"/>
          <w:szCs w:val="28"/>
          <w:lang w:eastAsia="zh-CN"/>
        </w:rPr>
        <w:t xml:space="preserve"> </w:t>
      </w:r>
      <w:r w:rsidR="00842DA1" w:rsidRPr="00842DA1">
        <w:rPr>
          <w:rFonts w:ascii="Times New Roman" w:eastAsia="Calibri" w:hAnsi="Times New Roman" w:cs="Times New Roman"/>
          <w:sz w:val="28"/>
          <w:szCs w:val="28"/>
          <w:lang w:eastAsia="zh-CN"/>
        </w:rPr>
        <w:t>услуге с учетом ограничений их жизнедеятельности;</w:t>
      </w:r>
    </w:p>
    <w:p w:rsidR="00842DA1" w:rsidRPr="00842DA1" w:rsidRDefault="00EE41C4"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5)</w:t>
      </w:r>
      <w:r w:rsidR="00842DA1" w:rsidRPr="00842DA1">
        <w:rPr>
          <w:rFonts w:ascii="Times New Roman" w:eastAsia="Calibri" w:hAnsi="Times New Roman" w:cs="Times New Roman"/>
          <w:sz w:val="28"/>
          <w:szCs w:val="28"/>
          <w:lang w:eastAsia="zh-CN"/>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87114" w:rsidRDefault="00EE41C4" w:rsidP="00587114">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6)</w:t>
      </w:r>
      <w:r w:rsidR="00842DA1" w:rsidRPr="00842DA1">
        <w:rPr>
          <w:rFonts w:ascii="Times New Roman" w:eastAsia="Calibri" w:hAnsi="Times New Roman" w:cs="Times New Roman"/>
          <w:sz w:val="28"/>
          <w:szCs w:val="28"/>
          <w:lang w:eastAsia="zh-CN"/>
        </w:rPr>
        <w:t xml:space="preserve"> допуск </w:t>
      </w:r>
      <w:proofErr w:type="spellStart"/>
      <w:r w:rsidR="00842DA1" w:rsidRPr="00842DA1">
        <w:rPr>
          <w:rFonts w:ascii="Times New Roman" w:eastAsia="Calibri" w:hAnsi="Times New Roman" w:cs="Times New Roman"/>
          <w:sz w:val="28"/>
          <w:szCs w:val="28"/>
          <w:lang w:eastAsia="zh-CN"/>
        </w:rPr>
        <w:t>сурдопереводчика</w:t>
      </w:r>
      <w:proofErr w:type="spellEnd"/>
      <w:r w:rsidR="00842DA1" w:rsidRPr="00842DA1">
        <w:rPr>
          <w:rFonts w:ascii="Times New Roman" w:eastAsia="Calibri" w:hAnsi="Times New Roman" w:cs="Times New Roman"/>
          <w:sz w:val="28"/>
          <w:szCs w:val="28"/>
          <w:lang w:eastAsia="zh-CN"/>
        </w:rPr>
        <w:t xml:space="preserve"> и </w:t>
      </w:r>
      <w:proofErr w:type="spellStart"/>
      <w:r w:rsidR="00842DA1" w:rsidRPr="00842DA1">
        <w:rPr>
          <w:rFonts w:ascii="Times New Roman" w:eastAsia="Calibri" w:hAnsi="Times New Roman" w:cs="Times New Roman"/>
          <w:sz w:val="28"/>
          <w:szCs w:val="28"/>
          <w:lang w:eastAsia="zh-CN"/>
        </w:rPr>
        <w:t>тифлосурдопереводчика</w:t>
      </w:r>
      <w:proofErr w:type="spellEnd"/>
      <w:r w:rsidR="00842DA1" w:rsidRPr="00842DA1">
        <w:rPr>
          <w:rFonts w:ascii="Times New Roman" w:eastAsia="Calibri" w:hAnsi="Times New Roman" w:cs="Times New Roman"/>
          <w:sz w:val="28"/>
          <w:szCs w:val="28"/>
          <w:lang w:eastAsia="zh-CN"/>
        </w:rPr>
        <w:t>;</w:t>
      </w:r>
    </w:p>
    <w:p w:rsidR="00842DA1" w:rsidRPr="00842DA1" w:rsidRDefault="00EE41C4" w:rsidP="00587114">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7)</w:t>
      </w:r>
      <w:r w:rsidR="00842DA1" w:rsidRPr="00842DA1">
        <w:rPr>
          <w:rFonts w:ascii="Times New Roman" w:eastAsia="Calibri" w:hAnsi="Times New Roman" w:cs="Times New Roman"/>
          <w:sz w:val="28"/>
          <w:szCs w:val="28"/>
          <w:lang w:eastAsia="zh-CN"/>
        </w:rPr>
        <w:t xml:space="preserve"> 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B8166E">
        <w:rPr>
          <w:rFonts w:ascii="Times New Roman" w:eastAsia="Calibri" w:hAnsi="Times New Roman" w:cs="Times New Roman"/>
          <w:sz w:val="28"/>
          <w:szCs w:val="28"/>
          <w:lang w:eastAsia="zh-CN"/>
        </w:rPr>
        <w:t>муниципальные</w:t>
      </w:r>
      <w:r w:rsidR="00B8166E" w:rsidRPr="00842DA1">
        <w:rPr>
          <w:rFonts w:ascii="Times New Roman" w:eastAsia="Calibri" w:hAnsi="Times New Roman" w:cs="Times New Roman"/>
          <w:sz w:val="28"/>
          <w:szCs w:val="28"/>
          <w:lang w:eastAsia="zh-CN"/>
        </w:rPr>
        <w:t xml:space="preserve"> </w:t>
      </w:r>
      <w:r w:rsidR="00842DA1" w:rsidRPr="00842DA1">
        <w:rPr>
          <w:rFonts w:ascii="Times New Roman" w:eastAsia="Calibri" w:hAnsi="Times New Roman" w:cs="Times New Roman"/>
          <w:sz w:val="28"/>
          <w:szCs w:val="28"/>
          <w:lang w:eastAsia="zh-CN"/>
        </w:rPr>
        <w:t>услуги;</w:t>
      </w:r>
    </w:p>
    <w:p w:rsidR="00842DA1" w:rsidRPr="00EE41C4" w:rsidRDefault="00EE41C4" w:rsidP="00EE41C4">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8)</w:t>
      </w:r>
      <w:r w:rsidR="00842DA1" w:rsidRPr="00842DA1">
        <w:rPr>
          <w:rFonts w:ascii="Times New Roman" w:eastAsia="Calibri" w:hAnsi="Times New Roman" w:cs="Times New Roman"/>
          <w:sz w:val="28"/>
          <w:szCs w:val="28"/>
          <w:lang w:eastAsia="zh-CN"/>
        </w:rPr>
        <w:t xml:space="preserve"> оказание инвалидам помощи в преодолении барьеров, мешающих получению ими государственных и муниципальных услуг наравне с другими лицами.</w:t>
      </w:r>
    </w:p>
    <w:p w:rsidR="00842DA1" w:rsidRPr="00842DA1" w:rsidRDefault="00842DA1" w:rsidP="00EE41C4">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Показатели доступности и качества</w:t>
      </w:r>
    </w:p>
    <w:p w:rsidR="00842DA1" w:rsidRPr="00842DA1" w:rsidRDefault="00842DA1" w:rsidP="00EE41C4">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муниципальной услуги</w:t>
      </w:r>
    </w:p>
    <w:p w:rsidR="00842DA1" w:rsidRPr="00842DA1" w:rsidRDefault="00842DA1" w:rsidP="00842DA1">
      <w:pPr>
        <w:suppressAutoHyphens/>
        <w:spacing w:after="0" w:line="240" w:lineRule="auto"/>
        <w:ind w:firstLine="709"/>
        <w:contextualSpacing/>
        <w:jc w:val="center"/>
        <w:rPr>
          <w:rFonts w:ascii="Times New Roman" w:eastAsia="Calibri" w:hAnsi="Times New Roman" w:cs="Times New Roman"/>
          <w:sz w:val="28"/>
          <w:szCs w:val="28"/>
          <w:lang w:eastAsia="zh-CN"/>
        </w:rPr>
      </w:pPr>
    </w:p>
    <w:p w:rsidR="00842DA1" w:rsidRPr="00842DA1" w:rsidRDefault="005E3F98"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60</w:t>
      </w:r>
      <w:r w:rsidR="00842DA1" w:rsidRPr="00842DA1">
        <w:rPr>
          <w:rFonts w:ascii="Times New Roman" w:eastAsia="Calibri" w:hAnsi="Times New Roman" w:cs="Times New Roman"/>
          <w:sz w:val="28"/>
          <w:szCs w:val="28"/>
          <w:lang w:eastAsia="zh-CN"/>
        </w:rPr>
        <w:t>.</w:t>
      </w:r>
      <w:r w:rsidR="00842DA1" w:rsidRPr="00842DA1">
        <w:rPr>
          <w:rFonts w:ascii="Times New Roman" w:eastAsia="Calibri" w:hAnsi="Times New Roman" w:cs="Times New Roman"/>
          <w:sz w:val="28"/>
          <w:szCs w:val="28"/>
          <w:lang w:eastAsia="zh-CN"/>
        </w:rPr>
        <w:tab/>
        <w:t xml:space="preserve">Основными показателями доступности предоставления </w:t>
      </w:r>
      <w:r>
        <w:rPr>
          <w:rFonts w:ascii="Times New Roman" w:eastAsia="Calibri" w:hAnsi="Times New Roman" w:cs="Times New Roman"/>
          <w:sz w:val="28"/>
          <w:szCs w:val="28"/>
          <w:lang w:eastAsia="zh-CN"/>
        </w:rPr>
        <w:t>муниципальной</w:t>
      </w:r>
      <w:r w:rsidRPr="00842DA1">
        <w:rPr>
          <w:rFonts w:ascii="Times New Roman" w:eastAsia="Calibri" w:hAnsi="Times New Roman" w:cs="Times New Roman"/>
          <w:sz w:val="28"/>
          <w:szCs w:val="28"/>
          <w:lang w:eastAsia="zh-CN"/>
        </w:rPr>
        <w:t xml:space="preserve"> </w:t>
      </w:r>
      <w:r w:rsidR="00842DA1" w:rsidRPr="00842DA1">
        <w:rPr>
          <w:rFonts w:ascii="Times New Roman" w:eastAsia="Calibri" w:hAnsi="Times New Roman" w:cs="Times New Roman"/>
          <w:sz w:val="28"/>
          <w:szCs w:val="28"/>
          <w:lang w:eastAsia="zh-CN"/>
        </w:rPr>
        <w:t>услуги являются:</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1)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2) возможность получения </w:t>
      </w:r>
      <w:r w:rsidR="00EE41C4">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 xml:space="preserve">аявителем уведомлений о предоставлении </w:t>
      </w:r>
      <w:r w:rsidR="005E3F98">
        <w:rPr>
          <w:rFonts w:ascii="Times New Roman" w:eastAsia="Calibri" w:hAnsi="Times New Roman" w:cs="Times New Roman"/>
          <w:sz w:val="28"/>
          <w:szCs w:val="28"/>
          <w:lang w:eastAsia="zh-CN"/>
        </w:rPr>
        <w:t>муниципальной</w:t>
      </w:r>
      <w:r w:rsidR="005E3F98" w:rsidRPr="00842DA1">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услуги с помощью ЕПГУ, регионального портала;</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3) возможность получения информации о ходе предоставления </w:t>
      </w:r>
      <w:r w:rsidR="00AC7F50">
        <w:rPr>
          <w:rFonts w:ascii="Times New Roman" w:eastAsia="Calibri" w:hAnsi="Times New Roman" w:cs="Times New Roman"/>
          <w:sz w:val="28"/>
          <w:szCs w:val="28"/>
          <w:lang w:eastAsia="zh-CN"/>
        </w:rPr>
        <w:t>муниципальной</w:t>
      </w:r>
      <w:r w:rsidR="00AC7F50" w:rsidRPr="00842DA1">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услуги, в том числе с использованием информационно-коммуникационных технологий.</w:t>
      </w:r>
    </w:p>
    <w:p w:rsidR="00842DA1" w:rsidRPr="00842DA1" w:rsidRDefault="00AC7F50"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61</w:t>
      </w:r>
      <w:r w:rsidR="00842DA1" w:rsidRPr="00842DA1">
        <w:rPr>
          <w:rFonts w:ascii="Times New Roman" w:eastAsia="Calibri" w:hAnsi="Times New Roman" w:cs="Times New Roman"/>
          <w:sz w:val="28"/>
          <w:szCs w:val="28"/>
          <w:lang w:eastAsia="zh-CN"/>
        </w:rPr>
        <w:t>.</w:t>
      </w:r>
      <w:r w:rsidR="00842DA1" w:rsidRPr="00842DA1">
        <w:rPr>
          <w:rFonts w:ascii="Times New Roman" w:eastAsia="Calibri" w:hAnsi="Times New Roman" w:cs="Times New Roman"/>
          <w:sz w:val="28"/>
          <w:szCs w:val="28"/>
          <w:lang w:eastAsia="zh-CN"/>
        </w:rPr>
        <w:tab/>
        <w:t xml:space="preserve">Основными показателями качества предоставления </w:t>
      </w:r>
      <w:r>
        <w:rPr>
          <w:rFonts w:ascii="Times New Roman" w:eastAsia="Calibri" w:hAnsi="Times New Roman" w:cs="Times New Roman"/>
          <w:sz w:val="28"/>
          <w:szCs w:val="28"/>
          <w:lang w:eastAsia="zh-CN"/>
        </w:rPr>
        <w:t>муниципальной</w:t>
      </w:r>
      <w:r w:rsidRPr="00842DA1">
        <w:rPr>
          <w:rFonts w:ascii="Times New Roman" w:eastAsia="Calibri" w:hAnsi="Times New Roman" w:cs="Times New Roman"/>
          <w:sz w:val="28"/>
          <w:szCs w:val="28"/>
          <w:lang w:eastAsia="zh-CN"/>
        </w:rPr>
        <w:t xml:space="preserve"> </w:t>
      </w:r>
      <w:r w:rsidR="00842DA1" w:rsidRPr="00842DA1">
        <w:rPr>
          <w:rFonts w:ascii="Times New Roman" w:eastAsia="Calibri" w:hAnsi="Times New Roman" w:cs="Times New Roman"/>
          <w:sz w:val="28"/>
          <w:szCs w:val="28"/>
          <w:lang w:eastAsia="zh-CN"/>
        </w:rPr>
        <w:t>услуги являются:</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1) своевременность предоставления </w:t>
      </w:r>
      <w:r w:rsidR="00B9203C">
        <w:rPr>
          <w:rFonts w:ascii="Times New Roman" w:eastAsia="Calibri" w:hAnsi="Times New Roman" w:cs="Times New Roman"/>
          <w:sz w:val="28"/>
          <w:szCs w:val="28"/>
          <w:lang w:eastAsia="zh-CN"/>
        </w:rPr>
        <w:t>муниципальной</w:t>
      </w:r>
      <w:r w:rsidR="00B9203C" w:rsidRPr="00842DA1">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услуги в соответствии со стандартом ее предоставления, установленным настоящим Административным регламентом;</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2) минимально возможное количество взаимодействий гражданина с должностными лицами, участвующими в предоставлении</w:t>
      </w:r>
      <w:r w:rsidR="006C7FE6">
        <w:rPr>
          <w:rFonts w:ascii="Times New Roman" w:eastAsia="Calibri" w:hAnsi="Times New Roman" w:cs="Times New Roman"/>
          <w:sz w:val="28"/>
          <w:szCs w:val="28"/>
          <w:lang w:eastAsia="zh-CN"/>
        </w:rPr>
        <w:t xml:space="preserve"> муниципальной</w:t>
      </w:r>
      <w:r w:rsidRPr="00842DA1">
        <w:rPr>
          <w:rFonts w:ascii="Times New Roman" w:eastAsia="Calibri" w:hAnsi="Times New Roman" w:cs="Times New Roman"/>
          <w:sz w:val="28"/>
          <w:szCs w:val="28"/>
          <w:lang w:eastAsia="zh-CN"/>
        </w:rPr>
        <w:t xml:space="preserve"> услуги;</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3) отсутствие обоснованных жалоб на действия (бездействие) сотрудников и их некорректное (невнимательное) отношение к </w:t>
      </w:r>
      <w:r w:rsidR="00B257DF">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аявителям;</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lastRenderedPageBreak/>
        <w:t xml:space="preserve">4) отсутствие нарушений установленных сроков в процессе предоставления </w:t>
      </w:r>
      <w:r w:rsidR="005221F8">
        <w:rPr>
          <w:rFonts w:ascii="Times New Roman" w:eastAsia="Calibri" w:hAnsi="Times New Roman" w:cs="Times New Roman"/>
          <w:sz w:val="28"/>
          <w:szCs w:val="28"/>
          <w:lang w:eastAsia="zh-CN"/>
        </w:rPr>
        <w:t>муниципальной</w:t>
      </w:r>
      <w:r w:rsidR="005221F8" w:rsidRPr="00842DA1">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услуги;</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DA5374">
        <w:rPr>
          <w:rFonts w:ascii="Times New Roman" w:eastAsia="Calibri" w:hAnsi="Times New Roman" w:cs="Times New Roman"/>
          <w:sz w:val="28"/>
          <w:szCs w:val="28"/>
          <w:lang w:eastAsia="zh-CN"/>
        </w:rPr>
        <w:t>муниципальной</w:t>
      </w:r>
      <w:r w:rsidR="00DA5374" w:rsidRPr="00842DA1">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 xml:space="preserve">услуги, по итогам рассмотрения которых вынесены решения об удовлетворении (частичном удовлетворении) требований </w:t>
      </w:r>
      <w:r w:rsidR="00AB7997">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аявителей.</w:t>
      </w:r>
    </w:p>
    <w:p w:rsidR="00B257DF" w:rsidRDefault="00B257DF" w:rsidP="00D30E63">
      <w:pPr>
        <w:suppressAutoHyphens/>
        <w:spacing w:after="0" w:line="240" w:lineRule="auto"/>
        <w:contextualSpacing/>
        <w:jc w:val="both"/>
        <w:rPr>
          <w:rFonts w:ascii="Times New Roman" w:eastAsia="Calibri" w:hAnsi="Times New Roman" w:cs="Times New Roman"/>
          <w:sz w:val="28"/>
          <w:szCs w:val="28"/>
          <w:lang w:eastAsia="zh-CN"/>
        </w:rPr>
      </w:pPr>
    </w:p>
    <w:p w:rsidR="00D30E63" w:rsidRDefault="00D30E63" w:rsidP="00D30E63">
      <w:pPr>
        <w:suppressAutoHyphens/>
        <w:spacing w:after="0" w:line="240" w:lineRule="auto"/>
        <w:contextualSpacing/>
        <w:jc w:val="both"/>
        <w:rPr>
          <w:rFonts w:ascii="Times New Roman" w:eastAsia="Calibri" w:hAnsi="Times New Roman" w:cs="Times New Roman"/>
          <w:sz w:val="28"/>
          <w:szCs w:val="28"/>
          <w:lang w:eastAsia="zh-CN"/>
        </w:rPr>
      </w:pPr>
    </w:p>
    <w:p w:rsidR="00D30E63" w:rsidRDefault="00D30E63" w:rsidP="00D30E63">
      <w:pPr>
        <w:suppressAutoHyphens/>
        <w:spacing w:after="0" w:line="240" w:lineRule="auto"/>
        <w:contextualSpacing/>
        <w:jc w:val="both"/>
        <w:rPr>
          <w:rFonts w:ascii="Times New Roman" w:eastAsia="Calibri" w:hAnsi="Times New Roman" w:cs="Times New Roman"/>
          <w:sz w:val="28"/>
          <w:szCs w:val="28"/>
          <w:lang w:eastAsia="zh-CN"/>
        </w:rPr>
      </w:pPr>
    </w:p>
    <w:p w:rsidR="00842DA1" w:rsidRPr="00842DA1" w:rsidRDefault="00842DA1" w:rsidP="00B257DF">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III. Состав, последовательность и сроки выполнения</w:t>
      </w:r>
    </w:p>
    <w:p w:rsidR="00B257DF" w:rsidRDefault="00842DA1" w:rsidP="00B257DF">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 xml:space="preserve">административных процедур (действий), </w:t>
      </w:r>
    </w:p>
    <w:p w:rsidR="00B257DF" w:rsidRDefault="00B257DF" w:rsidP="00B257DF">
      <w:pPr>
        <w:suppressAutoHyphens/>
        <w:spacing w:after="0" w:line="240" w:lineRule="auto"/>
        <w:contextualSpacing/>
        <w:jc w:val="center"/>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      </w:t>
      </w:r>
      <w:r w:rsidR="00842DA1" w:rsidRPr="00842DA1">
        <w:rPr>
          <w:rFonts w:ascii="Times New Roman" w:eastAsia="Calibri" w:hAnsi="Times New Roman" w:cs="Times New Roman"/>
          <w:sz w:val="28"/>
          <w:szCs w:val="28"/>
          <w:lang w:eastAsia="zh-CN"/>
        </w:rPr>
        <w:t>требования к порядку их</w:t>
      </w:r>
      <w:r>
        <w:rPr>
          <w:rFonts w:ascii="Times New Roman" w:eastAsia="Calibri" w:hAnsi="Times New Roman" w:cs="Times New Roman"/>
          <w:sz w:val="28"/>
          <w:szCs w:val="28"/>
          <w:lang w:eastAsia="zh-CN"/>
        </w:rPr>
        <w:t xml:space="preserve"> </w:t>
      </w:r>
      <w:r w:rsidR="00842DA1" w:rsidRPr="00842DA1">
        <w:rPr>
          <w:rFonts w:ascii="Times New Roman" w:eastAsia="Calibri" w:hAnsi="Times New Roman" w:cs="Times New Roman"/>
          <w:sz w:val="28"/>
          <w:szCs w:val="28"/>
          <w:lang w:eastAsia="zh-CN"/>
        </w:rPr>
        <w:t xml:space="preserve">выполнения, в том числе </w:t>
      </w:r>
    </w:p>
    <w:p w:rsidR="00B257DF" w:rsidRDefault="00842DA1" w:rsidP="00B257DF">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особенности выполнения</w:t>
      </w:r>
      <w:r w:rsidR="00B257DF">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 xml:space="preserve">административных </w:t>
      </w:r>
    </w:p>
    <w:p w:rsidR="00842DA1" w:rsidRPr="00B257DF" w:rsidRDefault="00842DA1" w:rsidP="00B257DF">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процедур в электронной форме</w:t>
      </w:r>
    </w:p>
    <w:p w:rsidR="00842DA1" w:rsidRDefault="00842DA1" w:rsidP="00842DA1">
      <w:pPr>
        <w:suppressAutoHyphens/>
        <w:spacing w:after="0" w:line="240" w:lineRule="auto"/>
        <w:ind w:firstLine="709"/>
        <w:contextualSpacing/>
        <w:jc w:val="center"/>
        <w:rPr>
          <w:rFonts w:ascii="Times New Roman" w:eastAsia="Calibri" w:hAnsi="Times New Roman" w:cs="Times New Roman"/>
          <w:sz w:val="28"/>
          <w:szCs w:val="28"/>
          <w:lang w:eastAsia="zh-CN"/>
        </w:rPr>
      </w:pPr>
    </w:p>
    <w:p w:rsidR="00B257DF" w:rsidRPr="00842DA1" w:rsidRDefault="00B257DF" w:rsidP="00842DA1">
      <w:pPr>
        <w:suppressAutoHyphens/>
        <w:spacing w:after="0" w:line="240" w:lineRule="auto"/>
        <w:ind w:firstLine="709"/>
        <w:contextualSpacing/>
        <w:jc w:val="center"/>
        <w:rPr>
          <w:rFonts w:ascii="Times New Roman" w:eastAsia="Calibri" w:hAnsi="Times New Roman" w:cs="Times New Roman"/>
          <w:sz w:val="28"/>
          <w:szCs w:val="28"/>
          <w:lang w:eastAsia="zh-CN"/>
        </w:rPr>
      </w:pPr>
    </w:p>
    <w:p w:rsidR="00842DA1" w:rsidRPr="00B257DF" w:rsidRDefault="00842DA1" w:rsidP="00B257DF">
      <w:pPr>
        <w:suppressAutoHyphens/>
        <w:spacing w:after="0" w:line="240" w:lineRule="auto"/>
        <w:ind w:firstLine="709"/>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Исчерпывающий перечень административных процедур</w:t>
      </w:r>
    </w:p>
    <w:p w:rsidR="00842DA1" w:rsidRPr="00842DA1" w:rsidRDefault="00842DA1" w:rsidP="00842DA1">
      <w:pPr>
        <w:suppressAutoHyphens/>
        <w:spacing w:after="0" w:line="240" w:lineRule="auto"/>
        <w:ind w:firstLine="709"/>
        <w:contextualSpacing/>
        <w:jc w:val="center"/>
        <w:rPr>
          <w:rFonts w:ascii="Times New Roman" w:eastAsia="Calibri" w:hAnsi="Times New Roman" w:cs="Times New Roman"/>
          <w:sz w:val="28"/>
          <w:szCs w:val="28"/>
          <w:lang w:eastAsia="zh-CN"/>
        </w:rPr>
      </w:pPr>
    </w:p>
    <w:p w:rsidR="00842DA1" w:rsidRPr="00842DA1" w:rsidRDefault="00F04595"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6</w:t>
      </w:r>
      <w:r w:rsidR="00842DA1" w:rsidRPr="00842DA1">
        <w:rPr>
          <w:rFonts w:ascii="Times New Roman" w:eastAsia="Calibri" w:hAnsi="Times New Roman" w:cs="Times New Roman"/>
          <w:sz w:val="28"/>
          <w:szCs w:val="28"/>
          <w:lang w:eastAsia="zh-CN"/>
        </w:rPr>
        <w:t>3.</w:t>
      </w:r>
      <w:r w:rsidR="00842DA1" w:rsidRPr="00842DA1">
        <w:rPr>
          <w:rFonts w:ascii="Times New Roman" w:eastAsia="Calibri" w:hAnsi="Times New Roman" w:cs="Times New Roman"/>
          <w:sz w:val="28"/>
          <w:szCs w:val="28"/>
          <w:lang w:eastAsia="zh-CN"/>
        </w:rPr>
        <w:tab/>
        <w:t xml:space="preserve">Предоставление </w:t>
      </w:r>
      <w:r>
        <w:rPr>
          <w:rFonts w:ascii="Times New Roman" w:eastAsia="Calibri" w:hAnsi="Times New Roman" w:cs="Times New Roman"/>
          <w:sz w:val="28"/>
          <w:szCs w:val="28"/>
          <w:lang w:eastAsia="zh-CN"/>
        </w:rPr>
        <w:t>муниципальной</w:t>
      </w:r>
      <w:r w:rsidRPr="00842DA1">
        <w:rPr>
          <w:rFonts w:ascii="Times New Roman" w:eastAsia="Calibri" w:hAnsi="Times New Roman" w:cs="Times New Roman"/>
          <w:sz w:val="28"/>
          <w:szCs w:val="28"/>
          <w:lang w:eastAsia="zh-CN"/>
        </w:rPr>
        <w:t xml:space="preserve"> </w:t>
      </w:r>
      <w:r w:rsidR="00842DA1" w:rsidRPr="00842DA1">
        <w:rPr>
          <w:rFonts w:ascii="Times New Roman" w:eastAsia="Calibri" w:hAnsi="Times New Roman" w:cs="Times New Roman"/>
          <w:sz w:val="28"/>
          <w:szCs w:val="28"/>
          <w:lang w:eastAsia="zh-CN"/>
        </w:rPr>
        <w:t>услуги включает в себя следующие административные процедуры:</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1) прием, проверка документов и регистрация уведомления о планируемом строительстве, уведомления об изменении параметров;</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2) 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w:t>
      </w:r>
      <w:r w:rsidR="00B257DF">
        <w:rPr>
          <w:rFonts w:ascii="Times New Roman" w:eastAsia="Calibri" w:hAnsi="Times New Roman" w:cs="Times New Roman"/>
          <w:sz w:val="28"/>
          <w:szCs w:val="28"/>
          <w:lang w:eastAsia="zh-CN"/>
        </w:rPr>
        <w:t xml:space="preserve">именуется </w:t>
      </w:r>
      <w:r w:rsidRPr="00842DA1">
        <w:rPr>
          <w:rFonts w:ascii="Times New Roman" w:eastAsia="Calibri" w:hAnsi="Times New Roman" w:cs="Times New Roman"/>
          <w:sz w:val="28"/>
          <w:szCs w:val="28"/>
          <w:lang w:eastAsia="zh-CN"/>
        </w:rPr>
        <w:t>- СМЭВ);</w:t>
      </w:r>
    </w:p>
    <w:p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3) рассмотрение документов и сведений;</w:t>
      </w:r>
    </w:p>
    <w:p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 xml:space="preserve">4) принятие решения; </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5) выдача результата.</w:t>
      </w:r>
    </w:p>
    <w:p w:rsidR="00842DA1" w:rsidRPr="00842DA1" w:rsidRDefault="00F323A2"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64.</w:t>
      </w:r>
      <w:r w:rsidRPr="00842DA1">
        <w:rPr>
          <w:rFonts w:ascii="Times New Roman" w:eastAsia="Calibri" w:hAnsi="Times New Roman" w:cs="Times New Roman"/>
          <w:sz w:val="28"/>
          <w:szCs w:val="28"/>
          <w:lang w:eastAsia="zh-CN"/>
        </w:rPr>
        <w:t xml:space="preserve"> </w:t>
      </w:r>
      <w:r w:rsidR="00842DA1" w:rsidRPr="00842DA1">
        <w:rPr>
          <w:rFonts w:ascii="Times New Roman" w:eastAsia="Calibri" w:hAnsi="Times New Roman" w:cs="Times New Roman"/>
          <w:sz w:val="28"/>
          <w:szCs w:val="28"/>
          <w:lang w:eastAsia="zh-CN"/>
        </w:rPr>
        <w:t xml:space="preserve">Описание административных процедур представлено в </w:t>
      </w:r>
      <w:r w:rsidR="00B257DF">
        <w:rPr>
          <w:rFonts w:ascii="Times New Roman" w:eastAsia="Calibri" w:hAnsi="Times New Roman" w:cs="Times New Roman"/>
          <w:sz w:val="28"/>
          <w:szCs w:val="28"/>
          <w:lang w:eastAsia="zh-CN"/>
        </w:rPr>
        <w:t>п</w:t>
      </w:r>
      <w:r w:rsidR="00842DA1" w:rsidRPr="00842DA1">
        <w:rPr>
          <w:rFonts w:ascii="Times New Roman" w:eastAsia="Calibri" w:hAnsi="Times New Roman" w:cs="Times New Roman"/>
          <w:sz w:val="28"/>
          <w:szCs w:val="28"/>
          <w:lang w:eastAsia="zh-CN"/>
        </w:rPr>
        <w:t>риложении 6 к настоящему Административному регламенту.</w:t>
      </w:r>
    </w:p>
    <w:p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p>
    <w:p w:rsidR="00842DA1" w:rsidRPr="00842DA1" w:rsidRDefault="00842DA1" w:rsidP="00B31D43">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Перечень административных процедур (действий)</w:t>
      </w:r>
    </w:p>
    <w:p w:rsidR="00842DA1" w:rsidRPr="00842DA1" w:rsidRDefault="00842DA1" w:rsidP="00B31D43">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при предоставлении муниципальной услуги услуг</w:t>
      </w:r>
    </w:p>
    <w:p w:rsidR="00842DA1" w:rsidRPr="00842DA1" w:rsidRDefault="00842DA1" w:rsidP="00B31D43">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в электронной форме</w:t>
      </w:r>
    </w:p>
    <w:p w:rsidR="00842DA1" w:rsidRPr="00842DA1" w:rsidRDefault="00842DA1" w:rsidP="00842DA1">
      <w:pPr>
        <w:suppressAutoHyphens/>
        <w:spacing w:after="0" w:line="240" w:lineRule="auto"/>
        <w:ind w:firstLine="709"/>
        <w:contextualSpacing/>
        <w:jc w:val="center"/>
        <w:rPr>
          <w:rFonts w:ascii="Times New Roman" w:eastAsia="Calibri" w:hAnsi="Times New Roman" w:cs="Times New Roman"/>
          <w:sz w:val="28"/>
          <w:szCs w:val="28"/>
          <w:lang w:eastAsia="zh-CN"/>
        </w:rPr>
      </w:pPr>
    </w:p>
    <w:p w:rsidR="00842DA1" w:rsidRPr="00842DA1" w:rsidRDefault="00F323A2"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65</w:t>
      </w:r>
      <w:r w:rsidR="00842DA1" w:rsidRPr="00842DA1">
        <w:rPr>
          <w:rFonts w:ascii="Times New Roman" w:eastAsia="Calibri" w:hAnsi="Times New Roman" w:cs="Times New Roman"/>
          <w:sz w:val="28"/>
          <w:szCs w:val="28"/>
          <w:lang w:eastAsia="zh-CN"/>
        </w:rPr>
        <w:t>.</w:t>
      </w:r>
      <w:r w:rsidR="00842DA1" w:rsidRPr="00842DA1">
        <w:rPr>
          <w:rFonts w:ascii="Times New Roman" w:eastAsia="Calibri" w:hAnsi="Times New Roman" w:cs="Times New Roman"/>
          <w:sz w:val="28"/>
          <w:szCs w:val="28"/>
          <w:lang w:eastAsia="zh-CN"/>
        </w:rPr>
        <w:tab/>
        <w:t xml:space="preserve">При предоставлении </w:t>
      </w:r>
      <w:r>
        <w:rPr>
          <w:rFonts w:ascii="Times New Roman" w:eastAsia="Calibri" w:hAnsi="Times New Roman" w:cs="Times New Roman"/>
          <w:sz w:val="28"/>
          <w:szCs w:val="28"/>
          <w:lang w:eastAsia="zh-CN"/>
        </w:rPr>
        <w:t>муниципальной</w:t>
      </w:r>
      <w:r w:rsidRPr="00842DA1">
        <w:rPr>
          <w:rFonts w:ascii="Times New Roman" w:eastAsia="Calibri" w:hAnsi="Times New Roman" w:cs="Times New Roman"/>
          <w:sz w:val="28"/>
          <w:szCs w:val="28"/>
          <w:lang w:eastAsia="zh-CN"/>
        </w:rPr>
        <w:t xml:space="preserve"> </w:t>
      </w:r>
      <w:r w:rsidR="00842DA1" w:rsidRPr="00842DA1">
        <w:rPr>
          <w:rFonts w:ascii="Times New Roman" w:eastAsia="Calibri" w:hAnsi="Times New Roman" w:cs="Times New Roman"/>
          <w:sz w:val="28"/>
          <w:szCs w:val="28"/>
          <w:lang w:eastAsia="zh-CN"/>
        </w:rPr>
        <w:t xml:space="preserve">услуги в электронной форме </w:t>
      </w:r>
      <w:r w:rsidR="00B257DF">
        <w:rPr>
          <w:rFonts w:ascii="Times New Roman" w:eastAsia="Calibri" w:hAnsi="Times New Roman" w:cs="Times New Roman"/>
          <w:sz w:val="28"/>
          <w:szCs w:val="28"/>
          <w:lang w:eastAsia="zh-CN"/>
        </w:rPr>
        <w:t>З</w:t>
      </w:r>
      <w:r w:rsidR="00842DA1" w:rsidRPr="00842DA1">
        <w:rPr>
          <w:rFonts w:ascii="Times New Roman" w:eastAsia="Calibri" w:hAnsi="Times New Roman" w:cs="Times New Roman"/>
          <w:sz w:val="28"/>
          <w:szCs w:val="28"/>
          <w:lang w:eastAsia="zh-CN"/>
        </w:rPr>
        <w:t>аявителю обеспечиваются:</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1) получение информации о порядке и сроках предоставления </w:t>
      </w:r>
      <w:r w:rsidR="00F00187">
        <w:rPr>
          <w:rFonts w:ascii="Times New Roman" w:eastAsia="Calibri" w:hAnsi="Times New Roman" w:cs="Times New Roman"/>
          <w:sz w:val="28"/>
          <w:szCs w:val="28"/>
          <w:lang w:eastAsia="zh-CN"/>
        </w:rPr>
        <w:t>муниципальной</w:t>
      </w:r>
      <w:r w:rsidR="00F00187" w:rsidRPr="00842DA1">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услуги;</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2) формирование уведомления о планируемом строительстве, уведомления об изменении параметров;</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lastRenderedPageBreak/>
        <w:t xml:space="preserve">3) прием и регистрация Уполномоченным органом уведомления о планируемом строительстве, уведомления об изменении параметров и иных документов, необходимых для предоставления </w:t>
      </w:r>
      <w:r w:rsidR="0092594B">
        <w:rPr>
          <w:rFonts w:ascii="Times New Roman" w:eastAsia="Calibri" w:hAnsi="Times New Roman" w:cs="Times New Roman"/>
          <w:sz w:val="28"/>
          <w:szCs w:val="28"/>
          <w:lang w:eastAsia="zh-CN"/>
        </w:rPr>
        <w:t>муниципальной</w:t>
      </w:r>
      <w:r w:rsidR="0092594B" w:rsidRPr="00842DA1">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услуги;</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4) получение результата предоставления </w:t>
      </w:r>
      <w:r w:rsidR="0092594B">
        <w:rPr>
          <w:rFonts w:ascii="Times New Roman" w:eastAsia="Calibri" w:hAnsi="Times New Roman" w:cs="Times New Roman"/>
          <w:sz w:val="28"/>
          <w:szCs w:val="28"/>
          <w:lang w:eastAsia="zh-CN"/>
        </w:rPr>
        <w:t>муниципальной</w:t>
      </w:r>
      <w:r w:rsidR="0092594B" w:rsidRPr="00842DA1">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услуги;</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5) получение сведений о ходе рассмотрения уведомления о планируемом строительстве, уведомления об изменении параметров;</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6) осуществление оценки качества предоставления</w:t>
      </w:r>
      <w:r w:rsidR="0092594B">
        <w:rPr>
          <w:rFonts w:ascii="Times New Roman" w:eastAsia="Calibri" w:hAnsi="Times New Roman" w:cs="Times New Roman"/>
          <w:sz w:val="28"/>
          <w:szCs w:val="28"/>
          <w:lang w:eastAsia="zh-CN"/>
        </w:rPr>
        <w:t xml:space="preserve"> муниципальной</w:t>
      </w:r>
      <w:r w:rsidRPr="00842DA1">
        <w:rPr>
          <w:rFonts w:ascii="Times New Roman" w:eastAsia="Calibri" w:hAnsi="Times New Roman" w:cs="Times New Roman"/>
          <w:sz w:val="28"/>
          <w:szCs w:val="28"/>
          <w:lang w:eastAsia="zh-CN"/>
        </w:rPr>
        <w:t xml:space="preserve"> услуги;</w:t>
      </w:r>
    </w:p>
    <w:p w:rsidR="00970984" w:rsidRPr="002E7BA9" w:rsidRDefault="00842DA1" w:rsidP="002E7BA9">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7)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либо муниципального служащего.</w:t>
      </w:r>
    </w:p>
    <w:p w:rsidR="00C12FB6" w:rsidRDefault="00C12FB6" w:rsidP="009F3A76">
      <w:pPr>
        <w:suppressAutoHyphens/>
        <w:spacing w:after="0" w:line="240" w:lineRule="auto"/>
        <w:contextualSpacing/>
        <w:jc w:val="center"/>
        <w:rPr>
          <w:rFonts w:ascii="Times New Roman" w:eastAsia="Calibri" w:hAnsi="Times New Roman" w:cs="Times New Roman"/>
          <w:sz w:val="28"/>
          <w:szCs w:val="28"/>
          <w:lang w:eastAsia="zh-CN"/>
        </w:rPr>
      </w:pPr>
    </w:p>
    <w:p w:rsidR="00842DA1" w:rsidRPr="00842DA1" w:rsidRDefault="00842DA1" w:rsidP="009F3A76">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Порядок осуществления административных процедур</w:t>
      </w:r>
    </w:p>
    <w:p w:rsidR="00842DA1" w:rsidRPr="00842DA1" w:rsidRDefault="00842DA1" w:rsidP="009F3A76">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(действий) в электронной форме</w:t>
      </w:r>
    </w:p>
    <w:p w:rsidR="00842DA1" w:rsidRPr="00842DA1" w:rsidRDefault="00842DA1" w:rsidP="00842DA1">
      <w:pPr>
        <w:suppressAutoHyphens/>
        <w:spacing w:after="0" w:line="240" w:lineRule="auto"/>
        <w:ind w:firstLine="709"/>
        <w:contextualSpacing/>
        <w:jc w:val="center"/>
        <w:rPr>
          <w:rFonts w:ascii="Times New Roman" w:eastAsia="Calibri" w:hAnsi="Times New Roman" w:cs="Times New Roman"/>
          <w:sz w:val="28"/>
          <w:szCs w:val="28"/>
          <w:lang w:eastAsia="zh-CN"/>
        </w:rPr>
      </w:pPr>
    </w:p>
    <w:p w:rsidR="00842DA1" w:rsidRPr="00842DA1" w:rsidRDefault="002E7BA9"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66</w:t>
      </w:r>
      <w:r w:rsidR="00842DA1" w:rsidRPr="00842DA1">
        <w:rPr>
          <w:rFonts w:ascii="Times New Roman" w:eastAsia="Calibri" w:hAnsi="Times New Roman" w:cs="Times New Roman"/>
          <w:sz w:val="28"/>
          <w:szCs w:val="28"/>
          <w:lang w:eastAsia="zh-CN"/>
        </w:rPr>
        <w:t>.</w:t>
      </w:r>
      <w:r w:rsidR="00842DA1" w:rsidRPr="00842DA1">
        <w:rPr>
          <w:rFonts w:ascii="Times New Roman" w:eastAsia="Calibri" w:hAnsi="Times New Roman" w:cs="Times New Roman"/>
          <w:sz w:val="28"/>
          <w:szCs w:val="28"/>
          <w:lang w:eastAsia="zh-CN"/>
        </w:rPr>
        <w:tab/>
        <w:t>Формирование уведомления о планируемом строительстве, уведомления об изменении параметров осуществляется посредством заполнения электронной формы уведомления о планируемом строительстве, уведомления об изменении параметров на ЕПГУ, региональном портале без необходимости дополнительной подачи заявления в какой-либо иной форме.</w:t>
      </w:r>
    </w:p>
    <w:p w:rsidR="00842DA1" w:rsidRPr="00842DA1" w:rsidRDefault="00842DA1" w:rsidP="00B32E25">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Форматно-логическая</w:t>
      </w:r>
      <w:r w:rsidRPr="00842DA1">
        <w:rPr>
          <w:rFonts w:ascii="Times New Roman" w:eastAsia="Calibri" w:hAnsi="Times New Roman" w:cs="Times New Roman"/>
          <w:sz w:val="28"/>
          <w:szCs w:val="28"/>
          <w:lang w:eastAsia="zh-CN"/>
        </w:rPr>
        <w:tab/>
        <w:t>проверка сформированного уведомления о</w:t>
      </w:r>
      <w:r w:rsidR="00B32E25">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планируемом</w:t>
      </w:r>
      <w:r w:rsidRPr="00842DA1">
        <w:rPr>
          <w:rFonts w:ascii="Times New Roman" w:eastAsia="Calibri" w:hAnsi="Times New Roman" w:cs="Times New Roman"/>
          <w:sz w:val="28"/>
          <w:szCs w:val="28"/>
          <w:lang w:eastAsia="zh-CN"/>
        </w:rPr>
        <w:tab/>
        <w:t>строительстве,</w:t>
      </w:r>
      <w:r w:rsidRPr="00842DA1">
        <w:rPr>
          <w:rFonts w:ascii="Times New Roman" w:eastAsia="Calibri" w:hAnsi="Times New Roman" w:cs="Times New Roman"/>
          <w:sz w:val="28"/>
          <w:szCs w:val="28"/>
          <w:lang w:eastAsia="zh-CN"/>
        </w:rPr>
        <w:tab/>
        <w:t>уведомления об изменении параметров</w:t>
      </w:r>
      <w:r w:rsidR="00B32E25">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 xml:space="preserve">осуществляется после заполнения </w:t>
      </w:r>
      <w:r w:rsidR="002E7BA9">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 xml:space="preserve">аявителем каждого из полей электронной формы уведомления о планируемом строительстве, уведомления об изменении параметров. При выявлении некорректно заполненного поля электронной формы уведомления о планируемом строительстве, уведомления об изменении параметров </w:t>
      </w:r>
      <w:r w:rsidR="00B32E25">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 планируемом строительстве, уведомления об изменении параметров</w:t>
      </w:r>
      <w:r w:rsidR="00DF069E">
        <w:rPr>
          <w:rFonts w:ascii="Times New Roman" w:eastAsia="Calibri" w:hAnsi="Times New Roman" w:cs="Times New Roman"/>
          <w:sz w:val="28"/>
          <w:szCs w:val="28"/>
          <w:lang w:eastAsia="zh-CN"/>
        </w:rPr>
        <w:t>.</w:t>
      </w:r>
    </w:p>
    <w:p w:rsidR="00842DA1" w:rsidRPr="00842DA1" w:rsidRDefault="0009620E"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67</w:t>
      </w:r>
      <w:r w:rsidR="00842DA1" w:rsidRPr="00842DA1">
        <w:rPr>
          <w:rFonts w:ascii="Times New Roman" w:eastAsia="Calibri" w:hAnsi="Times New Roman" w:cs="Times New Roman"/>
          <w:sz w:val="28"/>
          <w:szCs w:val="28"/>
          <w:lang w:eastAsia="zh-CN"/>
        </w:rPr>
        <w:t xml:space="preserve">.  При формировании заявления </w:t>
      </w:r>
      <w:r>
        <w:rPr>
          <w:rFonts w:ascii="Times New Roman" w:eastAsia="Calibri" w:hAnsi="Times New Roman" w:cs="Times New Roman"/>
          <w:sz w:val="28"/>
          <w:szCs w:val="28"/>
          <w:lang w:eastAsia="zh-CN"/>
        </w:rPr>
        <w:t>З</w:t>
      </w:r>
      <w:r w:rsidR="00842DA1" w:rsidRPr="00842DA1">
        <w:rPr>
          <w:rFonts w:ascii="Times New Roman" w:eastAsia="Calibri" w:hAnsi="Times New Roman" w:cs="Times New Roman"/>
          <w:sz w:val="28"/>
          <w:szCs w:val="28"/>
          <w:lang w:eastAsia="zh-CN"/>
        </w:rPr>
        <w:t>аявителю обеспечивается:</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1)</w:t>
      </w:r>
      <w:r w:rsidRPr="00842DA1">
        <w:rPr>
          <w:rFonts w:ascii="Times New Roman" w:eastAsia="Calibri" w:hAnsi="Times New Roman" w:cs="Times New Roman"/>
          <w:sz w:val="28"/>
          <w:szCs w:val="28"/>
          <w:lang w:eastAsia="zh-CN"/>
        </w:rPr>
        <w:tab/>
        <w:t xml:space="preserve">возможность копирования и сохранения уведомления о планируемом строительстве, уведомления об изменении параметров и иных документов, указанных в </w:t>
      </w:r>
      <w:r w:rsidR="004821D1">
        <w:rPr>
          <w:rFonts w:ascii="Times New Roman" w:eastAsia="Calibri" w:hAnsi="Times New Roman" w:cs="Times New Roman"/>
          <w:sz w:val="28"/>
          <w:szCs w:val="28"/>
          <w:lang w:eastAsia="zh-CN"/>
        </w:rPr>
        <w:t xml:space="preserve">настоящем </w:t>
      </w:r>
      <w:r w:rsidRPr="00842DA1">
        <w:rPr>
          <w:rFonts w:ascii="Times New Roman" w:eastAsia="Calibri" w:hAnsi="Times New Roman" w:cs="Times New Roman"/>
          <w:sz w:val="28"/>
          <w:szCs w:val="28"/>
          <w:lang w:eastAsia="zh-CN"/>
        </w:rPr>
        <w:t>Административном регламенте, необходимых для предоставления муниципальной услуги;</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2)</w:t>
      </w:r>
      <w:r w:rsidRPr="00842DA1">
        <w:rPr>
          <w:rFonts w:ascii="Times New Roman" w:eastAsia="Calibri" w:hAnsi="Times New Roman" w:cs="Times New Roman"/>
          <w:sz w:val="28"/>
          <w:szCs w:val="28"/>
          <w:lang w:eastAsia="zh-CN"/>
        </w:rPr>
        <w:tab/>
        <w:t>возможность печати на бумажном носителе копии электронной формы уведомления</w:t>
      </w:r>
      <w:r w:rsidRPr="00842DA1">
        <w:rPr>
          <w:rFonts w:ascii="Times New Roman" w:eastAsia="Calibri" w:hAnsi="Times New Roman" w:cs="Times New Roman"/>
          <w:sz w:val="28"/>
          <w:szCs w:val="28"/>
          <w:lang w:eastAsia="zh-CN"/>
        </w:rPr>
        <w:tab/>
        <w:t>о</w:t>
      </w:r>
      <w:r w:rsidRPr="00842DA1">
        <w:rPr>
          <w:rFonts w:ascii="Times New Roman" w:eastAsia="Calibri" w:hAnsi="Times New Roman" w:cs="Times New Roman"/>
          <w:sz w:val="28"/>
          <w:szCs w:val="28"/>
          <w:lang w:eastAsia="zh-CN"/>
        </w:rPr>
        <w:tab/>
        <w:t>планируемом</w:t>
      </w:r>
      <w:r w:rsidRPr="00842DA1">
        <w:rPr>
          <w:rFonts w:ascii="Times New Roman" w:eastAsia="Calibri" w:hAnsi="Times New Roman" w:cs="Times New Roman"/>
          <w:sz w:val="28"/>
          <w:szCs w:val="28"/>
          <w:lang w:eastAsia="zh-CN"/>
        </w:rPr>
        <w:tab/>
        <w:t>строительстве,</w:t>
      </w:r>
      <w:r w:rsidRPr="00842DA1">
        <w:rPr>
          <w:rFonts w:ascii="Times New Roman" w:eastAsia="Calibri" w:hAnsi="Times New Roman" w:cs="Times New Roman"/>
          <w:sz w:val="28"/>
          <w:szCs w:val="28"/>
          <w:lang w:eastAsia="zh-CN"/>
        </w:rPr>
        <w:tab/>
        <w:t>уведомления об изменении параметров;</w:t>
      </w:r>
    </w:p>
    <w:p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3)</w:t>
      </w:r>
      <w:r w:rsidRPr="00842DA1">
        <w:rPr>
          <w:rFonts w:ascii="Times New Roman" w:eastAsia="Calibri" w:hAnsi="Times New Roman" w:cs="Times New Roman"/>
          <w:sz w:val="28"/>
          <w:szCs w:val="28"/>
          <w:lang w:eastAsia="zh-CN"/>
        </w:rPr>
        <w:tab/>
        <w:t>сохранение ранее введенных в электронную форму уведомления о планируемом строительстве, уведомления об изменении параметров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w:t>
      </w:r>
      <w:r w:rsidRPr="00842DA1">
        <w:rPr>
          <w:rFonts w:ascii="Times New Roman" w:eastAsia="Calibri" w:hAnsi="Times New Roman" w:cs="Times New Roman"/>
          <w:sz w:val="28"/>
          <w:szCs w:val="28"/>
          <w:lang w:eastAsia="zh-CN"/>
        </w:rPr>
        <w:tab/>
        <w:t>о</w:t>
      </w:r>
      <w:r w:rsidRPr="00842DA1">
        <w:rPr>
          <w:rFonts w:ascii="Times New Roman" w:eastAsia="Calibri" w:hAnsi="Times New Roman" w:cs="Times New Roman"/>
          <w:sz w:val="28"/>
          <w:szCs w:val="28"/>
          <w:lang w:eastAsia="zh-CN"/>
        </w:rPr>
        <w:tab/>
        <w:t>планируемом</w:t>
      </w:r>
      <w:r w:rsidRPr="00842DA1">
        <w:rPr>
          <w:rFonts w:ascii="Times New Roman" w:eastAsia="Calibri" w:hAnsi="Times New Roman" w:cs="Times New Roman"/>
          <w:sz w:val="28"/>
          <w:szCs w:val="28"/>
          <w:lang w:eastAsia="zh-CN"/>
        </w:rPr>
        <w:tab/>
        <w:t>строительстве,</w:t>
      </w:r>
      <w:r w:rsidRPr="00842DA1">
        <w:rPr>
          <w:rFonts w:ascii="Times New Roman" w:eastAsia="Calibri" w:hAnsi="Times New Roman" w:cs="Times New Roman"/>
          <w:sz w:val="28"/>
          <w:szCs w:val="28"/>
          <w:lang w:eastAsia="zh-CN"/>
        </w:rPr>
        <w:tab/>
        <w:t>уведомления</w:t>
      </w:r>
      <w:r w:rsidR="00561B98">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об изменении параметров;</w:t>
      </w:r>
    </w:p>
    <w:p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lastRenderedPageBreak/>
        <w:t>4)</w:t>
      </w:r>
      <w:r w:rsidRPr="00842DA1">
        <w:rPr>
          <w:rFonts w:ascii="Times New Roman" w:eastAsia="Calibri" w:hAnsi="Times New Roman" w:cs="Times New Roman"/>
          <w:sz w:val="28"/>
          <w:szCs w:val="28"/>
          <w:lang w:eastAsia="zh-CN"/>
        </w:rPr>
        <w:tab/>
        <w:t xml:space="preserve">заполнение полей электронной формы уведомления о планируемом строительстве, уведомления об изменении параметров до начала ввода сведений </w:t>
      </w:r>
      <w:r w:rsidR="00367380">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аявителем с использованием сведений, размещенных в ЕСИА, и сведений, опубликованных на ЕПГУ, региональном портале, в части, касающейся сведений, отсутствующих в ЕСИА;</w:t>
      </w:r>
    </w:p>
    <w:p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5)</w:t>
      </w:r>
      <w:r w:rsidRPr="00842DA1">
        <w:rPr>
          <w:rFonts w:ascii="Times New Roman" w:eastAsia="Calibri" w:hAnsi="Times New Roman" w:cs="Times New Roman"/>
          <w:sz w:val="28"/>
          <w:szCs w:val="28"/>
          <w:lang w:eastAsia="zh-CN"/>
        </w:rPr>
        <w:tab/>
        <w:t>возможность вернуться на любой из этапов заполнения электронной формы уведомления о планируемом строительстве, уведомления об изменении параметров без потери ранее введенной информации;</w:t>
      </w:r>
    </w:p>
    <w:p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6)</w:t>
      </w:r>
      <w:r w:rsidRPr="00842DA1">
        <w:rPr>
          <w:rFonts w:ascii="Times New Roman" w:eastAsia="Calibri" w:hAnsi="Times New Roman" w:cs="Times New Roman"/>
          <w:sz w:val="28"/>
          <w:szCs w:val="28"/>
          <w:lang w:eastAsia="zh-CN"/>
        </w:rPr>
        <w:tab/>
        <w:t xml:space="preserve">возможность доступа </w:t>
      </w:r>
      <w:r w:rsidR="00092D9B">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 xml:space="preserve">аявителя на ЕПГУ, региональном портале, к ранее поданным им уведомлениям о планируемом строительстве, уведомлениям об изменении параметров в течение не менее одного года, а также к частично сформированным уведомлениям - в течение не менее </w:t>
      </w:r>
      <w:r w:rsidR="00561B98">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3 месяцев.</w:t>
      </w:r>
    </w:p>
    <w:p w:rsidR="00842DA1" w:rsidRPr="00842DA1" w:rsidRDefault="00092D9B"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68. </w:t>
      </w:r>
      <w:r w:rsidR="00842DA1" w:rsidRPr="00842DA1">
        <w:rPr>
          <w:rFonts w:ascii="Times New Roman" w:eastAsia="Calibri" w:hAnsi="Times New Roman" w:cs="Times New Roman"/>
          <w:sz w:val="28"/>
          <w:szCs w:val="28"/>
          <w:lang w:eastAsia="zh-CN"/>
        </w:rPr>
        <w:t>Сформированное и подписанное уведомление о планируемом строительстве, уведомление об изменении параметров и иные документы,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842DA1" w:rsidRPr="00842DA1" w:rsidRDefault="00CB3EAF"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69</w:t>
      </w:r>
      <w:r w:rsidR="00842DA1" w:rsidRPr="00842DA1">
        <w:rPr>
          <w:rFonts w:ascii="Times New Roman" w:eastAsia="Calibri" w:hAnsi="Times New Roman" w:cs="Times New Roman"/>
          <w:sz w:val="28"/>
          <w:szCs w:val="28"/>
          <w:lang w:eastAsia="zh-CN"/>
        </w:rPr>
        <w:t>.</w:t>
      </w:r>
      <w:r w:rsidR="00842DA1" w:rsidRPr="00842DA1">
        <w:rPr>
          <w:rFonts w:ascii="Times New Roman" w:eastAsia="Calibri" w:hAnsi="Times New Roman" w:cs="Times New Roman"/>
          <w:sz w:val="28"/>
          <w:szCs w:val="28"/>
          <w:lang w:eastAsia="zh-CN"/>
        </w:rPr>
        <w:tab/>
        <w:t>Уполномоченный орган обеспечивает в срок не позднее 1 рабочего дня с момента подачи уведомления о планируемом строительстве, уведомления об изменении параметров на ЕПГУ, региональном портале, а в случае его поступления в выходной, нерабочий праздничный день, - в следующий за ним первый рабочий день:</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1)</w:t>
      </w:r>
      <w:r w:rsidRPr="00842DA1">
        <w:rPr>
          <w:rFonts w:ascii="Times New Roman" w:eastAsia="Calibri" w:hAnsi="Times New Roman" w:cs="Times New Roman"/>
          <w:sz w:val="28"/>
          <w:szCs w:val="28"/>
          <w:lang w:eastAsia="zh-CN"/>
        </w:rPr>
        <w:tab/>
        <w:t xml:space="preserve">прием документов, необходимых для предоставления услуги, и направление </w:t>
      </w:r>
      <w:r w:rsidR="00F34960">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аявителю электронного сообщения о поступлении уведомления о планируемом строительстве, уведомления об изменении параметров;</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2)</w:t>
      </w:r>
      <w:r w:rsidRPr="00842DA1">
        <w:rPr>
          <w:rFonts w:ascii="Times New Roman" w:eastAsia="Calibri" w:hAnsi="Times New Roman" w:cs="Times New Roman"/>
          <w:sz w:val="28"/>
          <w:szCs w:val="28"/>
          <w:lang w:eastAsia="zh-CN"/>
        </w:rPr>
        <w:tab/>
        <w:t xml:space="preserve">регистрацию уведомления о планируемом строительстве, уведомления об изменении параметров и направление </w:t>
      </w:r>
      <w:r w:rsidR="007A2F2A">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аявителю уведомления о регистрации уведомления о планируемом строительстве, уведомления об изменении параметров либо об отказе в приеме документов, необходимых для предоставления государственной (муниципальной) услуги.</w:t>
      </w:r>
    </w:p>
    <w:p w:rsidR="00842DA1" w:rsidRPr="00842DA1" w:rsidRDefault="00961B16" w:rsidP="00842DA1">
      <w:pPr>
        <w:widowControl w:val="0"/>
        <w:tabs>
          <w:tab w:val="left" w:pos="1244"/>
        </w:tabs>
        <w:spacing w:after="0" w:line="322" w:lineRule="exact"/>
        <w:ind w:firstLine="709"/>
        <w:jc w:val="both"/>
        <w:rPr>
          <w:rFonts w:ascii="Times New Roman" w:hAnsi="Times New Roman" w:cs="Times New Roman"/>
          <w:sz w:val="28"/>
          <w:szCs w:val="28"/>
          <w:lang w:eastAsia="zh-CN"/>
        </w:rPr>
      </w:pPr>
      <w:r>
        <w:rPr>
          <w:rFonts w:ascii="Times New Roman" w:eastAsia="Calibri" w:hAnsi="Times New Roman" w:cs="Times New Roman"/>
          <w:sz w:val="28"/>
          <w:szCs w:val="28"/>
          <w:lang w:eastAsia="zh-CN"/>
        </w:rPr>
        <w:t>70</w:t>
      </w:r>
      <w:r w:rsidR="00842DA1" w:rsidRPr="00842DA1">
        <w:rPr>
          <w:rFonts w:ascii="Times New Roman" w:eastAsia="Calibri" w:hAnsi="Times New Roman" w:cs="Times New Roman"/>
          <w:sz w:val="28"/>
          <w:szCs w:val="28"/>
          <w:lang w:eastAsia="zh-CN"/>
        </w:rPr>
        <w:t>.</w:t>
      </w:r>
      <w:r w:rsidR="00842DA1" w:rsidRPr="00842DA1">
        <w:rPr>
          <w:rFonts w:ascii="Times New Roman" w:eastAsia="Calibri" w:hAnsi="Times New Roman" w:cs="Times New Roman"/>
          <w:sz w:val="28"/>
          <w:szCs w:val="28"/>
          <w:lang w:eastAsia="zh-CN"/>
        </w:rPr>
        <w:tab/>
      </w:r>
      <w:r w:rsidR="00842DA1" w:rsidRPr="00842DA1">
        <w:rPr>
          <w:rFonts w:ascii="Times New Roman" w:hAnsi="Times New Roman" w:cs="Times New Roman"/>
          <w:sz w:val="28"/>
          <w:szCs w:val="28"/>
          <w:lang w:eastAsia="zh-CN"/>
        </w:rPr>
        <w:t xml:space="preserve">Электронное уведомление о планируемом строительстве, уведомление об изменении параметров становится доступным для должностного лица Уполномоченного органа, ответственного за прием и регистрацию уведомления о планируемом строительстве, уведомления об изменении параметров (далее </w:t>
      </w:r>
      <w:r w:rsidR="00515EEB">
        <w:rPr>
          <w:rFonts w:ascii="Times New Roman" w:hAnsi="Times New Roman" w:cs="Times New Roman"/>
          <w:sz w:val="28"/>
          <w:szCs w:val="28"/>
          <w:lang w:eastAsia="zh-CN"/>
        </w:rPr>
        <w:t>имену</w:t>
      </w:r>
      <w:r>
        <w:rPr>
          <w:rFonts w:ascii="Times New Roman" w:hAnsi="Times New Roman" w:cs="Times New Roman"/>
          <w:sz w:val="28"/>
          <w:szCs w:val="28"/>
          <w:lang w:eastAsia="zh-CN"/>
        </w:rPr>
        <w:t>е</w:t>
      </w:r>
      <w:r w:rsidR="00515EEB">
        <w:rPr>
          <w:rFonts w:ascii="Times New Roman" w:hAnsi="Times New Roman" w:cs="Times New Roman"/>
          <w:sz w:val="28"/>
          <w:szCs w:val="28"/>
          <w:lang w:eastAsia="zh-CN"/>
        </w:rPr>
        <w:t>тся</w:t>
      </w:r>
      <w:r w:rsidR="00842DA1" w:rsidRPr="00842DA1">
        <w:rPr>
          <w:rFonts w:ascii="Times New Roman" w:hAnsi="Times New Roman" w:cs="Times New Roman"/>
          <w:sz w:val="28"/>
          <w:szCs w:val="28"/>
          <w:lang w:eastAsia="zh-CN"/>
        </w:rPr>
        <w:t xml:space="preserve">-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w:t>
      </w:r>
      <w:r w:rsidR="00515EEB">
        <w:rPr>
          <w:rFonts w:ascii="Times New Roman" w:hAnsi="Times New Roman" w:cs="Times New Roman"/>
          <w:sz w:val="28"/>
          <w:szCs w:val="28"/>
          <w:lang w:eastAsia="zh-CN"/>
        </w:rPr>
        <w:t xml:space="preserve">именуется </w:t>
      </w:r>
      <w:r w:rsidR="00842DA1" w:rsidRPr="00842DA1">
        <w:rPr>
          <w:rFonts w:ascii="Times New Roman" w:hAnsi="Times New Roman" w:cs="Times New Roman"/>
          <w:sz w:val="28"/>
          <w:szCs w:val="28"/>
          <w:lang w:eastAsia="zh-CN"/>
        </w:rPr>
        <w:t>- ГИС).</w:t>
      </w:r>
    </w:p>
    <w:p w:rsidR="00842DA1" w:rsidRPr="00842DA1" w:rsidRDefault="00961B16"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71</w:t>
      </w:r>
      <w:r w:rsidR="00842DA1" w:rsidRPr="00842DA1">
        <w:rPr>
          <w:rFonts w:ascii="Times New Roman" w:eastAsia="Calibri" w:hAnsi="Times New Roman" w:cs="Times New Roman"/>
          <w:sz w:val="28"/>
          <w:szCs w:val="28"/>
          <w:lang w:eastAsia="zh-CN"/>
        </w:rPr>
        <w:t>. Ответственное должностное лицо:</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1) проверяет наличие электронных уведомлений о планируемом строительстве, уведомлений об изменении параметров, поступивших посредством ЕПГУ, регионального портала, с периодом не реже 2 раз в день;</w:t>
      </w:r>
    </w:p>
    <w:p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lastRenderedPageBreak/>
        <w:t>2) рассматривает поступившие уведомления о планируемом строительстве, уведомления об изменении параметров и приложенные образы документов (документы);</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3) производит действия в соответствии с пунктом </w:t>
      </w:r>
      <w:r w:rsidR="00961B16">
        <w:rPr>
          <w:rFonts w:ascii="Times New Roman" w:eastAsia="Calibri" w:hAnsi="Times New Roman" w:cs="Times New Roman"/>
          <w:sz w:val="28"/>
          <w:szCs w:val="28"/>
          <w:lang w:eastAsia="zh-CN"/>
        </w:rPr>
        <w:t>69</w:t>
      </w:r>
      <w:r w:rsidRPr="00842DA1">
        <w:rPr>
          <w:rFonts w:ascii="Times New Roman" w:eastAsia="Calibri" w:hAnsi="Times New Roman" w:cs="Times New Roman"/>
          <w:sz w:val="28"/>
          <w:szCs w:val="28"/>
          <w:lang w:eastAsia="zh-CN"/>
        </w:rPr>
        <w:t xml:space="preserve"> главы </w:t>
      </w:r>
      <w:r w:rsidRPr="00842DA1">
        <w:rPr>
          <w:rFonts w:ascii="Times New Roman" w:eastAsia="Calibri" w:hAnsi="Times New Roman" w:cs="Times New Roman"/>
          <w:sz w:val="28"/>
          <w:szCs w:val="28"/>
          <w:lang w:val="en-US" w:eastAsia="zh-CN"/>
        </w:rPr>
        <w:t>III</w:t>
      </w:r>
      <w:r w:rsidRPr="00842DA1">
        <w:rPr>
          <w:rFonts w:ascii="Times New Roman" w:eastAsia="Calibri" w:hAnsi="Times New Roman" w:cs="Times New Roman"/>
          <w:sz w:val="28"/>
          <w:szCs w:val="28"/>
          <w:lang w:eastAsia="zh-CN"/>
        </w:rPr>
        <w:t xml:space="preserve"> настоящего Административного регламента.</w:t>
      </w:r>
    </w:p>
    <w:p w:rsidR="00842DA1" w:rsidRPr="00842DA1" w:rsidRDefault="00961B16"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72</w:t>
      </w:r>
      <w:r w:rsidR="00842DA1" w:rsidRPr="00842DA1">
        <w:rPr>
          <w:rFonts w:ascii="Times New Roman" w:eastAsia="Calibri" w:hAnsi="Times New Roman" w:cs="Times New Roman"/>
          <w:sz w:val="28"/>
          <w:szCs w:val="28"/>
          <w:lang w:eastAsia="zh-CN"/>
        </w:rPr>
        <w:t>.</w:t>
      </w:r>
      <w:r w:rsidR="00842DA1" w:rsidRPr="00842DA1">
        <w:rPr>
          <w:rFonts w:ascii="Times New Roman" w:eastAsia="Calibri" w:hAnsi="Times New Roman" w:cs="Times New Roman"/>
          <w:sz w:val="28"/>
          <w:szCs w:val="28"/>
          <w:lang w:eastAsia="zh-CN"/>
        </w:rPr>
        <w:tab/>
        <w:t xml:space="preserve">Заявителю в качестве результата предоставления </w:t>
      </w:r>
      <w:r>
        <w:rPr>
          <w:rFonts w:ascii="Times New Roman" w:eastAsia="Calibri" w:hAnsi="Times New Roman" w:cs="Times New Roman"/>
          <w:sz w:val="28"/>
          <w:szCs w:val="28"/>
          <w:lang w:eastAsia="zh-CN"/>
        </w:rPr>
        <w:t>муниципальной</w:t>
      </w:r>
      <w:r w:rsidRPr="00842DA1">
        <w:rPr>
          <w:rFonts w:ascii="Times New Roman" w:eastAsia="Calibri" w:hAnsi="Times New Roman" w:cs="Times New Roman"/>
          <w:sz w:val="28"/>
          <w:szCs w:val="28"/>
          <w:lang w:eastAsia="zh-CN"/>
        </w:rPr>
        <w:t xml:space="preserve"> </w:t>
      </w:r>
      <w:r w:rsidR="00842DA1" w:rsidRPr="00842DA1">
        <w:rPr>
          <w:rFonts w:ascii="Times New Roman" w:eastAsia="Calibri" w:hAnsi="Times New Roman" w:cs="Times New Roman"/>
          <w:sz w:val="28"/>
          <w:szCs w:val="28"/>
          <w:lang w:eastAsia="zh-CN"/>
        </w:rPr>
        <w:t>услуги обеспечивается возможность получения документа:</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1)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w:t>
      </w:r>
      <w:r w:rsidR="00515EEB">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аявителю в личный кабинет на ЕПГУ, региональном портале;</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2) в виде бумажного документа, подтверждающего содержание электронного документа, который </w:t>
      </w:r>
      <w:r w:rsidR="00FF2927">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аявитель получает при личном обращении в многофункциональном центре.</w:t>
      </w:r>
    </w:p>
    <w:p w:rsidR="00842DA1" w:rsidRPr="00842DA1" w:rsidRDefault="00A939D0"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73</w:t>
      </w:r>
      <w:r w:rsidR="00842DA1" w:rsidRPr="00842DA1">
        <w:rPr>
          <w:rFonts w:ascii="Times New Roman" w:eastAsia="Calibri" w:hAnsi="Times New Roman" w:cs="Times New Roman"/>
          <w:sz w:val="28"/>
          <w:szCs w:val="28"/>
          <w:lang w:eastAsia="zh-CN"/>
        </w:rPr>
        <w:t>.</w:t>
      </w:r>
      <w:r w:rsidR="00842DA1" w:rsidRPr="00842DA1">
        <w:rPr>
          <w:rFonts w:ascii="Times New Roman" w:eastAsia="Calibri" w:hAnsi="Times New Roman" w:cs="Times New Roman"/>
          <w:sz w:val="28"/>
          <w:szCs w:val="28"/>
          <w:lang w:eastAsia="zh-CN"/>
        </w:rPr>
        <w:tab/>
        <w:t xml:space="preserve">Получение информации о ходе рассмотрения уведомления о планируемом строительстве, уведомления об изменении параметров и о результате предоставления </w:t>
      </w:r>
      <w:r>
        <w:rPr>
          <w:rFonts w:ascii="Times New Roman" w:eastAsia="Calibri" w:hAnsi="Times New Roman" w:cs="Times New Roman"/>
          <w:sz w:val="28"/>
          <w:szCs w:val="28"/>
          <w:lang w:eastAsia="zh-CN"/>
        </w:rPr>
        <w:t>муниципальной</w:t>
      </w:r>
      <w:r w:rsidRPr="00842DA1">
        <w:rPr>
          <w:rFonts w:ascii="Times New Roman" w:eastAsia="Calibri" w:hAnsi="Times New Roman" w:cs="Times New Roman"/>
          <w:sz w:val="28"/>
          <w:szCs w:val="28"/>
          <w:lang w:eastAsia="zh-CN"/>
        </w:rPr>
        <w:t xml:space="preserve"> </w:t>
      </w:r>
      <w:r w:rsidR="00842DA1" w:rsidRPr="00842DA1">
        <w:rPr>
          <w:rFonts w:ascii="Times New Roman" w:eastAsia="Calibri" w:hAnsi="Times New Roman" w:cs="Times New Roman"/>
          <w:sz w:val="28"/>
          <w:szCs w:val="28"/>
          <w:lang w:eastAsia="zh-CN"/>
        </w:rPr>
        <w:t>услуги производится в личном кабинете на ЕПГУ, региональном портале, при условии авторизации. Заявитель имеет возможность просматривать статус электронного уведомления о планируемом строительстве, уведомления об изменении параметров, а также информацию о дальнейших действиях в личном кабинете по собственной инициативе, в любое время.</w:t>
      </w:r>
    </w:p>
    <w:p w:rsidR="00842DA1" w:rsidRPr="00842DA1" w:rsidRDefault="00851BD8"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74</w:t>
      </w:r>
      <w:r w:rsidR="00842DA1" w:rsidRPr="00842DA1">
        <w:rPr>
          <w:rFonts w:ascii="Times New Roman" w:eastAsia="Calibri" w:hAnsi="Times New Roman" w:cs="Times New Roman"/>
          <w:sz w:val="28"/>
          <w:szCs w:val="28"/>
          <w:lang w:eastAsia="zh-CN"/>
        </w:rPr>
        <w:t xml:space="preserve">. При предоставлении </w:t>
      </w:r>
      <w:r>
        <w:rPr>
          <w:rFonts w:ascii="Times New Roman" w:eastAsia="Calibri" w:hAnsi="Times New Roman" w:cs="Times New Roman"/>
          <w:sz w:val="28"/>
          <w:szCs w:val="28"/>
          <w:lang w:eastAsia="zh-CN"/>
        </w:rPr>
        <w:t>муниципальной</w:t>
      </w:r>
      <w:r w:rsidRPr="00842DA1">
        <w:rPr>
          <w:rFonts w:ascii="Times New Roman" w:eastAsia="Calibri" w:hAnsi="Times New Roman" w:cs="Times New Roman"/>
          <w:sz w:val="28"/>
          <w:szCs w:val="28"/>
          <w:lang w:eastAsia="zh-CN"/>
        </w:rPr>
        <w:t xml:space="preserve"> </w:t>
      </w:r>
      <w:r w:rsidR="00842DA1" w:rsidRPr="00842DA1">
        <w:rPr>
          <w:rFonts w:ascii="Times New Roman" w:eastAsia="Calibri" w:hAnsi="Times New Roman" w:cs="Times New Roman"/>
          <w:sz w:val="28"/>
          <w:szCs w:val="28"/>
          <w:lang w:eastAsia="zh-CN"/>
        </w:rPr>
        <w:t xml:space="preserve">услуги в электронной форме </w:t>
      </w:r>
      <w:r w:rsidR="004772AD">
        <w:rPr>
          <w:rFonts w:ascii="Times New Roman" w:eastAsia="Calibri" w:hAnsi="Times New Roman" w:cs="Times New Roman"/>
          <w:sz w:val="28"/>
          <w:szCs w:val="28"/>
          <w:lang w:eastAsia="zh-CN"/>
        </w:rPr>
        <w:t>З</w:t>
      </w:r>
      <w:r w:rsidR="00842DA1" w:rsidRPr="00842DA1">
        <w:rPr>
          <w:rFonts w:ascii="Times New Roman" w:eastAsia="Calibri" w:hAnsi="Times New Roman" w:cs="Times New Roman"/>
          <w:sz w:val="28"/>
          <w:szCs w:val="28"/>
          <w:lang w:eastAsia="zh-CN"/>
        </w:rPr>
        <w:t>аявителю направляется:</w:t>
      </w:r>
    </w:p>
    <w:p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1) уведомление о приеме и регистрации уведомления о планируемом строительстве, уведомления об изменении параметров и иных документов, необходимых для предоставления муниципальной услуги, содержащее сведения о факте приема уведомления о планируемом строительстве, уведомления об изменении параметров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2)</w:t>
      </w:r>
      <w:r w:rsidRPr="00842DA1">
        <w:rPr>
          <w:rFonts w:ascii="Times New Roman" w:eastAsia="Calibri" w:hAnsi="Times New Roman" w:cs="Times New Roman"/>
          <w:sz w:val="28"/>
          <w:szCs w:val="28"/>
          <w:lang w:eastAsia="zh-CN"/>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814FFB" w:rsidRPr="00842DA1" w:rsidRDefault="00814FFB"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p>
    <w:p w:rsidR="00842DA1" w:rsidRPr="00842DA1" w:rsidRDefault="00842DA1" w:rsidP="00842DA1">
      <w:pPr>
        <w:widowControl w:val="0"/>
        <w:suppressAutoHyphens/>
        <w:spacing w:after="0" w:line="240" w:lineRule="auto"/>
        <w:jc w:val="center"/>
        <w:rPr>
          <w:rFonts w:ascii="Times New Roman" w:hAnsi="Times New Roman" w:cs="Times New Roman"/>
          <w:b/>
          <w:bCs/>
          <w:sz w:val="28"/>
          <w:szCs w:val="28"/>
          <w:lang w:eastAsia="zh-CN"/>
        </w:rPr>
      </w:pPr>
      <w:r w:rsidRPr="00842DA1">
        <w:rPr>
          <w:rFonts w:ascii="Times New Roman" w:hAnsi="Times New Roman" w:cs="Times New Roman"/>
          <w:color w:val="000000"/>
          <w:sz w:val="28"/>
          <w:szCs w:val="28"/>
          <w:lang w:eastAsia="zh-CN"/>
        </w:rPr>
        <w:t xml:space="preserve">Особенности выполнения административных </w:t>
      </w:r>
    </w:p>
    <w:p w:rsidR="00842DA1" w:rsidRPr="00842DA1" w:rsidRDefault="00842DA1" w:rsidP="00842DA1">
      <w:pPr>
        <w:widowControl w:val="0"/>
        <w:suppressAutoHyphens/>
        <w:spacing w:after="0" w:line="240" w:lineRule="auto"/>
        <w:jc w:val="center"/>
        <w:rPr>
          <w:rFonts w:ascii="Times New Roman" w:hAnsi="Times New Roman" w:cs="Times New Roman"/>
          <w:b/>
          <w:bCs/>
          <w:sz w:val="28"/>
          <w:szCs w:val="28"/>
          <w:lang w:eastAsia="zh-CN"/>
        </w:rPr>
      </w:pPr>
      <w:r w:rsidRPr="00842DA1">
        <w:rPr>
          <w:rFonts w:ascii="Times New Roman" w:hAnsi="Times New Roman" w:cs="Times New Roman"/>
          <w:color w:val="000000"/>
          <w:sz w:val="28"/>
          <w:szCs w:val="28"/>
          <w:lang w:eastAsia="zh-CN"/>
        </w:rPr>
        <w:t xml:space="preserve">       процедур (действий) в многофункциональном </w:t>
      </w:r>
    </w:p>
    <w:p w:rsidR="00842DA1" w:rsidRPr="00842DA1" w:rsidRDefault="00842DA1" w:rsidP="00842DA1">
      <w:pPr>
        <w:widowControl w:val="0"/>
        <w:suppressAutoHyphens/>
        <w:spacing w:after="0" w:line="240" w:lineRule="auto"/>
        <w:jc w:val="center"/>
        <w:rPr>
          <w:rFonts w:ascii="Times New Roman" w:hAnsi="Times New Roman" w:cs="Times New Roman"/>
          <w:b/>
          <w:bCs/>
          <w:sz w:val="28"/>
          <w:szCs w:val="28"/>
          <w:lang w:eastAsia="zh-CN"/>
        </w:rPr>
      </w:pPr>
      <w:r w:rsidRPr="00842DA1">
        <w:rPr>
          <w:rFonts w:ascii="Times New Roman" w:hAnsi="Times New Roman" w:cs="Times New Roman"/>
          <w:color w:val="000000"/>
          <w:sz w:val="28"/>
          <w:szCs w:val="28"/>
          <w:lang w:eastAsia="zh-CN"/>
        </w:rPr>
        <w:t xml:space="preserve">    центре предоставления государственных и</w:t>
      </w:r>
    </w:p>
    <w:p w:rsidR="00842DA1" w:rsidRPr="00842DA1" w:rsidRDefault="00842DA1" w:rsidP="00842DA1">
      <w:pPr>
        <w:widowControl w:val="0"/>
        <w:suppressAutoHyphens/>
        <w:spacing w:after="0" w:line="240" w:lineRule="auto"/>
        <w:jc w:val="center"/>
        <w:rPr>
          <w:rFonts w:ascii="Times New Roman" w:hAnsi="Times New Roman" w:cs="Times New Roman"/>
          <w:b/>
          <w:bCs/>
          <w:sz w:val="28"/>
          <w:szCs w:val="28"/>
          <w:lang w:eastAsia="zh-CN"/>
        </w:rPr>
      </w:pPr>
      <w:r w:rsidRPr="00842DA1">
        <w:rPr>
          <w:rFonts w:ascii="Times New Roman" w:hAnsi="Times New Roman" w:cs="Times New Roman"/>
          <w:color w:val="000000"/>
          <w:sz w:val="28"/>
          <w:szCs w:val="28"/>
          <w:lang w:eastAsia="zh-CN"/>
        </w:rPr>
        <w:t>муниципальных</w:t>
      </w:r>
      <w:r w:rsidRPr="00842DA1">
        <w:rPr>
          <w:rFonts w:ascii="Times New Roman" w:hAnsi="Times New Roman" w:cs="Times New Roman"/>
          <w:sz w:val="28"/>
          <w:szCs w:val="28"/>
          <w:lang w:eastAsia="zh-CN"/>
        </w:rPr>
        <w:t xml:space="preserve"> услуг</w:t>
      </w:r>
    </w:p>
    <w:p w:rsidR="00842DA1" w:rsidRPr="00842DA1" w:rsidRDefault="00842DA1" w:rsidP="00842DA1">
      <w:pPr>
        <w:widowControl w:val="0"/>
        <w:suppressAutoHyphens/>
        <w:spacing w:after="0" w:line="240" w:lineRule="auto"/>
        <w:jc w:val="center"/>
        <w:rPr>
          <w:rFonts w:ascii="Times New Roman" w:hAnsi="Times New Roman" w:cs="Times New Roman"/>
          <w:sz w:val="28"/>
          <w:szCs w:val="28"/>
          <w:lang w:eastAsia="zh-CN"/>
        </w:rPr>
      </w:pPr>
    </w:p>
    <w:p w:rsidR="00842DA1" w:rsidRPr="00842DA1" w:rsidRDefault="00842DA1" w:rsidP="00842DA1">
      <w:pPr>
        <w:widowControl w:val="0"/>
        <w:suppressAutoHyphens/>
        <w:spacing w:after="0" w:line="240" w:lineRule="auto"/>
        <w:jc w:val="center"/>
        <w:rPr>
          <w:rFonts w:ascii="Times New Roman" w:hAnsi="Times New Roman" w:cs="Times New Roman"/>
          <w:b/>
          <w:bCs/>
          <w:sz w:val="28"/>
          <w:szCs w:val="28"/>
          <w:lang w:eastAsia="zh-CN"/>
        </w:rPr>
      </w:pPr>
      <w:r w:rsidRPr="00842DA1">
        <w:rPr>
          <w:rFonts w:ascii="Times New Roman" w:hAnsi="Times New Roman" w:cs="Times New Roman"/>
          <w:sz w:val="28"/>
          <w:szCs w:val="28"/>
          <w:lang w:eastAsia="zh-CN"/>
        </w:rPr>
        <w:lastRenderedPageBreak/>
        <w:t xml:space="preserve">Исчерпывающий перечень административных </w:t>
      </w:r>
    </w:p>
    <w:p w:rsidR="00842DA1" w:rsidRPr="00842DA1" w:rsidRDefault="00842DA1" w:rsidP="00842DA1">
      <w:pPr>
        <w:widowControl w:val="0"/>
        <w:suppressAutoHyphens/>
        <w:spacing w:after="0" w:line="240" w:lineRule="auto"/>
        <w:jc w:val="center"/>
        <w:rPr>
          <w:rFonts w:ascii="Times New Roman" w:hAnsi="Times New Roman" w:cs="Times New Roman"/>
          <w:b/>
          <w:bCs/>
          <w:sz w:val="28"/>
          <w:szCs w:val="28"/>
          <w:lang w:eastAsia="zh-CN"/>
        </w:rPr>
      </w:pPr>
      <w:r w:rsidRPr="00842DA1">
        <w:rPr>
          <w:rFonts w:ascii="Times New Roman" w:hAnsi="Times New Roman" w:cs="Times New Roman"/>
          <w:sz w:val="28"/>
          <w:szCs w:val="28"/>
          <w:lang w:eastAsia="zh-CN"/>
        </w:rPr>
        <w:t xml:space="preserve">процедур (действий) при предоставлении </w:t>
      </w:r>
    </w:p>
    <w:p w:rsidR="00842DA1" w:rsidRPr="00842DA1" w:rsidRDefault="00842DA1" w:rsidP="00842DA1">
      <w:pPr>
        <w:widowControl w:val="0"/>
        <w:suppressAutoHyphens/>
        <w:spacing w:after="0" w:line="240" w:lineRule="auto"/>
        <w:jc w:val="center"/>
        <w:rPr>
          <w:rFonts w:ascii="Times New Roman" w:hAnsi="Times New Roman" w:cs="Times New Roman"/>
          <w:b/>
          <w:bCs/>
          <w:sz w:val="28"/>
          <w:szCs w:val="28"/>
          <w:lang w:eastAsia="zh-CN"/>
        </w:rPr>
      </w:pPr>
      <w:r w:rsidRPr="00842DA1">
        <w:rPr>
          <w:rFonts w:ascii="Times New Roman" w:hAnsi="Times New Roman" w:cs="Times New Roman"/>
          <w:sz w:val="28"/>
          <w:szCs w:val="28"/>
          <w:lang w:eastAsia="zh-CN"/>
        </w:rPr>
        <w:t>муниципальной услуги, выполняемых</w:t>
      </w:r>
    </w:p>
    <w:p w:rsidR="00842DA1" w:rsidRPr="00842DA1" w:rsidRDefault="00842DA1" w:rsidP="00842DA1">
      <w:pPr>
        <w:widowControl w:val="0"/>
        <w:suppressAutoHyphens/>
        <w:spacing w:after="0" w:line="240" w:lineRule="auto"/>
        <w:jc w:val="center"/>
        <w:rPr>
          <w:rFonts w:ascii="Times New Roman" w:hAnsi="Times New Roman" w:cs="Times New Roman"/>
          <w:b/>
          <w:bCs/>
          <w:sz w:val="28"/>
          <w:szCs w:val="28"/>
          <w:lang w:eastAsia="zh-CN"/>
        </w:rPr>
      </w:pPr>
      <w:r w:rsidRPr="00842DA1">
        <w:rPr>
          <w:rFonts w:ascii="Times New Roman" w:hAnsi="Times New Roman" w:cs="Times New Roman"/>
          <w:sz w:val="28"/>
          <w:szCs w:val="28"/>
          <w:lang w:eastAsia="zh-CN"/>
        </w:rPr>
        <w:t>многофункциональным центром</w:t>
      </w:r>
    </w:p>
    <w:p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p>
    <w:p w:rsidR="00842DA1" w:rsidRPr="00842DA1" w:rsidRDefault="00851BD8" w:rsidP="00842DA1">
      <w:pPr>
        <w:widowControl w:val="0"/>
        <w:suppressAutoHyphens/>
        <w:spacing w:after="0" w:line="240" w:lineRule="auto"/>
        <w:ind w:firstLine="709"/>
        <w:jc w:val="both"/>
        <w:rPr>
          <w:rFonts w:ascii="Times New Roman" w:hAnsi="Times New Roman" w:cs="Times New Roman"/>
          <w:sz w:val="28"/>
          <w:szCs w:val="28"/>
          <w:lang w:eastAsia="zh-CN"/>
        </w:rPr>
      </w:pPr>
      <w:bookmarkStart w:id="1" w:name="bookmark25"/>
      <w:r>
        <w:rPr>
          <w:rFonts w:ascii="Times New Roman" w:hAnsi="Times New Roman" w:cs="Times New Roman"/>
          <w:sz w:val="28"/>
          <w:szCs w:val="28"/>
          <w:lang w:eastAsia="zh-CN"/>
        </w:rPr>
        <w:t>75</w:t>
      </w:r>
      <w:r w:rsidR="00842DA1" w:rsidRPr="00842DA1">
        <w:rPr>
          <w:rFonts w:ascii="Times New Roman" w:hAnsi="Times New Roman" w:cs="Times New Roman"/>
          <w:sz w:val="28"/>
          <w:szCs w:val="28"/>
          <w:lang w:eastAsia="zh-CN"/>
        </w:rPr>
        <w:t>. Многофункциональный центр осуществляет:</w:t>
      </w:r>
    </w:p>
    <w:p w:rsidR="00842DA1" w:rsidRPr="00842DA1" w:rsidRDefault="00842DA1" w:rsidP="00842DA1">
      <w:pPr>
        <w:widowControl w:val="0"/>
        <w:suppressAutoHyphens/>
        <w:spacing w:after="0" w:line="240" w:lineRule="auto"/>
        <w:ind w:firstLine="709"/>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1) информирование Заявителей о порядке предоставления муниципальной</w:t>
      </w:r>
      <w:r w:rsidRPr="00842DA1">
        <w:rPr>
          <w:rFonts w:ascii="Times New Roman" w:hAnsi="Times New Roman" w:cs="Times New Roman"/>
          <w:color w:val="000000"/>
          <w:sz w:val="28"/>
          <w:szCs w:val="28"/>
          <w:lang w:eastAsia="zh-CN"/>
        </w:rPr>
        <w:t xml:space="preserve"> услуги в многофункциональном центре, о ходе предоставления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842DA1" w:rsidRPr="00842DA1" w:rsidRDefault="00842DA1" w:rsidP="00842DA1">
      <w:pPr>
        <w:widowControl w:val="0"/>
        <w:suppressAutoHyphens/>
        <w:spacing w:after="0" w:line="240" w:lineRule="auto"/>
        <w:ind w:firstLine="709"/>
        <w:jc w:val="both"/>
        <w:rPr>
          <w:rFonts w:ascii="Times New Roman" w:hAnsi="Times New Roman" w:cs="Times New Roman"/>
          <w:sz w:val="28"/>
          <w:szCs w:val="28"/>
          <w:lang w:eastAsia="zh-CN"/>
        </w:rPr>
      </w:pPr>
      <w:r w:rsidRPr="00842DA1">
        <w:rPr>
          <w:rFonts w:ascii="Times New Roman" w:hAnsi="Times New Roman" w:cs="Times New Roman"/>
          <w:color w:val="000000"/>
          <w:sz w:val="28"/>
          <w:szCs w:val="28"/>
          <w:lang w:eastAsia="zh-CN"/>
        </w:rPr>
        <w:t>2) прием и регистрацию заявления и документов, необходимых для предоставления муниципальной услуги;</w:t>
      </w:r>
    </w:p>
    <w:p w:rsidR="00842DA1" w:rsidRPr="00842DA1" w:rsidRDefault="00842DA1" w:rsidP="00842DA1">
      <w:pPr>
        <w:widowControl w:val="0"/>
        <w:suppressAutoHyphens/>
        <w:spacing w:after="0" w:line="240" w:lineRule="auto"/>
        <w:ind w:firstLine="709"/>
        <w:jc w:val="both"/>
        <w:rPr>
          <w:rFonts w:ascii="Times New Roman" w:hAnsi="Times New Roman" w:cs="Times New Roman"/>
          <w:sz w:val="28"/>
          <w:szCs w:val="28"/>
          <w:lang w:eastAsia="zh-CN"/>
        </w:rPr>
      </w:pPr>
      <w:r w:rsidRPr="00842DA1">
        <w:rPr>
          <w:rFonts w:ascii="Times New Roman" w:hAnsi="Times New Roman" w:cs="Times New Roman"/>
          <w:color w:val="000000"/>
          <w:sz w:val="28"/>
          <w:szCs w:val="28"/>
          <w:lang w:eastAsia="zh-CN"/>
        </w:rPr>
        <w:t>3) выдачу Заявителю результата предоставления муниципальной услуги, на бумажном носителе</w:t>
      </w:r>
      <w:r w:rsidRPr="00842DA1">
        <w:rPr>
          <w:rFonts w:ascii="Times New Roman" w:hAnsi="Times New Roman" w:cs="Times New Roman"/>
          <w:sz w:val="28"/>
          <w:szCs w:val="28"/>
          <w:lang w:eastAsia="zh-CN"/>
        </w:rPr>
        <w:t>,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уполномоченных органов, предоставляющих муниципальных услуг</w:t>
      </w:r>
      <w:r w:rsidR="002135DD">
        <w:rPr>
          <w:rFonts w:ascii="Times New Roman" w:hAnsi="Times New Roman" w:cs="Times New Roman"/>
          <w:sz w:val="28"/>
          <w:szCs w:val="28"/>
          <w:lang w:eastAsia="zh-CN"/>
        </w:rPr>
        <w:t>.</w:t>
      </w:r>
    </w:p>
    <w:p w:rsidR="00842DA1" w:rsidRPr="00814FFB" w:rsidRDefault="000863B0" w:rsidP="00814FFB">
      <w:pPr>
        <w:widowControl w:val="0"/>
        <w:suppressAutoHyphens/>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76</w:t>
      </w:r>
      <w:r w:rsidR="00842DA1" w:rsidRPr="00842DA1">
        <w:rPr>
          <w:rFonts w:ascii="Times New Roman" w:hAnsi="Times New Roman" w:cs="Times New Roman"/>
          <w:sz w:val="28"/>
          <w:szCs w:val="28"/>
          <w:lang w:eastAsia="zh-CN"/>
        </w:rPr>
        <w:t xml:space="preserve">. В соответствии с частью 1.1 статьи 16 Федерального закона </w:t>
      </w:r>
      <w:r w:rsidR="00814FFB">
        <w:rPr>
          <w:rFonts w:ascii="Times New Roman" w:hAnsi="Times New Roman" w:cs="Times New Roman"/>
          <w:sz w:val="28"/>
          <w:szCs w:val="28"/>
          <w:lang w:eastAsia="zh-CN"/>
        </w:rPr>
        <w:t xml:space="preserve">                             </w:t>
      </w:r>
      <w:r w:rsidR="00842DA1" w:rsidRPr="00842DA1">
        <w:rPr>
          <w:rFonts w:ascii="Times New Roman" w:hAnsi="Times New Roman" w:cs="Times New Roman"/>
          <w:sz w:val="28"/>
          <w:szCs w:val="28"/>
          <w:lang w:eastAsia="zh-CN"/>
        </w:rPr>
        <w:t>№ 210-ФЗ для реализации своих функций многофункциональный центр вправе привлекать иные организации.</w:t>
      </w:r>
    </w:p>
    <w:p w:rsidR="007C2F41" w:rsidRDefault="007C2F41" w:rsidP="00842DA1">
      <w:pPr>
        <w:widowControl w:val="0"/>
        <w:suppressAutoHyphens/>
        <w:spacing w:after="0" w:line="280" w:lineRule="exact"/>
        <w:jc w:val="center"/>
        <w:outlineLvl w:val="0"/>
        <w:rPr>
          <w:rFonts w:ascii="Times New Roman" w:hAnsi="Times New Roman" w:cs="Times New Roman"/>
          <w:sz w:val="28"/>
          <w:szCs w:val="28"/>
          <w:lang w:eastAsia="zh-CN"/>
        </w:rPr>
      </w:pPr>
    </w:p>
    <w:p w:rsidR="00842DA1" w:rsidRPr="00842DA1" w:rsidRDefault="00842DA1" w:rsidP="00842DA1">
      <w:pPr>
        <w:widowControl w:val="0"/>
        <w:suppressAutoHyphens/>
        <w:spacing w:after="0" w:line="280" w:lineRule="exact"/>
        <w:jc w:val="center"/>
        <w:outlineLvl w:val="0"/>
        <w:rPr>
          <w:rFonts w:ascii="Times New Roman" w:hAnsi="Times New Roman" w:cs="Times New Roman"/>
          <w:b/>
          <w:bCs/>
          <w:sz w:val="28"/>
          <w:szCs w:val="28"/>
          <w:lang w:eastAsia="zh-CN"/>
        </w:rPr>
      </w:pPr>
      <w:r w:rsidRPr="00842DA1">
        <w:rPr>
          <w:rFonts w:ascii="Times New Roman" w:hAnsi="Times New Roman" w:cs="Times New Roman"/>
          <w:sz w:val="28"/>
          <w:szCs w:val="28"/>
          <w:lang w:eastAsia="zh-CN"/>
        </w:rPr>
        <w:t xml:space="preserve">Информирование </w:t>
      </w:r>
      <w:r w:rsidR="000863B0">
        <w:rPr>
          <w:rFonts w:ascii="Times New Roman" w:hAnsi="Times New Roman" w:cs="Times New Roman"/>
          <w:sz w:val="28"/>
          <w:szCs w:val="28"/>
          <w:lang w:eastAsia="zh-CN"/>
        </w:rPr>
        <w:t>З</w:t>
      </w:r>
      <w:r w:rsidRPr="00842DA1">
        <w:rPr>
          <w:rFonts w:ascii="Times New Roman" w:hAnsi="Times New Roman" w:cs="Times New Roman"/>
          <w:sz w:val="28"/>
          <w:szCs w:val="28"/>
          <w:lang w:eastAsia="zh-CN"/>
        </w:rPr>
        <w:t>аявителей</w:t>
      </w:r>
      <w:bookmarkEnd w:id="1"/>
    </w:p>
    <w:p w:rsidR="00842DA1" w:rsidRPr="00842DA1" w:rsidRDefault="00842DA1" w:rsidP="00842DA1">
      <w:pPr>
        <w:widowControl w:val="0"/>
        <w:tabs>
          <w:tab w:val="left" w:pos="1474"/>
        </w:tabs>
        <w:spacing w:after="0" w:line="322" w:lineRule="exact"/>
        <w:ind w:left="740"/>
        <w:rPr>
          <w:rFonts w:ascii="Times New Roman" w:hAnsi="Times New Roman" w:cs="Times New Roman"/>
          <w:b/>
          <w:bCs/>
          <w:sz w:val="28"/>
          <w:szCs w:val="28"/>
          <w:lang w:eastAsia="zh-CN"/>
        </w:rPr>
      </w:pPr>
    </w:p>
    <w:p w:rsidR="00842DA1" w:rsidRPr="00842DA1" w:rsidRDefault="008F17FF" w:rsidP="00842DA1">
      <w:pPr>
        <w:widowControl w:val="0"/>
        <w:tabs>
          <w:tab w:val="left" w:pos="1517"/>
        </w:tabs>
        <w:suppressAutoHyphens/>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77</w:t>
      </w:r>
      <w:r w:rsidR="00842DA1" w:rsidRPr="00842DA1">
        <w:rPr>
          <w:rFonts w:ascii="Times New Roman" w:hAnsi="Times New Roman" w:cs="Times New Roman"/>
          <w:sz w:val="28"/>
          <w:szCs w:val="28"/>
          <w:lang w:eastAsia="zh-CN"/>
        </w:rPr>
        <w:t>. Информирование Заявителя многофункциональным центром</w:t>
      </w:r>
      <w:r w:rsidR="00842DA1" w:rsidRPr="00842DA1">
        <w:rPr>
          <w:rFonts w:ascii="Times New Roman" w:hAnsi="Times New Roman" w:cs="Times New Roman"/>
          <w:color w:val="00B0F0"/>
          <w:sz w:val="28"/>
          <w:szCs w:val="28"/>
          <w:lang w:eastAsia="zh-CN"/>
        </w:rPr>
        <w:t xml:space="preserve"> </w:t>
      </w:r>
      <w:r w:rsidR="00842DA1" w:rsidRPr="00842DA1">
        <w:rPr>
          <w:rFonts w:ascii="Times New Roman" w:hAnsi="Times New Roman" w:cs="Times New Roman"/>
          <w:sz w:val="28"/>
          <w:szCs w:val="28"/>
          <w:lang w:eastAsia="zh-CN"/>
        </w:rPr>
        <w:t>осуществляется следующими способами:</w:t>
      </w:r>
    </w:p>
    <w:p w:rsidR="00842DA1" w:rsidRPr="00842DA1" w:rsidRDefault="00842DA1" w:rsidP="00842DA1">
      <w:pPr>
        <w:widowControl w:val="0"/>
        <w:tabs>
          <w:tab w:val="left" w:pos="1087"/>
        </w:tabs>
        <w:suppressAutoHyphens/>
        <w:spacing w:after="0" w:line="240" w:lineRule="auto"/>
        <w:ind w:firstLine="709"/>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1)</w:t>
      </w:r>
      <w:r w:rsidRPr="00842DA1">
        <w:rPr>
          <w:rFonts w:ascii="Times New Roman" w:hAnsi="Times New Roman" w:cs="Times New Roman"/>
          <w:sz w:val="28"/>
          <w:szCs w:val="28"/>
          <w:lang w:eastAsia="zh-CN"/>
        </w:rPr>
        <w:tab/>
        <w:t xml:space="preserve">путем размещения информации на </w:t>
      </w:r>
      <w:r w:rsidRPr="00842DA1">
        <w:rPr>
          <w:rFonts w:ascii="Times New Roman" w:hAnsi="Times New Roman" w:cs="Times New Roman"/>
          <w:color w:val="000000"/>
          <w:sz w:val="28"/>
          <w:szCs w:val="28"/>
          <w:lang w:eastAsia="zh-CN"/>
        </w:rPr>
        <w:t xml:space="preserve">портале ОГАУ «МФЦ Челябинской области» </w:t>
      </w:r>
      <w:r w:rsidRPr="00842DA1">
        <w:rPr>
          <w:rFonts w:ascii="Times New Roman" w:hAnsi="Times New Roman" w:cs="Times New Roman"/>
          <w:sz w:val="28"/>
          <w:szCs w:val="28"/>
          <w:lang w:eastAsia="zh-CN"/>
        </w:rPr>
        <w:t>и информационных стендах многофункционального центра;</w:t>
      </w:r>
    </w:p>
    <w:p w:rsidR="00842DA1" w:rsidRPr="00842DA1" w:rsidRDefault="00842DA1" w:rsidP="00842DA1">
      <w:pPr>
        <w:widowControl w:val="0"/>
        <w:tabs>
          <w:tab w:val="left" w:pos="1087"/>
        </w:tabs>
        <w:suppressAutoHyphens/>
        <w:spacing w:after="0" w:line="240" w:lineRule="auto"/>
        <w:ind w:firstLine="709"/>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2)</w:t>
      </w:r>
      <w:r w:rsidRPr="00842DA1">
        <w:rPr>
          <w:rFonts w:ascii="Times New Roman" w:hAnsi="Times New Roman" w:cs="Times New Roman"/>
          <w:sz w:val="28"/>
          <w:szCs w:val="28"/>
          <w:lang w:eastAsia="zh-CN"/>
        </w:rPr>
        <w:tab/>
        <w:t>при обращении Заявителя в многофункциональный центр лично, по телефону, посредством почтовых отправлений, либо по электронной почте.</w:t>
      </w:r>
    </w:p>
    <w:p w:rsidR="00842DA1" w:rsidRPr="00842DA1" w:rsidRDefault="008F17FF" w:rsidP="00842DA1">
      <w:pPr>
        <w:widowControl w:val="0"/>
        <w:suppressAutoHyphens/>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78</w:t>
      </w:r>
      <w:r w:rsidR="00842DA1" w:rsidRPr="00842DA1">
        <w:rPr>
          <w:rFonts w:ascii="Times New Roman" w:hAnsi="Times New Roman" w:cs="Times New Roman"/>
          <w:sz w:val="28"/>
          <w:szCs w:val="28"/>
          <w:lang w:eastAsia="zh-CN"/>
        </w:rPr>
        <w:t>.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842DA1" w:rsidRPr="00842DA1" w:rsidRDefault="008F17FF" w:rsidP="00842DA1">
      <w:pPr>
        <w:widowControl w:val="0"/>
        <w:suppressAutoHyphens/>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79</w:t>
      </w:r>
      <w:r w:rsidR="00842DA1" w:rsidRPr="00842DA1">
        <w:rPr>
          <w:rFonts w:ascii="Times New Roman" w:hAnsi="Times New Roman" w:cs="Times New Roman"/>
          <w:sz w:val="28"/>
          <w:szCs w:val="28"/>
          <w:lang w:eastAsia="zh-CN"/>
        </w:rPr>
        <w:t xml:space="preserve">.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w:t>
      </w:r>
      <w:r w:rsidR="00814FFB">
        <w:rPr>
          <w:rFonts w:ascii="Times New Roman" w:hAnsi="Times New Roman" w:cs="Times New Roman"/>
          <w:sz w:val="28"/>
          <w:szCs w:val="28"/>
          <w:lang w:eastAsia="zh-CN"/>
        </w:rPr>
        <w:t xml:space="preserve">                    </w:t>
      </w:r>
      <w:r w:rsidR="00842DA1" w:rsidRPr="00842DA1">
        <w:rPr>
          <w:rFonts w:ascii="Times New Roman" w:hAnsi="Times New Roman" w:cs="Times New Roman"/>
          <w:sz w:val="28"/>
          <w:szCs w:val="28"/>
          <w:lang w:eastAsia="zh-CN"/>
        </w:rPr>
        <w:t>10 минут.</w:t>
      </w:r>
    </w:p>
    <w:p w:rsidR="00842DA1" w:rsidRPr="00842DA1" w:rsidRDefault="00842DA1" w:rsidP="00842DA1">
      <w:pPr>
        <w:widowControl w:val="0"/>
        <w:suppressAutoHyphens/>
        <w:spacing w:after="0" w:line="0" w:lineRule="atLeast"/>
        <w:ind w:firstLine="740"/>
        <w:rPr>
          <w:rFonts w:ascii="Times New Roman" w:hAnsi="Times New Roman" w:cs="Times New Roman"/>
          <w:sz w:val="28"/>
          <w:szCs w:val="28"/>
          <w:lang w:eastAsia="zh-CN"/>
        </w:rPr>
      </w:pPr>
    </w:p>
    <w:p w:rsidR="00842DA1" w:rsidRPr="00842DA1" w:rsidRDefault="00842DA1" w:rsidP="00814FFB">
      <w:pPr>
        <w:widowControl w:val="0"/>
        <w:suppressAutoHyphens/>
        <w:spacing w:after="0" w:line="240" w:lineRule="auto"/>
        <w:jc w:val="center"/>
        <w:rPr>
          <w:rFonts w:ascii="Times New Roman" w:hAnsi="Times New Roman" w:cs="Times New Roman"/>
          <w:sz w:val="28"/>
          <w:szCs w:val="28"/>
          <w:lang w:eastAsia="zh-CN"/>
        </w:rPr>
      </w:pPr>
      <w:bookmarkStart w:id="2" w:name="bookmark26"/>
      <w:r w:rsidRPr="00842DA1">
        <w:rPr>
          <w:rFonts w:ascii="Times New Roman" w:hAnsi="Times New Roman" w:cs="Times New Roman"/>
          <w:color w:val="000000"/>
          <w:sz w:val="28"/>
          <w:szCs w:val="28"/>
          <w:lang w:eastAsia="zh-CN"/>
        </w:rPr>
        <w:t xml:space="preserve">Прием и регистрация заявления и документов, </w:t>
      </w:r>
    </w:p>
    <w:p w:rsidR="00814FFB" w:rsidRDefault="00842DA1" w:rsidP="00814FFB">
      <w:pPr>
        <w:widowControl w:val="0"/>
        <w:suppressAutoHyphens/>
        <w:spacing w:after="0" w:line="240" w:lineRule="auto"/>
        <w:jc w:val="center"/>
        <w:rPr>
          <w:rFonts w:ascii="Times New Roman" w:hAnsi="Times New Roman" w:cs="Times New Roman"/>
          <w:color w:val="000000"/>
          <w:sz w:val="28"/>
          <w:szCs w:val="28"/>
          <w:lang w:eastAsia="zh-CN"/>
        </w:rPr>
      </w:pPr>
      <w:r w:rsidRPr="00842DA1">
        <w:rPr>
          <w:rFonts w:ascii="Times New Roman" w:hAnsi="Times New Roman" w:cs="Times New Roman"/>
          <w:color w:val="000000"/>
          <w:sz w:val="28"/>
          <w:szCs w:val="28"/>
          <w:lang w:eastAsia="zh-CN"/>
        </w:rPr>
        <w:t xml:space="preserve">необходимых для предоставления муниципальной </w:t>
      </w:r>
    </w:p>
    <w:p w:rsidR="00842DA1" w:rsidRPr="00814FFB" w:rsidRDefault="00842DA1" w:rsidP="00814FFB">
      <w:pPr>
        <w:widowControl w:val="0"/>
        <w:suppressAutoHyphens/>
        <w:spacing w:after="0" w:line="240" w:lineRule="auto"/>
        <w:jc w:val="center"/>
        <w:rPr>
          <w:rFonts w:ascii="Times New Roman" w:hAnsi="Times New Roman" w:cs="Times New Roman"/>
          <w:color w:val="000000"/>
          <w:sz w:val="28"/>
          <w:szCs w:val="28"/>
          <w:lang w:eastAsia="zh-CN"/>
        </w:rPr>
      </w:pPr>
      <w:r w:rsidRPr="00842DA1">
        <w:rPr>
          <w:rFonts w:ascii="Times New Roman" w:hAnsi="Times New Roman" w:cs="Times New Roman"/>
          <w:color w:val="000000"/>
          <w:sz w:val="28"/>
          <w:szCs w:val="28"/>
          <w:lang w:eastAsia="zh-CN"/>
        </w:rPr>
        <w:t>услуги</w:t>
      </w:r>
      <w:r w:rsidR="00814FFB">
        <w:rPr>
          <w:rFonts w:ascii="Times New Roman" w:hAnsi="Times New Roman" w:cs="Times New Roman"/>
          <w:color w:val="000000"/>
          <w:sz w:val="28"/>
          <w:szCs w:val="28"/>
          <w:lang w:eastAsia="zh-CN"/>
        </w:rPr>
        <w:t xml:space="preserve"> </w:t>
      </w:r>
      <w:r w:rsidRPr="00842DA1">
        <w:rPr>
          <w:rFonts w:ascii="Times New Roman" w:hAnsi="Times New Roman" w:cs="Times New Roman"/>
          <w:color w:val="000000"/>
          <w:sz w:val="28"/>
          <w:szCs w:val="28"/>
          <w:lang w:eastAsia="zh-CN"/>
        </w:rPr>
        <w:t>в многофун</w:t>
      </w:r>
      <w:r w:rsidR="005D3BA5">
        <w:rPr>
          <w:rFonts w:ascii="Times New Roman" w:hAnsi="Times New Roman" w:cs="Times New Roman"/>
          <w:color w:val="000000"/>
          <w:sz w:val="28"/>
          <w:szCs w:val="28"/>
          <w:lang w:eastAsia="zh-CN"/>
        </w:rPr>
        <w:t>к</w:t>
      </w:r>
      <w:r w:rsidRPr="00842DA1">
        <w:rPr>
          <w:rFonts w:ascii="Times New Roman" w:hAnsi="Times New Roman" w:cs="Times New Roman"/>
          <w:color w:val="000000"/>
          <w:sz w:val="28"/>
          <w:szCs w:val="28"/>
          <w:lang w:eastAsia="zh-CN"/>
        </w:rPr>
        <w:t>циональном центре</w:t>
      </w:r>
    </w:p>
    <w:p w:rsidR="00842DA1" w:rsidRPr="00842DA1" w:rsidRDefault="00842DA1" w:rsidP="00842DA1">
      <w:pPr>
        <w:widowControl w:val="0"/>
        <w:suppressAutoHyphens/>
        <w:spacing w:after="0" w:line="240" w:lineRule="auto"/>
        <w:ind w:firstLine="709"/>
        <w:jc w:val="center"/>
        <w:rPr>
          <w:rFonts w:ascii="Times New Roman" w:hAnsi="Times New Roman" w:cs="Times New Roman"/>
          <w:color w:val="000000"/>
          <w:sz w:val="28"/>
          <w:szCs w:val="28"/>
          <w:lang w:eastAsia="zh-CN"/>
        </w:rPr>
      </w:pPr>
    </w:p>
    <w:p w:rsidR="00842DA1" w:rsidRPr="00842DA1" w:rsidRDefault="00F54D5E" w:rsidP="00842DA1">
      <w:pPr>
        <w:suppressAutoHyphens/>
        <w:spacing w:after="0" w:line="240" w:lineRule="auto"/>
        <w:ind w:firstLine="720"/>
        <w:jc w:val="both"/>
        <w:rPr>
          <w:rFonts w:ascii="Times New Roman" w:hAnsi="Times New Roman" w:cs="Times New Roman"/>
          <w:sz w:val="24"/>
          <w:szCs w:val="24"/>
          <w:lang w:eastAsia="zh-CN"/>
        </w:rPr>
      </w:pPr>
      <w:r>
        <w:rPr>
          <w:rFonts w:ascii="Times New Roman" w:hAnsi="Times New Roman" w:cs="Times New Roman"/>
          <w:color w:val="000000"/>
          <w:sz w:val="28"/>
          <w:szCs w:val="28"/>
          <w:lang w:eastAsia="zh-CN"/>
        </w:rPr>
        <w:t>80</w:t>
      </w:r>
      <w:r w:rsidR="00842DA1" w:rsidRPr="00842DA1">
        <w:rPr>
          <w:rFonts w:ascii="Times New Roman" w:hAnsi="Times New Roman" w:cs="Times New Roman"/>
          <w:color w:val="000000"/>
          <w:sz w:val="28"/>
          <w:szCs w:val="28"/>
          <w:lang w:eastAsia="zh-CN"/>
        </w:rPr>
        <w:t>. Основанием для начала административной процедуры является личное обращение гражданина в многофункциональный центр.</w:t>
      </w:r>
    </w:p>
    <w:p w:rsidR="00842DA1" w:rsidRPr="00842DA1" w:rsidRDefault="00F54D5E" w:rsidP="00842DA1">
      <w:pPr>
        <w:suppressAutoHyphens/>
        <w:spacing w:after="0" w:line="240" w:lineRule="auto"/>
        <w:ind w:firstLine="720"/>
        <w:jc w:val="both"/>
        <w:rPr>
          <w:rFonts w:ascii="Times New Roman" w:hAnsi="Times New Roman" w:cs="Times New Roman"/>
          <w:sz w:val="24"/>
          <w:szCs w:val="24"/>
          <w:lang w:eastAsia="zh-CN"/>
        </w:rPr>
      </w:pPr>
      <w:r>
        <w:rPr>
          <w:rFonts w:ascii="Times New Roman" w:hAnsi="Times New Roman" w:cs="Times New Roman"/>
          <w:color w:val="000000"/>
          <w:sz w:val="28"/>
          <w:szCs w:val="28"/>
          <w:lang w:eastAsia="zh-CN"/>
        </w:rPr>
        <w:t>81</w:t>
      </w:r>
      <w:r w:rsidR="00842DA1" w:rsidRPr="00842DA1">
        <w:rPr>
          <w:rFonts w:ascii="Times New Roman" w:hAnsi="Times New Roman" w:cs="Times New Roman"/>
          <w:color w:val="000000"/>
          <w:sz w:val="28"/>
          <w:szCs w:val="28"/>
          <w:lang w:eastAsia="zh-CN"/>
        </w:rPr>
        <w:t xml:space="preserve">. Прием </w:t>
      </w:r>
      <w:r w:rsidR="00814FFB">
        <w:rPr>
          <w:rFonts w:ascii="Times New Roman" w:hAnsi="Times New Roman" w:cs="Times New Roman"/>
          <w:color w:val="000000"/>
          <w:sz w:val="28"/>
          <w:szCs w:val="28"/>
          <w:lang w:eastAsia="zh-CN"/>
        </w:rPr>
        <w:t>З</w:t>
      </w:r>
      <w:r w:rsidR="00842DA1" w:rsidRPr="00842DA1">
        <w:rPr>
          <w:rFonts w:ascii="Times New Roman" w:hAnsi="Times New Roman" w:cs="Times New Roman"/>
          <w:color w:val="000000"/>
          <w:sz w:val="28"/>
          <w:szCs w:val="28"/>
          <w:lang w:eastAsia="zh-CN"/>
        </w:rPr>
        <w:t>аявителей для получения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842DA1" w:rsidRPr="00842DA1" w:rsidRDefault="00274D04" w:rsidP="00842DA1">
      <w:pPr>
        <w:suppressAutoHyphens/>
        <w:spacing w:after="0" w:line="240" w:lineRule="auto"/>
        <w:ind w:firstLine="720"/>
        <w:jc w:val="both"/>
        <w:rPr>
          <w:rFonts w:ascii="Times New Roman" w:hAnsi="Times New Roman" w:cs="Times New Roman"/>
          <w:sz w:val="24"/>
          <w:szCs w:val="24"/>
          <w:lang w:eastAsia="zh-CN"/>
        </w:rPr>
      </w:pPr>
      <w:r>
        <w:rPr>
          <w:rFonts w:ascii="Times New Roman" w:hAnsi="Times New Roman" w:cs="Times New Roman"/>
          <w:color w:val="000000"/>
          <w:sz w:val="28"/>
          <w:szCs w:val="28"/>
          <w:lang w:eastAsia="zh-CN"/>
        </w:rPr>
        <w:t>82</w:t>
      </w:r>
      <w:r w:rsidR="00842DA1" w:rsidRPr="00842DA1">
        <w:rPr>
          <w:rFonts w:ascii="Times New Roman" w:hAnsi="Times New Roman" w:cs="Times New Roman"/>
          <w:color w:val="000000"/>
          <w:sz w:val="28"/>
          <w:szCs w:val="28"/>
          <w:lang w:eastAsia="zh-CN"/>
        </w:rPr>
        <w:t>. Работник многофункционального центра осуществляет следующие действия:</w:t>
      </w:r>
    </w:p>
    <w:p w:rsidR="00842DA1" w:rsidRPr="00842DA1" w:rsidRDefault="00842DA1" w:rsidP="00842DA1">
      <w:pPr>
        <w:widowControl w:val="0"/>
        <w:suppressAutoHyphens/>
        <w:spacing w:after="0" w:line="240" w:lineRule="auto"/>
        <w:ind w:firstLine="740"/>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1)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42DA1" w:rsidRPr="00842DA1" w:rsidRDefault="00842DA1" w:rsidP="00842DA1">
      <w:pPr>
        <w:widowControl w:val="0"/>
        <w:suppressAutoHyphens/>
        <w:spacing w:after="0" w:line="240" w:lineRule="auto"/>
        <w:ind w:firstLine="740"/>
        <w:jc w:val="both"/>
        <w:rPr>
          <w:rFonts w:ascii="Times New Roman" w:hAnsi="Times New Roman" w:cs="Times New Roman"/>
          <w:sz w:val="28"/>
          <w:szCs w:val="28"/>
          <w:lang w:eastAsia="zh-CN"/>
        </w:rPr>
      </w:pPr>
      <w:r w:rsidRPr="00842DA1">
        <w:rPr>
          <w:rFonts w:ascii="Times New Roman" w:hAnsi="Times New Roman" w:cs="Times New Roman"/>
          <w:color w:val="000000"/>
          <w:sz w:val="28"/>
          <w:szCs w:val="28"/>
          <w:lang w:eastAsia="zh-CN"/>
        </w:rPr>
        <w:t>2) проверяет полномочия представителя Заявителя (в случае обращения представителя Заявителя);</w:t>
      </w:r>
    </w:p>
    <w:p w:rsidR="00842DA1" w:rsidRPr="00842DA1" w:rsidRDefault="00842DA1" w:rsidP="00842DA1">
      <w:pPr>
        <w:suppressAutoHyphens/>
        <w:spacing w:after="0" w:line="240" w:lineRule="auto"/>
        <w:ind w:firstLine="720"/>
        <w:jc w:val="both"/>
        <w:rPr>
          <w:rFonts w:ascii="Times New Roman" w:hAnsi="Times New Roman" w:cs="Times New Roman"/>
          <w:sz w:val="24"/>
          <w:szCs w:val="24"/>
          <w:lang w:eastAsia="zh-CN"/>
        </w:rPr>
      </w:pPr>
      <w:r w:rsidRPr="00842DA1">
        <w:rPr>
          <w:rFonts w:ascii="Times New Roman" w:hAnsi="Times New Roman" w:cs="Times New Roman"/>
          <w:color w:val="000000"/>
          <w:sz w:val="28"/>
          <w:szCs w:val="28"/>
          <w:lang w:eastAsia="zh-CN"/>
        </w:rPr>
        <w:t>3) п</w:t>
      </w:r>
      <w:r w:rsidRPr="00842DA1">
        <w:rPr>
          <w:rFonts w:ascii="Times New Roman" w:hAnsi="Times New Roman" w:cs="Times New Roman"/>
          <w:color w:val="000000"/>
          <w:sz w:val="28"/>
          <w:szCs w:val="28"/>
        </w:rPr>
        <w:t xml:space="preserve">ринимает от </w:t>
      </w:r>
      <w:r w:rsidR="00F57CFB">
        <w:rPr>
          <w:rFonts w:ascii="Times New Roman" w:hAnsi="Times New Roman" w:cs="Times New Roman"/>
          <w:color w:val="000000"/>
          <w:sz w:val="28"/>
          <w:szCs w:val="28"/>
        </w:rPr>
        <w:t>З</w:t>
      </w:r>
      <w:r w:rsidRPr="00842DA1">
        <w:rPr>
          <w:rFonts w:ascii="Times New Roman" w:hAnsi="Times New Roman" w:cs="Times New Roman"/>
          <w:color w:val="000000"/>
          <w:sz w:val="28"/>
          <w:szCs w:val="28"/>
        </w:rPr>
        <w:t xml:space="preserve">аявителя (представителя </w:t>
      </w:r>
      <w:r w:rsidR="00443F57">
        <w:rPr>
          <w:rFonts w:ascii="Times New Roman" w:hAnsi="Times New Roman" w:cs="Times New Roman"/>
          <w:color w:val="000000"/>
          <w:sz w:val="28"/>
          <w:szCs w:val="28"/>
        </w:rPr>
        <w:t>З</w:t>
      </w:r>
      <w:r w:rsidRPr="00842DA1">
        <w:rPr>
          <w:rFonts w:ascii="Times New Roman" w:hAnsi="Times New Roman" w:cs="Times New Roman"/>
          <w:color w:val="000000"/>
          <w:sz w:val="28"/>
          <w:szCs w:val="28"/>
        </w:rPr>
        <w:t>аявителя) з</w:t>
      </w:r>
      <w:r w:rsidRPr="00842DA1">
        <w:rPr>
          <w:rFonts w:ascii="Times New Roman" w:hAnsi="Times New Roman" w:cs="Times New Roman"/>
          <w:bCs/>
          <w:color w:val="000000"/>
          <w:sz w:val="28"/>
          <w:szCs w:val="28"/>
        </w:rPr>
        <w:t xml:space="preserve">аявление и документы, необходимые для предоставления </w:t>
      </w:r>
      <w:r w:rsidR="0074222D">
        <w:rPr>
          <w:rFonts w:ascii="Times New Roman" w:eastAsia="Calibri" w:hAnsi="Times New Roman" w:cs="Times New Roman"/>
          <w:sz w:val="28"/>
          <w:szCs w:val="28"/>
          <w:lang w:eastAsia="zh-CN"/>
        </w:rPr>
        <w:t>муниципальной</w:t>
      </w:r>
      <w:r w:rsidR="0074222D" w:rsidRPr="00842DA1">
        <w:rPr>
          <w:rFonts w:ascii="Times New Roman" w:hAnsi="Times New Roman" w:cs="Times New Roman"/>
          <w:bCs/>
          <w:color w:val="000000"/>
          <w:sz w:val="28"/>
          <w:szCs w:val="28"/>
        </w:rPr>
        <w:t xml:space="preserve"> </w:t>
      </w:r>
      <w:r w:rsidRPr="00842DA1">
        <w:rPr>
          <w:rFonts w:ascii="Times New Roman" w:hAnsi="Times New Roman" w:cs="Times New Roman"/>
          <w:bCs/>
          <w:color w:val="000000"/>
          <w:sz w:val="28"/>
          <w:szCs w:val="28"/>
        </w:rPr>
        <w:t>услуги;</w:t>
      </w:r>
    </w:p>
    <w:p w:rsidR="00842DA1" w:rsidRPr="00842DA1" w:rsidRDefault="00842DA1" w:rsidP="00842DA1">
      <w:pPr>
        <w:suppressAutoHyphens/>
        <w:spacing w:after="0" w:line="240" w:lineRule="auto"/>
        <w:ind w:firstLine="720"/>
        <w:jc w:val="both"/>
        <w:rPr>
          <w:rFonts w:ascii="Times New Roman" w:hAnsi="Times New Roman" w:cs="Times New Roman"/>
          <w:sz w:val="24"/>
          <w:szCs w:val="24"/>
          <w:lang w:eastAsia="zh-CN"/>
        </w:rPr>
      </w:pPr>
      <w:r w:rsidRPr="00842DA1">
        <w:rPr>
          <w:rFonts w:ascii="Times New Roman" w:hAnsi="Times New Roman" w:cs="Times New Roman"/>
          <w:color w:val="000000"/>
          <w:sz w:val="28"/>
          <w:szCs w:val="28"/>
        </w:rPr>
        <w:t>4) запрашивает согласие Заявителя на участие в смс-опросе для оценки качества предоставленной</w:t>
      </w:r>
      <w:r w:rsidR="00D236FA">
        <w:rPr>
          <w:rFonts w:ascii="Times New Roman" w:hAnsi="Times New Roman" w:cs="Times New Roman"/>
          <w:color w:val="000000"/>
          <w:sz w:val="28"/>
          <w:szCs w:val="28"/>
        </w:rPr>
        <w:t xml:space="preserve"> </w:t>
      </w:r>
      <w:r w:rsidR="00D236FA">
        <w:rPr>
          <w:rFonts w:ascii="Times New Roman" w:eastAsia="Calibri" w:hAnsi="Times New Roman" w:cs="Times New Roman"/>
          <w:sz w:val="28"/>
          <w:szCs w:val="28"/>
          <w:lang w:eastAsia="zh-CN"/>
        </w:rPr>
        <w:t>муниципальной</w:t>
      </w:r>
      <w:r w:rsidRPr="00842DA1">
        <w:rPr>
          <w:rFonts w:ascii="Times New Roman" w:hAnsi="Times New Roman" w:cs="Times New Roman"/>
          <w:color w:val="00B0F0"/>
          <w:sz w:val="28"/>
          <w:szCs w:val="28"/>
        </w:rPr>
        <w:t xml:space="preserve"> </w:t>
      </w:r>
      <w:r w:rsidRPr="00842DA1">
        <w:rPr>
          <w:rFonts w:ascii="Times New Roman" w:hAnsi="Times New Roman" w:cs="Times New Roman"/>
          <w:color w:val="000000"/>
          <w:sz w:val="28"/>
          <w:szCs w:val="28"/>
        </w:rPr>
        <w:t>услуги;</w:t>
      </w:r>
    </w:p>
    <w:p w:rsidR="00842DA1" w:rsidRPr="00842DA1" w:rsidRDefault="00842DA1" w:rsidP="00842DA1">
      <w:pPr>
        <w:suppressAutoHyphens/>
        <w:spacing w:after="0" w:line="240" w:lineRule="auto"/>
        <w:ind w:firstLine="720"/>
        <w:jc w:val="both"/>
        <w:rPr>
          <w:rFonts w:ascii="Times New Roman" w:hAnsi="Times New Roman" w:cs="Times New Roman"/>
          <w:sz w:val="24"/>
          <w:szCs w:val="24"/>
          <w:lang w:eastAsia="zh-CN"/>
        </w:rPr>
      </w:pPr>
      <w:r w:rsidRPr="00842DA1">
        <w:rPr>
          <w:rFonts w:ascii="Times New Roman" w:hAnsi="Times New Roman" w:cs="Times New Roman"/>
          <w:bCs/>
          <w:color w:val="000000"/>
          <w:sz w:val="28"/>
          <w:szCs w:val="28"/>
        </w:rPr>
        <w:t>5)  не позднее рабочего дня, следующего за днем принятия документов п</w:t>
      </w:r>
      <w:r w:rsidRPr="00842DA1">
        <w:rPr>
          <w:rFonts w:ascii="Times New Roman" w:eastAsia="Arial Unicode MS" w:hAnsi="Times New Roman" w:cs="Times New Roman"/>
          <w:bCs/>
          <w:color w:val="000000"/>
          <w:sz w:val="28"/>
          <w:szCs w:val="28"/>
        </w:rPr>
        <w:t>ередает в приоритетном порядке (вне очереди) комплект документов с вложением описи в каждый комплект по реестру в Уполномоченный орган на рассмотрение.</w:t>
      </w:r>
    </w:p>
    <w:p w:rsidR="00842DA1" w:rsidRPr="00842DA1" w:rsidRDefault="00EA3401" w:rsidP="00842DA1">
      <w:pPr>
        <w:suppressAutoHyphens/>
        <w:spacing w:after="0" w:line="240" w:lineRule="auto"/>
        <w:ind w:firstLine="720"/>
        <w:jc w:val="both"/>
        <w:rPr>
          <w:rFonts w:ascii="Times New Roman" w:hAnsi="Times New Roman" w:cs="Times New Roman"/>
          <w:sz w:val="24"/>
          <w:szCs w:val="24"/>
          <w:lang w:eastAsia="zh-CN"/>
        </w:rPr>
      </w:pPr>
      <w:r>
        <w:rPr>
          <w:rFonts w:ascii="Times New Roman" w:eastAsia="Arial Unicode MS" w:hAnsi="Times New Roman" w:cs="Times New Roman"/>
          <w:bCs/>
          <w:color w:val="000000"/>
          <w:sz w:val="28"/>
          <w:szCs w:val="28"/>
        </w:rPr>
        <w:t>83</w:t>
      </w:r>
      <w:r w:rsidR="00842DA1" w:rsidRPr="00842DA1">
        <w:rPr>
          <w:rFonts w:ascii="Times New Roman" w:eastAsia="Arial Unicode MS" w:hAnsi="Times New Roman" w:cs="Times New Roman"/>
          <w:bCs/>
          <w:color w:val="000000"/>
          <w:sz w:val="28"/>
          <w:szCs w:val="28"/>
        </w:rPr>
        <w:t>.  Результатом административной процедуры является прием и регистрация уведомления о планируемом строительстве, уведомления об изменении параметров и документов, необходимых для предоставления муниципальной услуги.</w:t>
      </w:r>
    </w:p>
    <w:p w:rsidR="00842DA1" w:rsidRPr="00842DA1" w:rsidRDefault="00842DA1" w:rsidP="003D1EFC">
      <w:pPr>
        <w:widowControl w:val="0"/>
        <w:suppressAutoHyphens/>
        <w:spacing w:after="0" w:line="280" w:lineRule="exact"/>
        <w:outlineLvl w:val="0"/>
        <w:rPr>
          <w:rFonts w:ascii="Times New Roman" w:hAnsi="Times New Roman" w:cs="Times New Roman"/>
          <w:b/>
          <w:bCs/>
          <w:sz w:val="28"/>
          <w:szCs w:val="28"/>
          <w:lang w:eastAsia="zh-CN"/>
        </w:rPr>
      </w:pPr>
    </w:p>
    <w:p w:rsidR="00842DA1" w:rsidRPr="00842DA1" w:rsidRDefault="00842DA1" w:rsidP="00842DA1">
      <w:pPr>
        <w:widowControl w:val="0"/>
        <w:suppressAutoHyphens/>
        <w:spacing w:after="0" w:line="280" w:lineRule="exact"/>
        <w:jc w:val="center"/>
        <w:outlineLvl w:val="0"/>
        <w:rPr>
          <w:rFonts w:ascii="Times New Roman" w:hAnsi="Times New Roman" w:cs="Times New Roman"/>
          <w:b/>
          <w:bCs/>
          <w:sz w:val="28"/>
          <w:szCs w:val="28"/>
          <w:lang w:eastAsia="zh-CN"/>
        </w:rPr>
      </w:pPr>
      <w:r w:rsidRPr="00842DA1">
        <w:rPr>
          <w:rFonts w:ascii="Times New Roman" w:hAnsi="Times New Roman" w:cs="Times New Roman"/>
          <w:sz w:val="28"/>
          <w:szCs w:val="28"/>
          <w:lang w:eastAsia="zh-CN"/>
        </w:rPr>
        <w:t xml:space="preserve">Выдача </w:t>
      </w:r>
      <w:r w:rsidR="003D1EFC">
        <w:rPr>
          <w:rFonts w:ascii="Times New Roman" w:hAnsi="Times New Roman" w:cs="Times New Roman"/>
          <w:sz w:val="28"/>
          <w:szCs w:val="28"/>
          <w:lang w:eastAsia="zh-CN"/>
        </w:rPr>
        <w:t>З</w:t>
      </w:r>
      <w:r w:rsidRPr="00842DA1">
        <w:rPr>
          <w:rFonts w:ascii="Times New Roman" w:hAnsi="Times New Roman" w:cs="Times New Roman"/>
          <w:sz w:val="28"/>
          <w:szCs w:val="28"/>
          <w:lang w:eastAsia="zh-CN"/>
        </w:rPr>
        <w:t xml:space="preserve">аявителю результата предоставления </w:t>
      </w:r>
      <w:bookmarkEnd w:id="2"/>
    </w:p>
    <w:p w:rsidR="00842DA1" w:rsidRPr="00842DA1" w:rsidRDefault="00842DA1" w:rsidP="00842DA1">
      <w:pPr>
        <w:widowControl w:val="0"/>
        <w:suppressAutoHyphens/>
        <w:spacing w:after="299" w:line="280" w:lineRule="exact"/>
        <w:jc w:val="center"/>
        <w:outlineLvl w:val="0"/>
        <w:rPr>
          <w:rFonts w:ascii="Times New Roman" w:hAnsi="Times New Roman" w:cs="Times New Roman"/>
          <w:b/>
          <w:bCs/>
          <w:sz w:val="28"/>
          <w:szCs w:val="28"/>
          <w:lang w:eastAsia="zh-CN"/>
        </w:rPr>
      </w:pPr>
      <w:bookmarkStart w:id="3" w:name="bookmark27"/>
      <w:r w:rsidRPr="00842DA1">
        <w:rPr>
          <w:rFonts w:ascii="Times New Roman" w:hAnsi="Times New Roman" w:cs="Times New Roman"/>
          <w:sz w:val="28"/>
          <w:szCs w:val="28"/>
          <w:lang w:eastAsia="zh-CN"/>
        </w:rPr>
        <w:t>муниципальной услуги</w:t>
      </w:r>
      <w:bookmarkEnd w:id="3"/>
    </w:p>
    <w:p w:rsidR="00842DA1" w:rsidRPr="00842DA1" w:rsidRDefault="00EA3401" w:rsidP="00842DA1">
      <w:pPr>
        <w:widowControl w:val="0"/>
        <w:tabs>
          <w:tab w:val="left" w:pos="1291"/>
        </w:tabs>
        <w:spacing w:after="0" w:line="322" w:lineRule="exact"/>
        <w:ind w:firstLine="740"/>
        <w:jc w:val="both"/>
        <w:rPr>
          <w:rFonts w:ascii="Times New Roman" w:hAnsi="Times New Roman" w:cs="Times New Roman"/>
          <w:sz w:val="28"/>
          <w:szCs w:val="28"/>
          <w:lang w:eastAsia="zh-CN"/>
        </w:rPr>
      </w:pPr>
      <w:r>
        <w:rPr>
          <w:rFonts w:ascii="Times New Roman" w:hAnsi="Times New Roman" w:cs="Times New Roman"/>
          <w:sz w:val="28"/>
          <w:szCs w:val="28"/>
          <w:lang w:eastAsia="zh-CN"/>
        </w:rPr>
        <w:t>84</w:t>
      </w:r>
      <w:r w:rsidR="00842DA1" w:rsidRPr="00842DA1">
        <w:rPr>
          <w:rFonts w:ascii="Times New Roman" w:hAnsi="Times New Roman" w:cs="Times New Roman"/>
          <w:sz w:val="28"/>
          <w:szCs w:val="28"/>
          <w:lang w:eastAsia="zh-CN"/>
        </w:rPr>
        <w:t xml:space="preserve">. При наличии в </w:t>
      </w:r>
      <w:r>
        <w:rPr>
          <w:rFonts w:ascii="Times New Roman" w:hAnsi="Times New Roman" w:cs="Times New Roman"/>
          <w:sz w:val="28"/>
          <w:szCs w:val="28"/>
          <w:lang w:eastAsia="zh-CN"/>
        </w:rPr>
        <w:t>заявлении о предоставлении муниципальной услуги</w:t>
      </w:r>
      <w:r w:rsidR="00842DA1" w:rsidRPr="00842DA1">
        <w:rPr>
          <w:rFonts w:ascii="Times New Roman" w:hAnsi="Times New Roman" w:cs="Times New Roman"/>
          <w:sz w:val="28"/>
          <w:szCs w:val="28"/>
          <w:lang w:eastAsia="zh-CN"/>
        </w:rPr>
        <w:t xml:space="preserve"> указания о выдаче результатов оказания </w:t>
      </w:r>
      <w:r>
        <w:rPr>
          <w:rFonts w:ascii="Times New Roman" w:eastAsia="Calibri" w:hAnsi="Times New Roman" w:cs="Times New Roman"/>
          <w:sz w:val="28"/>
          <w:szCs w:val="28"/>
          <w:lang w:eastAsia="zh-CN"/>
        </w:rPr>
        <w:t>муниципальной</w:t>
      </w:r>
      <w:r w:rsidRPr="00842DA1">
        <w:rPr>
          <w:rFonts w:ascii="Times New Roman" w:hAnsi="Times New Roman" w:cs="Times New Roman"/>
          <w:sz w:val="28"/>
          <w:szCs w:val="28"/>
          <w:lang w:eastAsia="zh-CN"/>
        </w:rPr>
        <w:t xml:space="preserve"> </w:t>
      </w:r>
      <w:r w:rsidR="00842DA1" w:rsidRPr="00842DA1">
        <w:rPr>
          <w:rFonts w:ascii="Times New Roman" w:hAnsi="Times New Roman" w:cs="Times New Roman"/>
          <w:sz w:val="28"/>
          <w:szCs w:val="28"/>
          <w:lang w:eastAsia="zh-CN"/>
        </w:rPr>
        <w:t xml:space="preserve">услуги через многофункциональный центр, Уполномоченный орган не позднее рабочего дня, следующего за днем подготовки результата предоставления муниципальной услуги, передает документы в многофункциональный центр для последующей выдачи </w:t>
      </w:r>
      <w:r w:rsidR="00DC4617">
        <w:rPr>
          <w:rFonts w:ascii="Times New Roman" w:hAnsi="Times New Roman" w:cs="Times New Roman"/>
          <w:sz w:val="28"/>
          <w:szCs w:val="28"/>
          <w:lang w:eastAsia="zh-CN"/>
        </w:rPr>
        <w:t>З</w:t>
      </w:r>
      <w:r w:rsidR="00842DA1" w:rsidRPr="00842DA1">
        <w:rPr>
          <w:rFonts w:ascii="Times New Roman" w:hAnsi="Times New Roman" w:cs="Times New Roman"/>
          <w:sz w:val="28"/>
          <w:szCs w:val="28"/>
          <w:lang w:eastAsia="zh-CN"/>
        </w:rPr>
        <w:t xml:space="preserve">аявителю (представителю). </w:t>
      </w:r>
    </w:p>
    <w:p w:rsidR="00842DA1" w:rsidRPr="00842DA1" w:rsidRDefault="0077464A"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85</w:t>
      </w:r>
      <w:r w:rsidR="00842DA1" w:rsidRPr="00842DA1">
        <w:rPr>
          <w:rFonts w:ascii="Times New Roman" w:eastAsia="Calibri" w:hAnsi="Times New Roman" w:cs="Times New Roman"/>
          <w:sz w:val="28"/>
          <w:szCs w:val="28"/>
          <w:lang w:eastAsia="zh-CN"/>
        </w:rPr>
        <w:t>.</w:t>
      </w:r>
      <w:r w:rsidR="00842DA1" w:rsidRPr="00842DA1">
        <w:rPr>
          <w:rFonts w:ascii="Times New Roman" w:eastAsia="Calibri" w:hAnsi="Times New Roman" w:cs="Times New Roman"/>
          <w:sz w:val="28"/>
          <w:szCs w:val="28"/>
          <w:lang w:eastAsia="zh-CN"/>
        </w:rPr>
        <w:tab/>
        <w:t xml:space="preserve">Прием </w:t>
      </w:r>
      <w:r w:rsidR="00280D38">
        <w:rPr>
          <w:rFonts w:ascii="Times New Roman" w:eastAsia="Calibri" w:hAnsi="Times New Roman" w:cs="Times New Roman"/>
          <w:sz w:val="28"/>
          <w:szCs w:val="28"/>
          <w:lang w:eastAsia="zh-CN"/>
        </w:rPr>
        <w:t>З</w:t>
      </w:r>
      <w:r w:rsidR="00842DA1" w:rsidRPr="00842DA1">
        <w:rPr>
          <w:rFonts w:ascii="Times New Roman" w:eastAsia="Calibri" w:hAnsi="Times New Roman" w:cs="Times New Roman"/>
          <w:sz w:val="28"/>
          <w:szCs w:val="28"/>
          <w:lang w:eastAsia="zh-CN"/>
        </w:rPr>
        <w:t>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842DA1" w:rsidRPr="00842DA1" w:rsidRDefault="0077464A"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lastRenderedPageBreak/>
        <w:t>86</w:t>
      </w:r>
      <w:r w:rsidR="00842DA1" w:rsidRPr="00842DA1">
        <w:rPr>
          <w:rFonts w:ascii="Times New Roman" w:eastAsia="Calibri" w:hAnsi="Times New Roman" w:cs="Times New Roman"/>
          <w:sz w:val="28"/>
          <w:szCs w:val="28"/>
          <w:lang w:eastAsia="zh-CN"/>
        </w:rPr>
        <w:t>. Работник многофункционального центра осуществляет следующие действия:</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1) устанавливает личность </w:t>
      </w:r>
      <w:r w:rsidR="00864469">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аявителя на основании документа, удостоверяющего личность в соответствии с законодательством Российской Федерации;</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2) проверяет полномочия представителя </w:t>
      </w:r>
      <w:r w:rsidR="0077464A">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 xml:space="preserve">аявителя (в случае обращения представителя </w:t>
      </w:r>
      <w:r w:rsidR="00594DF8">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аявителя);</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3) определяет статус исполнения заявления </w:t>
      </w:r>
      <w:r w:rsidR="004647E0">
        <w:rPr>
          <w:rFonts w:ascii="Times New Roman" w:eastAsia="Calibri" w:hAnsi="Times New Roman" w:cs="Times New Roman"/>
          <w:sz w:val="28"/>
          <w:szCs w:val="28"/>
          <w:lang w:eastAsia="zh-CN"/>
        </w:rPr>
        <w:t>Заявителя</w:t>
      </w:r>
      <w:r w:rsidRPr="00842DA1">
        <w:rPr>
          <w:rFonts w:ascii="Times New Roman" w:eastAsia="Calibri" w:hAnsi="Times New Roman" w:cs="Times New Roman"/>
          <w:sz w:val="28"/>
          <w:szCs w:val="28"/>
          <w:lang w:eastAsia="zh-CN"/>
        </w:rPr>
        <w:t xml:space="preserve"> в ГИС;</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4) распечатывает результат предоставления </w:t>
      </w:r>
      <w:r w:rsidR="004647E0">
        <w:rPr>
          <w:rFonts w:ascii="Times New Roman" w:eastAsia="Calibri" w:hAnsi="Times New Roman" w:cs="Times New Roman"/>
          <w:sz w:val="28"/>
          <w:szCs w:val="28"/>
          <w:lang w:eastAsia="zh-CN"/>
        </w:rPr>
        <w:t>муниципальной</w:t>
      </w:r>
      <w:r w:rsidR="004647E0" w:rsidRPr="00842DA1">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услуги в виде экземпляра электронного документа на бумажном носителе и заверяет его с использованием печати многофункционального центра (в случае подачи заявления о предоставлении муниципальной услуги через ЕГПУ);</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5) выдает документы </w:t>
      </w:r>
      <w:r w:rsidR="00C74141">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 xml:space="preserve">аявителю, при необходимости запрашивает у </w:t>
      </w:r>
      <w:r w:rsidR="00C74141">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аявителя подписи за каждый выданный документ;</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6) запрашивает согласие </w:t>
      </w:r>
      <w:r w:rsidR="00C74141">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аявителя на участие в смс-опросе для оценки качества предоставленных услуг многофункциональным центром;</w:t>
      </w:r>
    </w:p>
    <w:p w:rsidR="00842DA1" w:rsidRPr="00842DA1" w:rsidRDefault="00842DA1" w:rsidP="00842DA1">
      <w:pPr>
        <w:widowControl w:val="0"/>
        <w:suppressAutoHyphens/>
        <w:spacing w:after="0" w:line="240" w:lineRule="auto"/>
        <w:ind w:firstLine="740"/>
        <w:jc w:val="both"/>
        <w:rPr>
          <w:rFonts w:ascii="Times New Roman" w:hAnsi="Times New Roman" w:cs="Times New Roman"/>
          <w:sz w:val="28"/>
          <w:szCs w:val="28"/>
          <w:lang w:eastAsia="zh-CN"/>
        </w:rPr>
      </w:pPr>
      <w:r w:rsidRPr="00842DA1">
        <w:rPr>
          <w:rFonts w:ascii="Times New Roman" w:eastAsia="Calibri" w:hAnsi="Times New Roman" w:cs="Times New Roman"/>
          <w:color w:val="000000"/>
          <w:sz w:val="28"/>
          <w:szCs w:val="28"/>
          <w:lang w:eastAsia="zh-CN"/>
        </w:rPr>
        <w:t>7) результатом административной процедуры является выдача гражданину результата предоставления муниципальной услуги.</w:t>
      </w:r>
    </w:p>
    <w:p w:rsidR="00C74141" w:rsidRPr="00842DA1" w:rsidRDefault="00C74141" w:rsidP="00710D9F">
      <w:pPr>
        <w:suppressAutoHyphens/>
        <w:spacing w:after="0" w:line="240" w:lineRule="auto"/>
        <w:contextualSpacing/>
        <w:jc w:val="both"/>
        <w:rPr>
          <w:rFonts w:ascii="Times New Roman" w:eastAsia="Calibri" w:hAnsi="Times New Roman" w:cs="Times New Roman"/>
          <w:sz w:val="28"/>
          <w:szCs w:val="28"/>
          <w:lang w:eastAsia="zh-CN"/>
        </w:rPr>
      </w:pPr>
    </w:p>
    <w:p w:rsidR="00C74141" w:rsidRDefault="00842DA1" w:rsidP="00842DA1">
      <w:pPr>
        <w:widowControl w:val="0"/>
        <w:shd w:val="clear" w:color="auto" w:fill="FFFFFF"/>
        <w:suppressAutoHyphens/>
        <w:spacing w:after="0" w:line="240" w:lineRule="auto"/>
        <w:ind w:firstLine="760"/>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 xml:space="preserve">Особенности выполнения административных </w:t>
      </w:r>
    </w:p>
    <w:p w:rsidR="00C74141" w:rsidRDefault="00842DA1" w:rsidP="00C74141">
      <w:pPr>
        <w:widowControl w:val="0"/>
        <w:shd w:val="clear" w:color="auto" w:fill="FFFFFF"/>
        <w:suppressAutoHyphens/>
        <w:spacing w:after="0" w:line="240" w:lineRule="auto"/>
        <w:ind w:firstLine="760"/>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 xml:space="preserve">процедур (действий) при личном обращении </w:t>
      </w:r>
    </w:p>
    <w:p w:rsidR="00842DA1" w:rsidRPr="00842DA1" w:rsidRDefault="00C74141" w:rsidP="00C74141">
      <w:pPr>
        <w:widowControl w:val="0"/>
        <w:shd w:val="clear" w:color="auto" w:fill="FFFFFF"/>
        <w:suppressAutoHyphens/>
        <w:spacing w:after="0" w:line="240" w:lineRule="auto"/>
        <w:ind w:firstLine="760"/>
        <w:jc w:val="center"/>
        <w:rPr>
          <w:rFonts w:ascii="Times New Roman" w:hAnsi="Times New Roman" w:cs="Times New Roman"/>
          <w:sz w:val="28"/>
          <w:szCs w:val="28"/>
          <w:lang w:eastAsia="zh-CN"/>
        </w:rPr>
      </w:pPr>
      <w:r>
        <w:rPr>
          <w:rFonts w:ascii="Times New Roman" w:hAnsi="Times New Roman" w:cs="Times New Roman"/>
          <w:sz w:val="28"/>
          <w:szCs w:val="28"/>
          <w:lang w:eastAsia="zh-CN"/>
        </w:rPr>
        <w:t>З</w:t>
      </w:r>
      <w:r w:rsidR="00842DA1" w:rsidRPr="00842DA1">
        <w:rPr>
          <w:rFonts w:ascii="Times New Roman" w:hAnsi="Times New Roman" w:cs="Times New Roman"/>
          <w:sz w:val="28"/>
          <w:szCs w:val="28"/>
          <w:lang w:eastAsia="zh-CN"/>
        </w:rPr>
        <w:t>аявителя в Уполномоченный орган</w:t>
      </w:r>
    </w:p>
    <w:p w:rsidR="00842DA1" w:rsidRPr="00842DA1" w:rsidRDefault="00842DA1" w:rsidP="00842DA1">
      <w:pPr>
        <w:widowControl w:val="0"/>
        <w:shd w:val="clear" w:color="auto" w:fill="FFFFFF"/>
        <w:suppressAutoHyphens/>
        <w:spacing w:after="0" w:line="240" w:lineRule="auto"/>
        <w:ind w:firstLine="760"/>
        <w:jc w:val="center"/>
        <w:rPr>
          <w:rFonts w:ascii="Times New Roman" w:hAnsi="Times New Roman" w:cs="Times New Roman"/>
          <w:sz w:val="28"/>
          <w:szCs w:val="28"/>
          <w:lang w:eastAsia="zh-CN"/>
        </w:rPr>
      </w:pPr>
    </w:p>
    <w:p w:rsidR="00842DA1" w:rsidRPr="00842DA1" w:rsidRDefault="00B90F68"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87</w:t>
      </w:r>
      <w:r w:rsidR="00842DA1" w:rsidRPr="00842DA1">
        <w:rPr>
          <w:rFonts w:ascii="Times New Roman" w:eastAsia="Calibri" w:hAnsi="Times New Roman" w:cs="Times New Roman"/>
          <w:sz w:val="28"/>
          <w:szCs w:val="28"/>
          <w:lang w:eastAsia="zh-CN"/>
        </w:rPr>
        <w:t>. Предоставление муниципальной услуги включает в себя выполнение следующих административных процедур:</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1) прием и регистрация заявления (уведомления) и документов, необходимых для предоставления муниципальной услуги;</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2) экспертиза документов, представленных для получения муниципальной услуги, оформление проекта результата предоставления муниципальной услуги и его подписание;</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3) регистрация результата предоставления муниципальной услуги и  выдача (направление) </w:t>
      </w:r>
      <w:r w:rsidR="00C74141">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аявителю.</w:t>
      </w:r>
    </w:p>
    <w:p w:rsidR="00842DA1" w:rsidRPr="00842DA1" w:rsidRDefault="00B90F68"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88</w:t>
      </w:r>
      <w:r w:rsidR="00842DA1" w:rsidRPr="00842DA1">
        <w:rPr>
          <w:rFonts w:ascii="Times New Roman" w:eastAsia="Calibri" w:hAnsi="Times New Roman" w:cs="Times New Roman"/>
          <w:sz w:val="28"/>
          <w:szCs w:val="28"/>
          <w:lang w:eastAsia="zh-CN"/>
        </w:rPr>
        <w:t>. Результат предоставления муниципальной услуги учитывается и подтверждается путем внесения Уполномоченным органом, в государственные и муниципальные информационные системы сведений в электронной форме.</w:t>
      </w:r>
    </w:p>
    <w:p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p>
    <w:p w:rsidR="00842DA1" w:rsidRPr="00842DA1" w:rsidRDefault="00842DA1" w:rsidP="00842DA1">
      <w:pPr>
        <w:suppressAutoHyphens/>
        <w:spacing w:after="0" w:line="240" w:lineRule="auto"/>
        <w:ind w:firstLine="709"/>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Прием и регистрация заявления (уведомления)</w:t>
      </w:r>
    </w:p>
    <w:p w:rsidR="00842DA1" w:rsidRPr="00842DA1" w:rsidRDefault="00842DA1" w:rsidP="00842DA1">
      <w:pPr>
        <w:suppressAutoHyphens/>
        <w:spacing w:after="0" w:line="240" w:lineRule="auto"/>
        <w:ind w:firstLine="709"/>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и документов, необходимых для предоставления</w:t>
      </w:r>
    </w:p>
    <w:p w:rsidR="00842DA1" w:rsidRPr="00842DA1" w:rsidRDefault="00842DA1" w:rsidP="00842DA1">
      <w:pPr>
        <w:suppressAutoHyphens/>
        <w:spacing w:after="0" w:line="240" w:lineRule="auto"/>
        <w:ind w:firstLine="709"/>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муниципальной услуги в </w:t>
      </w:r>
      <w:r w:rsidR="00C70759">
        <w:rPr>
          <w:rFonts w:ascii="Times New Roman" w:eastAsia="Calibri" w:hAnsi="Times New Roman" w:cs="Times New Roman"/>
          <w:sz w:val="28"/>
          <w:szCs w:val="28"/>
          <w:lang w:eastAsia="zh-CN"/>
        </w:rPr>
        <w:t>У</w:t>
      </w:r>
      <w:r w:rsidRPr="00842DA1">
        <w:rPr>
          <w:rFonts w:ascii="Times New Roman" w:eastAsia="Calibri" w:hAnsi="Times New Roman" w:cs="Times New Roman"/>
          <w:sz w:val="28"/>
          <w:szCs w:val="28"/>
          <w:lang w:eastAsia="zh-CN"/>
        </w:rPr>
        <w:t>полномоченном органе</w:t>
      </w:r>
    </w:p>
    <w:p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p>
    <w:p w:rsidR="00842DA1" w:rsidRPr="00842DA1" w:rsidRDefault="00464C29"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89</w:t>
      </w:r>
      <w:r w:rsidR="00842DA1" w:rsidRPr="00842DA1">
        <w:rPr>
          <w:rFonts w:ascii="Times New Roman" w:eastAsia="Calibri" w:hAnsi="Times New Roman" w:cs="Times New Roman"/>
          <w:sz w:val="28"/>
          <w:szCs w:val="28"/>
          <w:lang w:eastAsia="zh-CN"/>
        </w:rPr>
        <w:t xml:space="preserve">. Юридическим фактом для начала данной административной процедуры является поступление документов </w:t>
      </w:r>
      <w:r>
        <w:rPr>
          <w:rFonts w:ascii="Times New Roman" w:eastAsia="Calibri" w:hAnsi="Times New Roman" w:cs="Times New Roman"/>
          <w:sz w:val="28"/>
          <w:szCs w:val="28"/>
          <w:lang w:eastAsia="zh-CN"/>
        </w:rPr>
        <w:t>З</w:t>
      </w:r>
      <w:r w:rsidR="00842DA1" w:rsidRPr="00842DA1">
        <w:rPr>
          <w:rFonts w:ascii="Times New Roman" w:eastAsia="Calibri" w:hAnsi="Times New Roman" w:cs="Times New Roman"/>
          <w:sz w:val="28"/>
          <w:szCs w:val="28"/>
          <w:lang w:eastAsia="zh-CN"/>
        </w:rPr>
        <w:t xml:space="preserve">аявителя при личном обращении </w:t>
      </w:r>
      <w:r>
        <w:rPr>
          <w:rFonts w:ascii="Times New Roman" w:eastAsia="Calibri" w:hAnsi="Times New Roman" w:cs="Times New Roman"/>
          <w:sz w:val="28"/>
          <w:szCs w:val="28"/>
          <w:lang w:eastAsia="zh-CN"/>
        </w:rPr>
        <w:t>З</w:t>
      </w:r>
      <w:r w:rsidR="00842DA1" w:rsidRPr="00842DA1">
        <w:rPr>
          <w:rFonts w:ascii="Times New Roman" w:eastAsia="Calibri" w:hAnsi="Times New Roman" w:cs="Times New Roman"/>
          <w:sz w:val="28"/>
          <w:szCs w:val="28"/>
          <w:lang w:eastAsia="zh-CN"/>
        </w:rPr>
        <w:t xml:space="preserve">аявителя или его представителя в Уполномоченный орган или через многофункциональный центр, либо при получении их заказным </w:t>
      </w:r>
      <w:r w:rsidR="00842DA1" w:rsidRPr="00842DA1">
        <w:rPr>
          <w:rFonts w:ascii="Times New Roman" w:eastAsia="Calibri" w:hAnsi="Times New Roman" w:cs="Times New Roman"/>
          <w:sz w:val="28"/>
          <w:szCs w:val="28"/>
          <w:lang w:eastAsia="zh-CN"/>
        </w:rPr>
        <w:lastRenderedPageBreak/>
        <w:t>письмом (с описью вложенных документов и уведомлением о вручении) или по электронной почте.</w:t>
      </w:r>
    </w:p>
    <w:p w:rsidR="00842DA1" w:rsidRPr="00842DA1" w:rsidRDefault="00826EB3"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90</w:t>
      </w:r>
      <w:r w:rsidR="00842DA1" w:rsidRPr="00842DA1">
        <w:rPr>
          <w:rFonts w:ascii="Times New Roman" w:eastAsia="Calibri" w:hAnsi="Times New Roman" w:cs="Times New Roman"/>
          <w:sz w:val="28"/>
          <w:szCs w:val="28"/>
          <w:lang w:eastAsia="zh-CN"/>
        </w:rPr>
        <w:t xml:space="preserve">. Ответственным за выполнение административной процедуры - прием и регистрация документов </w:t>
      </w:r>
      <w:r w:rsidR="00C74141">
        <w:rPr>
          <w:rFonts w:ascii="Times New Roman" w:eastAsia="Calibri" w:hAnsi="Times New Roman" w:cs="Times New Roman"/>
          <w:sz w:val="28"/>
          <w:szCs w:val="28"/>
          <w:lang w:eastAsia="zh-CN"/>
        </w:rPr>
        <w:t>З</w:t>
      </w:r>
      <w:r w:rsidR="00842DA1" w:rsidRPr="00842DA1">
        <w:rPr>
          <w:rFonts w:ascii="Times New Roman" w:eastAsia="Calibri" w:hAnsi="Times New Roman" w:cs="Times New Roman"/>
          <w:sz w:val="28"/>
          <w:szCs w:val="28"/>
          <w:lang w:eastAsia="zh-CN"/>
        </w:rPr>
        <w:t>аявителя для предоставления муниципальной услуги при обращении заявителя в Уполномоченный орган является должностное лицо специалист Уполномоченного органа.</w:t>
      </w:r>
    </w:p>
    <w:p w:rsidR="00842DA1" w:rsidRPr="00842DA1" w:rsidRDefault="00826EB3"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91</w:t>
      </w:r>
      <w:r w:rsidR="00842DA1" w:rsidRPr="00842DA1">
        <w:rPr>
          <w:rFonts w:ascii="Times New Roman" w:eastAsia="Calibri" w:hAnsi="Times New Roman" w:cs="Times New Roman"/>
          <w:sz w:val="28"/>
          <w:szCs w:val="28"/>
          <w:lang w:eastAsia="zh-CN"/>
        </w:rPr>
        <w:t xml:space="preserve">. При обращении </w:t>
      </w:r>
      <w:r>
        <w:rPr>
          <w:rFonts w:ascii="Times New Roman" w:eastAsia="Calibri" w:hAnsi="Times New Roman" w:cs="Times New Roman"/>
          <w:sz w:val="28"/>
          <w:szCs w:val="28"/>
          <w:lang w:eastAsia="zh-CN"/>
        </w:rPr>
        <w:t>З</w:t>
      </w:r>
      <w:r w:rsidR="00842DA1" w:rsidRPr="00842DA1">
        <w:rPr>
          <w:rFonts w:ascii="Times New Roman" w:eastAsia="Calibri" w:hAnsi="Times New Roman" w:cs="Times New Roman"/>
          <w:sz w:val="28"/>
          <w:szCs w:val="28"/>
          <w:lang w:eastAsia="zh-CN"/>
        </w:rPr>
        <w:t xml:space="preserve">аявителя о предоставлении муниципальной услуги лично специалист Уполномоченного органа устанавливает личность </w:t>
      </w:r>
      <w:r w:rsidR="00C74141">
        <w:rPr>
          <w:rFonts w:ascii="Times New Roman" w:eastAsia="Calibri" w:hAnsi="Times New Roman" w:cs="Times New Roman"/>
          <w:sz w:val="28"/>
          <w:szCs w:val="28"/>
          <w:lang w:eastAsia="zh-CN"/>
        </w:rPr>
        <w:t>З</w:t>
      </w:r>
      <w:r w:rsidR="00842DA1" w:rsidRPr="00842DA1">
        <w:rPr>
          <w:rFonts w:ascii="Times New Roman" w:eastAsia="Calibri" w:hAnsi="Times New Roman" w:cs="Times New Roman"/>
          <w:sz w:val="28"/>
          <w:szCs w:val="28"/>
          <w:lang w:eastAsia="zh-CN"/>
        </w:rPr>
        <w:t xml:space="preserve">аявителя, в том числе проверяет документ, удостоверяющий личность </w:t>
      </w:r>
      <w:r w:rsidR="00C74141">
        <w:rPr>
          <w:rFonts w:ascii="Times New Roman" w:eastAsia="Calibri" w:hAnsi="Times New Roman" w:cs="Times New Roman"/>
          <w:sz w:val="28"/>
          <w:szCs w:val="28"/>
          <w:lang w:eastAsia="zh-CN"/>
        </w:rPr>
        <w:t>З</w:t>
      </w:r>
      <w:r w:rsidR="00842DA1" w:rsidRPr="00842DA1">
        <w:rPr>
          <w:rFonts w:ascii="Times New Roman" w:eastAsia="Calibri" w:hAnsi="Times New Roman" w:cs="Times New Roman"/>
          <w:sz w:val="28"/>
          <w:szCs w:val="28"/>
          <w:lang w:eastAsia="zh-CN"/>
        </w:rPr>
        <w:t xml:space="preserve">аявителя, полномочия представителя (при обращении представителя </w:t>
      </w:r>
      <w:r w:rsidR="00C74141">
        <w:rPr>
          <w:rFonts w:ascii="Times New Roman" w:eastAsia="Calibri" w:hAnsi="Times New Roman" w:cs="Times New Roman"/>
          <w:sz w:val="28"/>
          <w:szCs w:val="28"/>
          <w:lang w:eastAsia="zh-CN"/>
        </w:rPr>
        <w:t>З</w:t>
      </w:r>
      <w:r w:rsidR="00842DA1" w:rsidRPr="00842DA1">
        <w:rPr>
          <w:rFonts w:ascii="Times New Roman" w:eastAsia="Calibri" w:hAnsi="Times New Roman" w:cs="Times New Roman"/>
          <w:sz w:val="28"/>
          <w:szCs w:val="28"/>
          <w:lang w:eastAsia="zh-CN"/>
        </w:rPr>
        <w:t>аявителя).</w:t>
      </w:r>
    </w:p>
    <w:p w:rsidR="00842DA1" w:rsidRPr="00842DA1" w:rsidRDefault="00D8017D"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92</w:t>
      </w:r>
      <w:r w:rsidR="00842DA1" w:rsidRPr="00842DA1">
        <w:rPr>
          <w:rFonts w:ascii="Times New Roman" w:eastAsia="Calibri" w:hAnsi="Times New Roman" w:cs="Times New Roman"/>
          <w:sz w:val="28"/>
          <w:szCs w:val="28"/>
          <w:lang w:eastAsia="zh-CN"/>
        </w:rPr>
        <w:t xml:space="preserve">. При поступлении заявления (уведомления) о предоставлении муниципальной услуги в форме электронного документа специалист Уполномоченного органа не позднее 1 календарного дня, следующего за днем подачи заявления, подтверждает факт его получения ответным сообщением </w:t>
      </w:r>
      <w:r w:rsidR="00F94C51">
        <w:rPr>
          <w:rFonts w:ascii="Times New Roman" w:eastAsia="Calibri" w:hAnsi="Times New Roman" w:cs="Times New Roman"/>
          <w:sz w:val="28"/>
          <w:szCs w:val="28"/>
          <w:lang w:eastAsia="zh-CN"/>
        </w:rPr>
        <w:t>З</w:t>
      </w:r>
      <w:r w:rsidR="00842DA1" w:rsidRPr="00842DA1">
        <w:rPr>
          <w:rFonts w:ascii="Times New Roman" w:eastAsia="Calibri" w:hAnsi="Times New Roman" w:cs="Times New Roman"/>
          <w:sz w:val="28"/>
          <w:szCs w:val="28"/>
          <w:lang w:eastAsia="zh-CN"/>
        </w:rPr>
        <w:t>аявителю в электронном виде с указанием календарной даты поступления в Уполномоченный орган заявления о предоставлении муниципальной услуги.</w:t>
      </w:r>
    </w:p>
    <w:p w:rsidR="00842DA1" w:rsidRPr="00842DA1" w:rsidRDefault="00CB56D8"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93</w:t>
      </w:r>
      <w:r w:rsidR="00842DA1" w:rsidRPr="00842DA1">
        <w:rPr>
          <w:rFonts w:ascii="Times New Roman" w:eastAsia="Calibri" w:hAnsi="Times New Roman" w:cs="Times New Roman"/>
          <w:sz w:val="28"/>
          <w:szCs w:val="28"/>
          <w:lang w:eastAsia="zh-CN"/>
        </w:rPr>
        <w:t xml:space="preserve">. При поступлении документов, необходимых для предоставления муниципальной услуги, от </w:t>
      </w:r>
      <w:r>
        <w:rPr>
          <w:rFonts w:ascii="Times New Roman" w:eastAsia="Calibri" w:hAnsi="Times New Roman" w:cs="Times New Roman"/>
          <w:sz w:val="28"/>
          <w:szCs w:val="28"/>
          <w:lang w:eastAsia="zh-CN"/>
        </w:rPr>
        <w:t>З</w:t>
      </w:r>
      <w:r w:rsidR="00842DA1" w:rsidRPr="00842DA1">
        <w:rPr>
          <w:rFonts w:ascii="Times New Roman" w:eastAsia="Calibri" w:hAnsi="Times New Roman" w:cs="Times New Roman"/>
          <w:sz w:val="28"/>
          <w:szCs w:val="28"/>
          <w:lang w:eastAsia="zh-CN"/>
        </w:rPr>
        <w:t>аявителя или через многофункциональный центр специалист Уполномоченного органа подразделения:</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1) регистрирует уведомление в Журнале регистрации уведомлений о предоставлении муниципальной услуги/отказов в предоставлении муниципальной услуги (далее именуется – Журнал регистрации);</w:t>
      </w:r>
    </w:p>
    <w:p w:rsidR="00842DA1" w:rsidRPr="00842DA1" w:rsidRDefault="00842DA1" w:rsidP="00205444">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2) проводит проверку представленных документов на предмет их соответствия</w:t>
      </w:r>
      <w:r w:rsidR="00205444">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перечню документов, указанных в пункте 2</w:t>
      </w:r>
      <w:r w:rsidR="00CA5BDC">
        <w:rPr>
          <w:rFonts w:ascii="Times New Roman" w:eastAsia="Calibri" w:hAnsi="Times New Roman" w:cs="Times New Roman"/>
          <w:sz w:val="28"/>
          <w:szCs w:val="28"/>
          <w:lang w:eastAsia="zh-CN"/>
        </w:rPr>
        <w:t>2</w:t>
      </w:r>
      <w:r w:rsidRPr="00842DA1">
        <w:rPr>
          <w:rFonts w:ascii="Times New Roman" w:eastAsia="Calibri" w:hAnsi="Times New Roman" w:cs="Times New Roman"/>
          <w:sz w:val="28"/>
          <w:szCs w:val="28"/>
          <w:lang w:eastAsia="zh-CN"/>
        </w:rPr>
        <w:t xml:space="preserve"> главы </w:t>
      </w:r>
      <w:r w:rsidRPr="00842DA1">
        <w:rPr>
          <w:rFonts w:ascii="Times New Roman" w:eastAsia="Calibri" w:hAnsi="Times New Roman" w:cs="Times New Roman"/>
          <w:sz w:val="28"/>
          <w:szCs w:val="28"/>
          <w:lang w:val="en-US" w:eastAsia="zh-CN"/>
        </w:rPr>
        <w:t>II</w:t>
      </w:r>
      <w:r w:rsidRPr="00842DA1">
        <w:rPr>
          <w:rFonts w:ascii="Times New Roman" w:eastAsia="Calibri" w:hAnsi="Times New Roman" w:cs="Times New Roman"/>
          <w:sz w:val="28"/>
          <w:szCs w:val="28"/>
          <w:lang w:eastAsia="zh-CN"/>
        </w:rPr>
        <w:t xml:space="preserve"> настоящего Административного регламента.</w:t>
      </w:r>
    </w:p>
    <w:p w:rsidR="00842DA1" w:rsidRPr="00842DA1" w:rsidRDefault="00252F00"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94</w:t>
      </w:r>
      <w:r w:rsidR="00842DA1" w:rsidRPr="00842DA1">
        <w:rPr>
          <w:rFonts w:ascii="Times New Roman" w:eastAsia="Calibri" w:hAnsi="Times New Roman" w:cs="Times New Roman"/>
          <w:sz w:val="28"/>
          <w:szCs w:val="28"/>
          <w:lang w:eastAsia="zh-CN"/>
        </w:rPr>
        <w:t xml:space="preserve">. В случае непредставления </w:t>
      </w:r>
      <w:r>
        <w:rPr>
          <w:rFonts w:ascii="Times New Roman" w:eastAsia="Calibri" w:hAnsi="Times New Roman" w:cs="Times New Roman"/>
          <w:sz w:val="28"/>
          <w:szCs w:val="28"/>
          <w:lang w:eastAsia="zh-CN"/>
        </w:rPr>
        <w:t>З</w:t>
      </w:r>
      <w:r w:rsidR="00842DA1" w:rsidRPr="00842DA1">
        <w:rPr>
          <w:rFonts w:ascii="Times New Roman" w:eastAsia="Calibri" w:hAnsi="Times New Roman" w:cs="Times New Roman"/>
          <w:sz w:val="28"/>
          <w:szCs w:val="28"/>
          <w:lang w:eastAsia="zh-CN"/>
        </w:rPr>
        <w:t>аявителем документов, указанных в  пункте 2</w:t>
      </w:r>
      <w:r>
        <w:rPr>
          <w:rFonts w:ascii="Times New Roman" w:eastAsia="Calibri" w:hAnsi="Times New Roman" w:cs="Times New Roman"/>
          <w:sz w:val="28"/>
          <w:szCs w:val="28"/>
          <w:lang w:eastAsia="zh-CN"/>
        </w:rPr>
        <w:t>3</w:t>
      </w:r>
      <w:r w:rsidR="00842DA1" w:rsidRPr="00842DA1">
        <w:rPr>
          <w:rFonts w:ascii="Times New Roman" w:eastAsia="Calibri" w:hAnsi="Times New Roman" w:cs="Times New Roman"/>
          <w:sz w:val="28"/>
          <w:szCs w:val="28"/>
          <w:lang w:eastAsia="zh-CN"/>
        </w:rPr>
        <w:t xml:space="preserve"> главы </w:t>
      </w:r>
      <w:r w:rsidR="00842DA1" w:rsidRPr="00842DA1">
        <w:rPr>
          <w:rFonts w:ascii="Times New Roman" w:eastAsia="Calibri" w:hAnsi="Times New Roman" w:cs="Times New Roman"/>
          <w:sz w:val="28"/>
          <w:szCs w:val="28"/>
          <w:lang w:val="en-US" w:eastAsia="zh-CN"/>
        </w:rPr>
        <w:t>II</w:t>
      </w:r>
      <w:r w:rsidR="00842DA1" w:rsidRPr="00842DA1">
        <w:rPr>
          <w:rFonts w:ascii="Times New Roman" w:eastAsia="Calibri" w:hAnsi="Times New Roman" w:cs="Times New Roman"/>
          <w:sz w:val="28"/>
          <w:szCs w:val="28"/>
          <w:lang w:eastAsia="zh-CN"/>
        </w:rPr>
        <w:t xml:space="preserve"> настоящего Административного регламента, соответствующая информация запрашивается специалистом Уполномоченного органа в рамках межведомственного информационного взаимодействия в Управлении Росреестра по Челябинской области и (или) в соответствующих органах государственной власти, и (или) в органах местного самоуправления.</w:t>
      </w:r>
    </w:p>
    <w:p w:rsidR="00842DA1" w:rsidRPr="00842DA1" w:rsidRDefault="00821166"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95</w:t>
      </w:r>
      <w:r w:rsidR="00842DA1" w:rsidRPr="00842DA1">
        <w:rPr>
          <w:rFonts w:ascii="Times New Roman" w:eastAsia="Calibri" w:hAnsi="Times New Roman" w:cs="Times New Roman"/>
          <w:sz w:val="28"/>
          <w:szCs w:val="28"/>
          <w:lang w:eastAsia="zh-CN"/>
        </w:rPr>
        <w:t xml:space="preserve">. Межведомственный запрос оформляется в соответствии с требованиями, установленными статьей 7.2 Федерального закона </w:t>
      </w:r>
      <w:r w:rsidR="00C70759">
        <w:rPr>
          <w:rFonts w:ascii="Times New Roman" w:eastAsia="Calibri" w:hAnsi="Times New Roman" w:cs="Times New Roman"/>
          <w:sz w:val="28"/>
          <w:szCs w:val="28"/>
          <w:lang w:eastAsia="zh-CN"/>
        </w:rPr>
        <w:t xml:space="preserve">                                       </w:t>
      </w:r>
      <w:r w:rsidR="00842DA1" w:rsidRPr="00842DA1">
        <w:rPr>
          <w:rFonts w:ascii="Times New Roman" w:eastAsia="Calibri" w:hAnsi="Times New Roman" w:cs="Times New Roman"/>
          <w:sz w:val="28"/>
          <w:szCs w:val="28"/>
          <w:lang w:eastAsia="zh-CN"/>
        </w:rPr>
        <w:t>от 27.05.2010 года № 210-ФЗ «Об организации предоставления государственных и муниципальных услуг».</w:t>
      </w:r>
    </w:p>
    <w:p w:rsidR="00842DA1" w:rsidRPr="00842DA1" w:rsidRDefault="00821166"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96</w:t>
      </w:r>
      <w:r w:rsidR="00842DA1" w:rsidRPr="00842DA1">
        <w:rPr>
          <w:rFonts w:ascii="Times New Roman" w:eastAsia="Calibri" w:hAnsi="Times New Roman" w:cs="Times New Roman"/>
          <w:sz w:val="28"/>
          <w:szCs w:val="28"/>
          <w:lang w:eastAsia="zh-CN"/>
        </w:rPr>
        <w:t>. При наступлении событий, являющихся основанием для предоставления муниципальной услуги в упреждающем (</w:t>
      </w:r>
      <w:proofErr w:type="spellStart"/>
      <w:r w:rsidR="00842DA1" w:rsidRPr="00842DA1">
        <w:rPr>
          <w:rFonts w:ascii="Times New Roman" w:eastAsia="Calibri" w:hAnsi="Times New Roman" w:cs="Times New Roman"/>
          <w:sz w:val="28"/>
          <w:szCs w:val="28"/>
          <w:lang w:eastAsia="zh-CN"/>
        </w:rPr>
        <w:t>проактивном</w:t>
      </w:r>
      <w:proofErr w:type="spellEnd"/>
      <w:r w:rsidR="00842DA1" w:rsidRPr="00842DA1">
        <w:rPr>
          <w:rFonts w:ascii="Times New Roman" w:eastAsia="Calibri" w:hAnsi="Times New Roman" w:cs="Times New Roman"/>
          <w:sz w:val="28"/>
          <w:szCs w:val="28"/>
          <w:lang w:eastAsia="zh-CN"/>
        </w:rPr>
        <w:t>) режиме, Уполномоченный орган, вправе:</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w:t>
      </w:r>
      <w:r w:rsidR="00821166">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 xml:space="preserve">аявителя о возможности подать запрос о предоставлении соответствующей </w:t>
      </w:r>
      <w:r w:rsidRPr="00842DA1">
        <w:rPr>
          <w:rFonts w:ascii="Times New Roman" w:eastAsia="Calibri" w:hAnsi="Times New Roman" w:cs="Times New Roman"/>
          <w:sz w:val="28"/>
          <w:szCs w:val="28"/>
          <w:lang w:eastAsia="zh-CN"/>
        </w:rPr>
        <w:lastRenderedPageBreak/>
        <w:t>услуги для немедленного получения результата предоставления такой</w:t>
      </w:r>
      <w:r w:rsidR="00401749">
        <w:rPr>
          <w:rFonts w:ascii="Times New Roman" w:eastAsia="Calibri" w:hAnsi="Times New Roman" w:cs="Times New Roman"/>
          <w:sz w:val="28"/>
          <w:szCs w:val="28"/>
          <w:lang w:eastAsia="zh-CN"/>
        </w:rPr>
        <w:t xml:space="preserve"> </w:t>
      </w:r>
      <w:r w:rsidR="004D5FA1">
        <w:rPr>
          <w:rFonts w:ascii="Times New Roman" w:eastAsia="Calibri" w:hAnsi="Times New Roman" w:cs="Times New Roman"/>
          <w:sz w:val="28"/>
          <w:szCs w:val="28"/>
          <w:lang w:eastAsia="zh-CN"/>
        </w:rPr>
        <w:t>муниципальной</w:t>
      </w:r>
      <w:r w:rsidRPr="00842DA1">
        <w:rPr>
          <w:rFonts w:ascii="Times New Roman" w:eastAsia="Calibri" w:hAnsi="Times New Roman" w:cs="Times New Roman"/>
          <w:sz w:val="28"/>
          <w:szCs w:val="28"/>
          <w:lang w:eastAsia="zh-CN"/>
        </w:rPr>
        <w:t xml:space="preserve"> услуги;</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2) при условии наличия запроса </w:t>
      </w:r>
      <w:r w:rsidR="00C70759">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 xml:space="preserve">аявителя о предоставлении муниципальной услуги, в отношении которой у </w:t>
      </w:r>
      <w:r w:rsidR="00EB19A5">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 xml:space="preserve">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w:t>
      </w:r>
      <w:r w:rsidR="00EB19A5">
        <w:rPr>
          <w:rFonts w:ascii="Times New Roman" w:eastAsia="Calibri" w:hAnsi="Times New Roman" w:cs="Times New Roman"/>
          <w:sz w:val="28"/>
          <w:szCs w:val="28"/>
          <w:lang w:eastAsia="zh-CN"/>
        </w:rPr>
        <w:t>муниципальной</w:t>
      </w:r>
      <w:r w:rsidR="00EB19A5" w:rsidRPr="00842DA1">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 xml:space="preserve">услуги, в том числе направлять межведомственные запросы, получать на них ответы, формировать результат предоставления соответствующей </w:t>
      </w:r>
      <w:r w:rsidR="00A308B5">
        <w:rPr>
          <w:rFonts w:ascii="Times New Roman" w:eastAsia="Calibri" w:hAnsi="Times New Roman" w:cs="Times New Roman"/>
          <w:sz w:val="28"/>
          <w:szCs w:val="28"/>
          <w:lang w:eastAsia="zh-CN"/>
        </w:rPr>
        <w:t>муниципальной</w:t>
      </w:r>
      <w:r w:rsidR="00A308B5" w:rsidRPr="00842DA1">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 xml:space="preserve">услуги, а также предоставлять его </w:t>
      </w:r>
      <w:r w:rsidR="00C00188">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 xml:space="preserve">аявителю с использованием портала государственных и муниципальных услуг и уведомлять </w:t>
      </w:r>
      <w:r w:rsidR="006D4ECC">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аявителя о проведенных мероприятиях.</w:t>
      </w:r>
    </w:p>
    <w:p w:rsidR="00842DA1" w:rsidRPr="00842DA1" w:rsidRDefault="000547B9"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97</w:t>
      </w:r>
      <w:r w:rsidR="00842DA1" w:rsidRPr="00842DA1">
        <w:rPr>
          <w:rFonts w:ascii="Times New Roman" w:eastAsia="Calibri" w:hAnsi="Times New Roman" w:cs="Times New Roman"/>
          <w:sz w:val="28"/>
          <w:szCs w:val="28"/>
          <w:lang w:eastAsia="zh-CN"/>
        </w:rPr>
        <w:t>. Максимальный срок выполнения данной процедуры составляет               1 календарный день без учета времени направления межведомственного запроса и получения ответа на межведомственный запрос.</w:t>
      </w:r>
    </w:p>
    <w:p w:rsidR="00842DA1" w:rsidRPr="001D770B" w:rsidRDefault="000547B9" w:rsidP="001D770B">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98</w:t>
      </w:r>
      <w:r w:rsidR="00842DA1" w:rsidRPr="00842DA1">
        <w:rPr>
          <w:rFonts w:ascii="Times New Roman" w:eastAsia="Calibri" w:hAnsi="Times New Roman" w:cs="Times New Roman"/>
          <w:sz w:val="28"/>
          <w:szCs w:val="28"/>
          <w:lang w:eastAsia="zh-CN"/>
        </w:rPr>
        <w:t>. Результатом административной процедуры является регистрация заявления (уведомления) о предоставлении муниципальной услуги в Журнале регистрации.</w:t>
      </w:r>
    </w:p>
    <w:p w:rsidR="00205444" w:rsidRDefault="00205444" w:rsidP="001D770B">
      <w:pPr>
        <w:suppressAutoHyphens/>
        <w:spacing w:after="0" w:line="240" w:lineRule="auto"/>
        <w:contextualSpacing/>
        <w:jc w:val="center"/>
        <w:rPr>
          <w:rFonts w:ascii="Times New Roman" w:eastAsia="Calibri" w:hAnsi="Times New Roman" w:cs="Times New Roman"/>
          <w:sz w:val="28"/>
          <w:szCs w:val="28"/>
          <w:lang w:eastAsia="zh-CN"/>
        </w:rPr>
      </w:pPr>
    </w:p>
    <w:p w:rsidR="00842DA1" w:rsidRPr="00842DA1" w:rsidRDefault="00842DA1" w:rsidP="001D770B">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Экспертиза документов, представленных</w:t>
      </w:r>
    </w:p>
    <w:p w:rsidR="00842DA1" w:rsidRPr="00842DA1" w:rsidRDefault="00842DA1" w:rsidP="001D770B">
      <w:pPr>
        <w:suppressAutoHyphens/>
        <w:spacing w:after="0" w:line="240" w:lineRule="auto"/>
        <w:contextualSpacing/>
        <w:jc w:val="center"/>
        <w:rPr>
          <w:rFonts w:ascii="Times New Roman" w:hAnsi="Times New Roman" w:cs="Times New Roman"/>
          <w:sz w:val="24"/>
          <w:szCs w:val="24"/>
          <w:lang w:eastAsia="zh-CN"/>
        </w:rPr>
      </w:pPr>
      <w:r w:rsidRPr="00842DA1">
        <w:rPr>
          <w:rFonts w:ascii="Times New Roman"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для получения муниципальной услуги,</w:t>
      </w:r>
    </w:p>
    <w:p w:rsidR="001D770B" w:rsidRDefault="00842DA1" w:rsidP="001D770B">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 xml:space="preserve">оформление проекта результата </w:t>
      </w:r>
    </w:p>
    <w:p w:rsidR="001D770B" w:rsidRDefault="00842DA1" w:rsidP="001D770B">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предоставления</w:t>
      </w:r>
      <w:r w:rsidR="001D770B">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 xml:space="preserve">муниципальной услуги </w:t>
      </w:r>
    </w:p>
    <w:p w:rsidR="00842DA1" w:rsidRPr="001D770B" w:rsidRDefault="00842DA1" w:rsidP="001D770B">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и его подписание</w:t>
      </w:r>
    </w:p>
    <w:p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p>
    <w:p w:rsidR="00842DA1" w:rsidRPr="00842DA1" w:rsidRDefault="00900210"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99</w:t>
      </w:r>
      <w:r w:rsidR="00842DA1" w:rsidRPr="00842DA1">
        <w:rPr>
          <w:rFonts w:ascii="Times New Roman" w:eastAsia="Calibri" w:hAnsi="Times New Roman" w:cs="Times New Roman"/>
          <w:sz w:val="28"/>
          <w:szCs w:val="28"/>
          <w:lang w:eastAsia="zh-CN"/>
        </w:rPr>
        <w:t>. Юридическим фактом для начала административной процедуры - экспертиза документов, представленных для получения муниципальной услуги, оформление проекта результата предоставления муниципальной услуги и его подписание является регистрация заявления (уведомления) о предоставлении муниципальной услуги в Журнале регистрации.</w:t>
      </w:r>
    </w:p>
    <w:p w:rsidR="00842DA1" w:rsidRPr="00842DA1" w:rsidRDefault="00900210"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100</w:t>
      </w:r>
      <w:r w:rsidR="00842DA1" w:rsidRPr="00842DA1">
        <w:rPr>
          <w:rFonts w:ascii="Times New Roman" w:eastAsia="Calibri" w:hAnsi="Times New Roman" w:cs="Times New Roman"/>
          <w:sz w:val="28"/>
          <w:szCs w:val="28"/>
          <w:lang w:eastAsia="zh-CN"/>
        </w:rPr>
        <w:t>. Ответственным за выполнение административной процедуры является специалист Уполномоченного органа.</w:t>
      </w:r>
    </w:p>
    <w:p w:rsidR="00842DA1" w:rsidRPr="00842DA1" w:rsidRDefault="00900210"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101</w:t>
      </w:r>
      <w:r w:rsidR="00842DA1" w:rsidRPr="00842DA1">
        <w:rPr>
          <w:rFonts w:ascii="Times New Roman" w:eastAsia="Calibri" w:hAnsi="Times New Roman" w:cs="Times New Roman"/>
          <w:sz w:val="28"/>
          <w:szCs w:val="28"/>
          <w:lang w:eastAsia="zh-CN"/>
        </w:rPr>
        <w:t>. Специалист Уполномоченного органа   в течение 2 рабочих дней со дня регистрации заявления (уведомления) о предоставлении муниципальной услуги проводит:</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1) проверку наличия документов, необходимых для принятия решения о предоставлении муниципальной услуги;</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2)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w:t>
      </w:r>
      <w:r w:rsidR="00900210">
        <w:rPr>
          <w:rFonts w:ascii="Times New Roman" w:eastAsia="Calibri" w:hAnsi="Times New Roman" w:cs="Times New Roman"/>
          <w:sz w:val="28"/>
          <w:szCs w:val="28"/>
          <w:lang w:eastAsia="zh-CN"/>
        </w:rPr>
        <w:t>к</w:t>
      </w:r>
      <w:r w:rsidRPr="00842DA1">
        <w:rPr>
          <w:rFonts w:ascii="Times New Roman" w:eastAsia="Calibri" w:hAnsi="Times New Roman" w:cs="Times New Roman"/>
          <w:sz w:val="28"/>
          <w:szCs w:val="28"/>
          <w:lang w:eastAsia="zh-CN"/>
        </w:rPr>
        <w:t xml:space="preserve">одексом Российской Федерации, другими федеральными законами и действующим на дату поступления уведомления о планируемом строительстве, а также </w:t>
      </w:r>
      <w:r w:rsidRPr="00842DA1">
        <w:rPr>
          <w:rFonts w:ascii="Times New Roman" w:eastAsia="Calibri" w:hAnsi="Times New Roman" w:cs="Times New Roman"/>
          <w:sz w:val="28"/>
          <w:szCs w:val="28"/>
          <w:lang w:eastAsia="zh-CN"/>
        </w:rPr>
        <w:lastRenderedPageBreak/>
        <w:t>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842DA1" w:rsidRPr="00842DA1" w:rsidRDefault="008F52CA" w:rsidP="001D770B">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102</w:t>
      </w:r>
      <w:r w:rsidR="00842DA1" w:rsidRPr="00842DA1">
        <w:rPr>
          <w:rFonts w:ascii="Times New Roman" w:eastAsia="Calibri" w:hAnsi="Times New Roman" w:cs="Times New Roman"/>
          <w:sz w:val="28"/>
          <w:szCs w:val="28"/>
          <w:lang w:eastAsia="zh-CN"/>
        </w:rPr>
        <w:t>. По результатам проверки документов, предусмотренных              пунктами 2</w:t>
      </w:r>
      <w:r>
        <w:rPr>
          <w:rFonts w:ascii="Times New Roman" w:eastAsia="Calibri" w:hAnsi="Times New Roman" w:cs="Times New Roman"/>
          <w:sz w:val="28"/>
          <w:szCs w:val="28"/>
          <w:lang w:eastAsia="zh-CN"/>
        </w:rPr>
        <w:t>2</w:t>
      </w:r>
      <w:r w:rsidR="00842DA1" w:rsidRPr="00842DA1">
        <w:rPr>
          <w:rFonts w:ascii="Times New Roman" w:eastAsia="Calibri" w:hAnsi="Times New Roman" w:cs="Times New Roman"/>
          <w:sz w:val="28"/>
          <w:szCs w:val="28"/>
          <w:lang w:eastAsia="zh-CN"/>
        </w:rPr>
        <w:t>, 2</w:t>
      </w:r>
      <w:r>
        <w:rPr>
          <w:rFonts w:ascii="Times New Roman" w:eastAsia="Calibri" w:hAnsi="Times New Roman" w:cs="Times New Roman"/>
          <w:sz w:val="28"/>
          <w:szCs w:val="28"/>
          <w:lang w:eastAsia="zh-CN"/>
        </w:rPr>
        <w:t>3</w:t>
      </w:r>
      <w:r w:rsidR="00842DA1" w:rsidRPr="00842DA1">
        <w:rPr>
          <w:rFonts w:ascii="Times New Roman" w:eastAsia="Calibri" w:hAnsi="Times New Roman" w:cs="Times New Roman"/>
          <w:sz w:val="28"/>
          <w:szCs w:val="28"/>
          <w:lang w:eastAsia="zh-CN"/>
        </w:rPr>
        <w:t xml:space="preserve"> главы </w:t>
      </w:r>
      <w:r w:rsidR="00842DA1" w:rsidRPr="00842DA1">
        <w:rPr>
          <w:rFonts w:ascii="Times New Roman" w:eastAsia="Calibri" w:hAnsi="Times New Roman" w:cs="Times New Roman"/>
          <w:sz w:val="28"/>
          <w:szCs w:val="28"/>
          <w:lang w:val="en-US" w:eastAsia="zh-CN"/>
        </w:rPr>
        <w:t>II</w:t>
      </w:r>
      <w:r w:rsidR="00842DA1" w:rsidRPr="00842DA1">
        <w:rPr>
          <w:rFonts w:ascii="Times New Roman" w:eastAsia="Calibri" w:hAnsi="Times New Roman" w:cs="Times New Roman"/>
          <w:sz w:val="28"/>
          <w:szCs w:val="28"/>
          <w:lang w:eastAsia="zh-CN"/>
        </w:rPr>
        <w:t xml:space="preserve"> настоящего Административного регламента, специалист Уполномоченного органа подготавливает проект соответствующего результата предоставления муниципальной услуги.</w:t>
      </w:r>
    </w:p>
    <w:p w:rsidR="00842DA1" w:rsidRPr="00284255" w:rsidRDefault="00284255" w:rsidP="00284255">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103</w:t>
      </w:r>
      <w:r w:rsidR="00842DA1" w:rsidRPr="00842DA1">
        <w:rPr>
          <w:rFonts w:ascii="Times New Roman" w:eastAsia="Calibri" w:hAnsi="Times New Roman" w:cs="Times New Roman"/>
          <w:sz w:val="28"/>
          <w:szCs w:val="28"/>
          <w:lang w:eastAsia="zh-CN"/>
        </w:rPr>
        <w:t>. При наличии оснований, предусмотренных пунктом 3</w:t>
      </w:r>
      <w:r>
        <w:rPr>
          <w:rFonts w:ascii="Times New Roman" w:eastAsia="Calibri" w:hAnsi="Times New Roman" w:cs="Times New Roman"/>
          <w:sz w:val="28"/>
          <w:szCs w:val="28"/>
          <w:lang w:eastAsia="zh-CN"/>
        </w:rPr>
        <w:t>4</w:t>
      </w:r>
      <w:r w:rsidR="00842DA1" w:rsidRPr="00842DA1">
        <w:rPr>
          <w:rFonts w:ascii="Times New Roman" w:eastAsia="Calibri" w:hAnsi="Times New Roman" w:cs="Times New Roman"/>
          <w:sz w:val="28"/>
          <w:szCs w:val="28"/>
          <w:lang w:eastAsia="zh-CN"/>
        </w:rPr>
        <w:t xml:space="preserve"> главы </w:t>
      </w:r>
      <w:r w:rsidR="00842DA1" w:rsidRPr="00842DA1">
        <w:rPr>
          <w:rFonts w:ascii="Times New Roman" w:eastAsia="Calibri" w:hAnsi="Times New Roman" w:cs="Times New Roman"/>
          <w:sz w:val="28"/>
          <w:szCs w:val="28"/>
          <w:lang w:val="en-US" w:eastAsia="zh-CN"/>
        </w:rPr>
        <w:t>II</w:t>
      </w:r>
      <w:r w:rsidR="00842DA1" w:rsidRPr="00842DA1">
        <w:rPr>
          <w:rFonts w:ascii="Times New Roman" w:eastAsia="Calibri" w:hAnsi="Times New Roman" w:cs="Times New Roman"/>
          <w:sz w:val="28"/>
          <w:szCs w:val="28"/>
          <w:lang w:eastAsia="zh-CN"/>
        </w:rPr>
        <w:t xml:space="preserve"> настоящего Административного регламента, начальник Уполномоченного органа</w:t>
      </w:r>
      <w:r>
        <w:rPr>
          <w:rFonts w:ascii="Times New Roman" w:eastAsia="Calibri" w:hAnsi="Times New Roman" w:cs="Times New Roman"/>
          <w:sz w:val="28"/>
          <w:szCs w:val="28"/>
          <w:lang w:eastAsia="zh-CN"/>
        </w:rPr>
        <w:t xml:space="preserve"> </w:t>
      </w:r>
      <w:r w:rsidR="00842DA1" w:rsidRPr="001D770B">
        <w:rPr>
          <w:rFonts w:ascii="Times New Roman" w:eastAsia="Calibri" w:hAnsi="Times New Roman" w:cs="Times New Roman"/>
          <w:sz w:val="28"/>
          <w:szCs w:val="28"/>
          <w:lang w:eastAsia="zh-CN"/>
        </w:rPr>
        <w:t xml:space="preserve">готовит уведомление </w:t>
      </w:r>
      <w:r w:rsidR="00842DA1" w:rsidRPr="001D770B">
        <w:rPr>
          <w:rFonts w:ascii="Times New Roman" w:hAnsi="Times New Roman" w:cs="Times New Roman"/>
          <w:color w:val="000000"/>
          <w:sz w:val="28"/>
          <w:szCs w:val="28"/>
          <w:shd w:val="clear" w:color="auto" w:fill="FFFFFF"/>
          <w:lang w:eastAsia="zh-CN"/>
        </w:rPr>
        <w:t>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00842DA1" w:rsidRPr="001D770B">
        <w:rPr>
          <w:rFonts w:ascii="Times New Roman" w:eastAsia="Calibri" w:hAnsi="Times New Roman" w:cs="Times New Roman"/>
          <w:sz w:val="28"/>
          <w:szCs w:val="28"/>
          <w:lang w:eastAsia="zh-CN"/>
        </w:rPr>
        <w:t>.</w:t>
      </w:r>
    </w:p>
    <w:p w:rsidR="00842DA1" w:rsidRPr="001D770B" w:rsidRDefault="00284255" w:rsidP="00842DA1">
      <w:pPr>
        <w:suppressAutoHyphens/>
        <w:spacing w:after="0" w:line="240" w:lineRule="auto"/>
        <w:ind w:firstLine="709"/>
        <w:contextualSpacing/>
        <w:jc w:val="both"/>
        <w:rPr>
          <w:rFonts w:ascii="Times New Roman" w:hAnsi="Times New Roman" w:cs="Times New Roman"/>
          <w:sz w:val="28"/>
          <w:szCs w:val="28"/>
          <w:lang w:eastAsia="zh-CN"/>
        </w:rPr>
      </w:pPr>
      <w:r>
        <w:rPr>
          <w:rFonts w:ascii="Times New Roman" w:eastAsia="Calibri" w:hAnsi="Times New Roman" w:cs="Times New Roman"/>
          <w:sz w:val="28"/>
          <w:szCs w:val="28"/>
          <w:lang w:eastAsia="zh-CN"/>
        </w:rPr>
        <w:t>10</w:t>
      </w:r>
      <w:r w:rsidR="00655AD9">
        <w:rPr>
          <w:rFonts w:ascii="Times New Roman" w:eastAsia="Calibri" w:hAnsi="Times New Roman" w:cs="Times New Roman"/>
          <w:sz w:val="28"/>
          <w:szCs w:val="28"/>
          <w:lang w:eastAsia="zh-CN"/>
        </w:rPr>
        <w:t>4</w:t>
      </w:r>
      <w:r w:rsidR="00842DA1" w:rsidRPr="00842DA1">
        <w:rPr>
          <w:rFonts w:ascii="Times New Roman" w:eastAsia="Calibri" w:hAnsi="Times New Roman" w:cs="Times New Roman"/>
          <w:sz w:val="28"/>
          <w:szCs w:val="28"/>
          <w:lang w:eastAsia="zh-CN"/>
        </w:rPr>
        <w:t>. При отсутствии оснований для отказа в предоставлении муниципальной услуги, предусмотренных пунктом 3</w:t>
      </w:r>
      <w:r w:rsidR="00655AD9">
        <w:rPr>
          <w:rFonts w:ascii="Times New Roman" w:eastAsia="Calibri" w:hAnsi="Times New Roman" w:cs="Times New Roman"/>
          <w:sz w:val="28"/>
          <w:szCs w:val="28"/>
          <w:lang w:eastAsia="zh-CN"/>
        </w:rPr>
        <w:t>4</w:t>
      </w:r>
      <w:r w:rsidR="00842DA1" w:rsidRPr="00842DA1">
        <w:rPr>
          <w:rFonts w:ascii="Times New Roman" w:eastAsia="Calibri" w:hAnsi="Times New Roman" w:cs="Times New Roman"/>
          <w:sz w:val="28"/>
          <w:szCs w:val="28"/>
          <w:lang w:eastAsia="zh-CN"/>
        </w:rPr>
        <w:t xml:space="preserve"> главы </w:t>
      </w:r>
      <w:r w:rsidR="00842DA1" w:rsidRPr="00842DA1">
        <w:rPr>
          <w:rFonts w:ascii="Times New Roman" w:eastAsia="Calibri" w:hAnsi="Times New Roman" w:cs="Times New Roman"/>
          <w:sz w:val="28"/>
          <w:szCs w:val="28"/>
          <w:lang w:val="en-US" w:eastAsia="zh-CN"/>
        </w:rPr>
        <w:t>II</w:t>
      </w:r>
      <w:r w:rsidR="00842DA1" w:rsidRPr="00842DA1">
        <w:rPr>
          <w:rFonts w:ascii="Times New Roman" w:eastAsia="Calibri" w:hAnsi="Times New Roman" w:cs="Times New Roman"/>
          <w:sz w:val="28"/>
          <w:szCs w:val="28"/>
          <w:lang w:eastAsia="zh-CN"/>
        </w:rPr>
        <w:t xml:space="preserve"> настоящего Административного регламента, начальник Уполномоченного органа  готовит </w:t>
      </w:r>
      <w:r w:rsidR="00842DA1" w:rsidRPr="00842DA1">
        <w:rPr>
          <w:rFonts w:ascii="Times New Roman" w:hAnsi="Times New Roman" w:cs="Times New Roman"/>
          <w:color w:val="000000"/>
          <w:sz w:val="30"/>
          <w:szCs w:val="30"/>
          <w:shd w:val="clear" w:color="auto" w:fill="FFFFFF"/>
          <w:lang w:eastAsia="zh-CN"/>
        </w:rPr>
        <w:t xml:space="preserve">уведомление о соответствии указанных </w:t>
      </w:r>
      <w:r w:rsidR="00842DA1" w:rsidRPr="001D770B">
        <w:rPr>
          <w:rFonts w:ascii="Times New Roman" w:hAnsi="Times New Roman" w:cs="Times New Roman"/>
          <w:color w:val="000000"/>
          <w:sz w:val="28"/>
          <w:szCs w:val="28"/>
          <w:shd w:val="clear" w:color="auto" w:fill="FFFFFF"/>
          <w:lang w:eastAsia="zh-CN"/>
        </w:rPr>
        <w:t>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842DA1" w:rsidRPr="001D770B">
        <w:rPr>
          <w:rFonts w:ascii="Times New Roman" w:eastAsia="Calibri" w:hAnsi="Times New Roman" w:cs="Times New Roman"/>
          <w:sz w:val="28"/>
          <w:szCs w:val="28"/>
          <w:lang w:eastAsia="zh-CN"/>
        </w:rPr>
        <w:t>.</w:t>
      </w:r>
    </w:p>
    <w:p w:rsidR="00842DA1" w:rsidRPr="00842DA1" w:rsidRDefault="00A501BD"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105</w:t>
      </w:r>
      <w:r w:rsidR="00842DA1" w:rsidRPr="00842DA1">
        <w:rPr>
          <w:rFonts w:ascii="Times New Roman" w:eastAsia="Calibri" w:hAnsi="Times New Roman" w:cs="Times New Roman"/>
          <w:sz w:val="28"/>
          <w:szCs w:val="28"/>
          <w:lang w:eastAsia="zh-CN"/>
        </w:rPr>
        <w:t xml:space="preserve">. Подготовленный проект результата предоставления муниципальной услуги или уведомления об отказе в предоставлении муниципальной услуги начальник Уполномоченного органа передает на подпись главе Карталинского муниципального </w:t>
      </w:r>
      <w:r w:rsidR="008A78DE">
        <w:rPr>
          <w:rFonts w:ascii="Times New Roman" w:eastAsia="Calibri" w:hAnsi="Times New Roman" w:cs="Times New Roman"/>
          <w:sz w:val="28"/>
          <w:szCs w:val="28"/>
          <w:lang w:eastAsia="zh-CN"/>
        </w:rPr>
        <w:t>округа</w:t>
      </w:r>
      <w:r w:rsidR="00842DA1" w:rsidRPr="00842DA1">
        <w:rPr>
          <w:rFonts w:ascii="Times New Roman" w:eastAsia="Calibri" w:hAnsi="Times New Roman" w:cs="Times New Roman"/>
          <w:sz w:val="28"/>
          <w:szCs w:val="28"/>
          <w:lang w:eastAsia="zh-CN"/>
        </w:rPr>
        <w:t>.</w:t>
      </w:r>
    </w:p>
    <w:p w:rsidR="00842DA1" w:rsidRPr="00842DA1" w:rsidRDefault="00A501BD"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106</w:t>
      </w:r>
      <w:r w:rsidR="00842DA1" w:rsidRPr="00842DA1">
        <w:rPr>
          <w:rFonts w:ascii="Times New Roman" w:eastAsia="Calibri" w:hAnsi="Times New Roman" w:cs="Times New Roman"/>
          <w:sz w:val="28"/>
          <w:szCs w:val="28"/>
          <w:lang w:eastAsia="zh-CN"/>
        </w:rPr>
        <w:t xml:space="preserve">. Глава  Карталинского муниципального </w:t>
      </w:r>
      <w:r w:rsidR="008A78DE">
        <w:rPr>
          <w:rFonts w:ascii="Times New Roman" w:eastAsia="Calibri" w:hAnsi="Times New Roman" w:cs="Times New Roman"/>
          <w:sz w:val="28"/>
          <w:szCs w:val="28"/>
          <w:lang w:eastAsia="zh-CN"/>
        </w:rPr>
        <w:t>округа</w:t>
      </w:r>
      <w:r w:rsidR="00842DA1" w:rsidRPr="00842DA1">
        <w:rPr>
          <w:rFonts w:ascii="Times New Roman" w:eastAsia="Calibri" w:hAnsi="Times New Roman" w:cs="Times New Roman"/>
          <w:sz w:val="28"/>
          <w:szCs w:val="28"/>
          <w:lang w:eastAsia="zh-CN"/>
        </w:rPr>
        <w:t xml:space="preserve"> рассматривает проект результата и при отсутствии замечаний подписывает результат предоставления муниципальной услуги  и предает его в Уполномоченный орган в течение 1 календарного дня со дня их оформления начальником Уполномоченного органа.</w:t>
      </w:r>
    </w:p>
    <w:p w:rsidR="00842DA1" w:rsidRPr="00842DA1" w:rsidRDefault="00A501BD"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107</w:t>
      </w:r>
      <w:r w:rsidR="00842DA1" w:rsidRPr="00842DA1">
        <w:rPr>
          <w:rFonts w:ascii="Times New Roman" w:eastAsia="Calibri" w:hAnsi="Times New Roman" w:cs="Times New Roman"/>
          <w:sz w:val="28"/>
          <w:szCs w:val="28"/>
          <w:lang w:eastAsia="zh-CN"/>
        </w:rPr>
        <w:t xml:space="preserve">. Результатом выполнения данной административной процедуры является подписание главой Карталинского муниципального </w:t>
      </w:r>
      <w:r w:rsidR="008A78DE">
        <w:rPr>
          <w:rFonts w:ascii="Times New Roman" w:eastAsia="Calibri" w:hAnsi="Times New Roman" w:cs="Times New Roman"/>
          <w:sz w:val="28"/>
          <w:szCs w:val="28"/>
          <w:lang w:eastAsia="zh-CN"/>
        </w:rPr>
        <w:t>округа</w:t>
      </w:r>
      <w:r w:rsidR="00842DA1" w:rsidRPr="00842DA1">
        <w:rPr>
          <w:rFonts w:ascii="Times New Roman" w:eastAsia="Calibri" w:hAnsi="Times New Roman" w:cs="Times New Roman"/>
          <w:sz w:val="28"/>
          <w:szCs w:val="28"/>
          <w:lang w:eastAsia="zh-CN"/>
        </w:rPr>
        <w:t xml:space="preserve"> результата предоставления муниципальной услуги.</w:t>
      </w:r>
    </w:p>
    <w:p w:rsidR="00842DA1" w:rsidRPr="00842DA1" w:rsidRDefault="0036382B"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108</w:t>
      </w:r>
      <w:r w:rsidR="00842DA1" w:rsidRPr="00842DA1">
        <w:rPr>
          <w:rFonts w:ascii="Times New Roman" w:eastAsia="Calibri" w:hAnsi="Times New Roman" w:cs="Times New Roman"/>
          <w:sz w:val="28"/>
          <w:szCs w:val="28"/>
          <w:lang w:eastAsia="zh-CN"/>
        </w:rPr>
        <w:t>. Максимальный срок выполнения данной административной процедуры составляет 1 рабочий день.</w:t>
      </w:r>
    </w:p>
    <w:p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p>
    <w:p w:rsidR="00842DA1" w:rsidRPr="00842DA1" w:rsidRDefault="00842DA1" w:rsidP="00842DA1">
      <w:pPr>
        <w:suppressAutoHyphens/>
        <w:spacing w:after="0" w:line="240" w:lineRule="auto"/>
        <w:ind w:firstLine="709"/>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Регистрация результата предоставления муниципальной</w:t>
      </w:r>
    </w:p>
    <w:p w:rsidR="00842DA1" w:rsidRPr="00842DA1" w:rsidRDefault="00842DA1" w:rsidP="00842DA1">
      <w:pPr>
        <w:suppressAutoHyphens/>
        <w:spacing w:after="0" w:line="240" w:lineRule="auto"/>
        <w:ind w:firstLine="709"/>
        <w:contextualSpacing/>
        <w:jc w:val="center"/>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услуги и  выдача (направление) результата </w:t>
      </w:r>
      <w:r w:rsidR="001D770B">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аявителю</w:t>
      </w:r>
    </w:p>
    <w:p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p>
    <w:p w:rsidR="00842DA1" w:rsidRPr="00842DA1" w:rsidRDefault="0036382B"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109</w:t>
      </w:r>
      <w:r w:rsidR="00842DA1" w:rsidRPr="00842DA1">
        <w:rPr>
          <w:rFonts w:ascii="Times New Roman" w:eastAsia="Calibri" w:hAnsi="Times New Roman" w:cs="Times New Roman"/>
          <w:sz w:val="28"/>
          <w:szCs w:val="28"/>
          <w:lang w:eastAsia="zh-CN"/>
        </w:rPr>
        <w:t xml:space="preserve">. Юридическим фактом для начала административной процедуры является подписание главой Карталинского муниципального </w:t>
      </w:r>
      <w:r w:rsidR="008A78DE">
        <w:rPr>
          <w:rFonts w:ascii="Times New Roman" w:eastAsia="Calibri" w:hAnsi="Times New Roman" w:cs="Times New Roman"/>
          <w:sz w:val="28"/>
          <w:szCs w:val="28"/>
          <w:lang w:eastAsia="zh-CN"/>
        </w:rPr>
        <w:t>округа</w:t>
      </w:r>
      <w:r w:rsidR="00842DA1" w:rsidRPr="00842DA1">
        <w:rPr>
          <w:rFonts w:ascii="Times New Roman" w:eastAsia="Calibri" w:hAnsi="Times New Roman" w:cs="Times New Roman"/>
          <w:sz w:val="28"/>
          <w:szCs w:val="28"/>
          <w:lang w:eastAsia="zh-CN"/>
        </w:rPr>
        <w:t xml:space="preserve"> результата предоставления муниципальной услуги.</w:t>
      </w:r>
    </w:p>
    <w:p w:rsidR="00842DA1" w:rsidRPr="00842DA1" w:rsidRDefault="0036382B"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lastRenderedPageBreak/>
        <w:t>110</w:t>
      </w:r>
      <w:r w:rsidR="00842DA1" w:rsidRPr="00842DA1">
        <w:rPr>
          <w:rFonts w:ascii="Times New Roman" w:eastAsia="Calibri" w:hAnsi="Times New Roman" w:cs="Times New Roman"/>
          <w:sz w:val="28"/>
          <w:szCs w:val="28"/>
          <w:lang w:eastAsia="zh-CN"/>
        </w:rPr>
        <w:t>. Ответственный за выполнение административной процедуры специалист Уполномоченного органа:</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1) регистрирует результат предоставления муниципальной услуги или отказ в предоставлении муниципальной услуги (присваивает номер и проставляет дату) с внесением записи в Журнал регистрации;</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 xml:space="preserve">2) уведомляет </w:t>
      </w:r>
      <w:r w:rsidR="0036382B">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аявителя по телефону или посредством электронного письма о готовности результата предоставления муниципальной услуги, возможности получения результата предоставления муниципальной услуги в Уполномоченном органе, многофункциональном центре или о направлении результата предоставления муниципальной услуги посредством почтового отправления.</w:t>
      </w:r>
    </w:p>
    <w:p w:rsidR="00842DA1" w:rsidRPr="00842DA1" w:rsidRDefault="0042175F" w:rsidP="00842DA1">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8"/>
          <w:szCs w:val="28"/>
          <w:lang w:eastAsia="zh-CN"/>
        </w:rPr>
        <w:t>111</w:t>
      </w:r>
      <w:r w:rsidR="00842DA1" w:rsidRPr="00842DA1">
        <w:rPr>
          <w:rFonts w:ascii="Times New Roman" w:eastAsia="Calibri" w:hAnsi="Times New Roman" w:cs="Times New Roman"/>
          <w:sz w:val="28"/>
          <w:szCs w:val="28"/>
          <w:lang w:eastAsia="zh-CN"/>
        </w:rPr>
        <w:t xml:space="preserve">. Выдача результата предоставления муниципальной услуги осуществляется специалистом Уполномоченного органа способом, указанным </w:t>
      </w:r>
      <w:r>
        <w:rPr>
          <w:rFonts w:ascii="Times New Roman" w:eastAsia="Calibri" w:hAnsi="Times New Roman" w:cs="Times New Roman"/>
          <w:sz w:val="28"/>
          <w:szCs w:val="28"/>
          <w:lang w:eastAsia="zh-CN"/>
        </w:rPr>
        <w:t>З</w:t>
      </w:r>
      <w:r w:rsidR="00842DA1" w:rsidRPr="00842DA1">
        <w:rPr>
          <w:rFonts w:ascii="Times New Roman" w:eastAsia="Calibri" w:hAnsi="Times New Roman" w:cs="Times New Roman"/>
          <w:sz w:val="28"/>
          <w:szCs w:val="28"/>
          <w:lang w:eastAsia="zh-CN"/>
        </w:rPr>
        <w:t>аявителем при подаче уведомления о предоставлении муниципальной услуги и необходимых документов, в том числе:</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1) при личном обращении в Уполномоченный орган;</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2) направлением посредством почтового отправления;</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3) при личном обращении в многофункциональный центр;</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4) результат предоставления муниципальной услуги направляется в форме электронного документа, подписанного электронной подписью в случае, если это указано в заявлении.</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1</w:t>
      </w:r>
      <w:r w:rsidR="0042175F">
        <w:rPr>
          <w:rFonts w:ascii="Times New Roman" w:eastAsia="Calibri" w:hAnsi="Times New Roman" w:cs="Times New Roman"/>
          <w:sz w:val="28"/>
          <w:szCs w:val="28"/>
          <w:lang w:eastAsia="zh-CN"/>
        </w:rPr>
        <w:t>12</w:t>
      </w:r>
      <w:r w:rsidRPr="00842DA1">
        <w:rPr>
          <w:rFonts w:ascii="Times New Roman" w:eastAsia="Calibri" w:hAnsi="Times New Roman" w:cs="Times New Roman"/>
          <w:sz w:val="28"/>
          <w:szCs w:val="28"/>
          <w:lang w:eastAsia="zh-CN"/>
        </w:rPr>
        <w:t xml:space="preserve">. При личном обращении </w:t>
      </w:r>
      <w:r w:rsidR="0042175F">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 xml:space="preserve">аявителя в Уполномоченный орган должностное лицо специалист Уполномоченного органа выдает </w:t>
      </w:r>
      <w:r w:rsidR="0042175F">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аявителю результат предоставления муниципальной услуги под подпись в Журнале регистрации.</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1</w:t>
      </w:r>
      <w:r w:rsidR="00AE086E">
        <w:rPr>
          <w:rFonts w:ascii="Times New Roman" w:eastAsia="Calibri" w:hAnsi="Times New Roman" w:cs="Times New Roman"/>
          <w:sz w:val="28"/>
          <w:szCs w:val="28"/>
          <w:lang w:eastAsia="zh-CN"/>
        </w:rPr>
        <w:t>13</w:t>
      </w:r>
      <w:r w:rsidRPr="00842DA1">
        <w:rPr>
          <w:rFonts w:ascii="Times New Roman" w:eastAsia="Calibri" w:hAnsi="Times New Roman" w:cs="Times New Roman"/>
          <w:sz w:val="28"/>
          <w:szCs w:val="28"/>
          <w:lang w:eastAsia="zh-CN"/>
        </w:rPr>
        <w:t xml:space="preserve">. Направление </w:t>
      </w:r>
      <w:r w:rsidR="00AE086E">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аявителю результата предоставления муниципальной услуги осуществляется заказным почтовым отправлением с указанием в Журнале регистрации исходящего номера и даты сопроводительного письма и реквизитов заказного почтового отправления.</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1</w:t>
      </w:r>
      <w:r w:rsidR="00C777A8">
        <w:rPr>
          <w:rFonts w:ascii="Times New Roman" w:eastAsia="Calibri" w:hAnsi="Times New Roman" w:cs="Times New Roman"/>
          <w:sz w:val="28"/>
          <w:szCs w:val="28"/>
          <w:lang w:eastAsia="zh-CN"/>
        </w:rPr>
        <w:t>14</w:t>
      </w:r>
      <w:r w:rsidRPr="00842DA1">
        <w:rPr>
          <w:rFonts w:ascii="Times New Roman" w:eastAsia="Calibri" w:hAnsi="Times New Roman" w:cs="Times New Roman"/>
          <w:sz w:val="28"/>
          <w:szCs w:val="28"/>
          <w:lang w:eastAsia="zh-CN"/>
        </w:rPr>
        <w:t>. Специалист Уполномоченного органа передает результат предоставления муниципальной услуги в многофункциональный центр в соответствии с соглашением о взаимодействии.</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1</w:t>
      </w:r>
      <w:r w:rsidR="00C777A8">
        <w:rPr>
          <w:rFonts w:ascii="Times New Roman" w:eastAsia="Calibri" w:hAnsi="Times New Roman" w:cs="Times New Roman"/>
          <w:sz w:val="28"/>
          <w:szCs w:val="28"/>
          <w:lang w:eastAsia="zh-CN"/>
        </w:rPr>
        <w:t>15</w:t>
      </w:r>
      <w:r w:rsidRPr="00842DA1">
        <w:rPr>
          <w:rFonts w:ascii="Times New Roman" w:eastAsia="Calibri" w:hAnsi="Times New Roman" w:cs="Times New Roman"/>
          <w:sz w:val="28"/>
          <w:szCs w:val="28"/>
          <w:lang w:eastAsia="zh-CN"/>
        </w:rPr>
        <w:t>. Факт передачи результата предоставления муниципальной услуги фиксируется специалистом Уполномоченного органа в Журнале регистрации путем проставления отметки о получении работником многофункционального центра результата предоставления муниципальной услуги.</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1</w:t>
      </w:r>
      <w:r w:rsidR="00D61FFE">
        <w:rPr>
          <w:rFonts w:ascii="Times New Roman" w:eastAsia="Calibri" w:hAnsi="Times New Roman" w:cs="Times New Roman"/>
          <w:sz w:val="28"/>
          <w:szCs w:val="28"/>
          <w:lang w:eastAsia="zh-CN"/>
        </w:rPr>
        <w:t>16</w:t>
      </w:r>
      <w:r w:rsidRPr="00842DA1">
        <w:rPr>
          <w:rFonts w:ascii="Times New Roman" w:eastAsia="Calibri" w:hAnsi="Times New Roman" w:cs="Times New Roman"/>
          <w:sz w:val="28"/>
          <w:szCs w:val="28"/>
          <w:lang w:eastAsia="zh-CN"/>
        </w:rPr>
        <w:t>. Результат предоставления муниципальной услуги передается работнику многофункционального центра в течение 1 рабочего дня со дня регистрации результата предоставления муниципальной услуги специалистом Уполномоченного органа.</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1</w:t>
      </w:r>
      <w:r w:rsidR="00D61FFE">
        <w:rPr>
          <w:rFonts w:ascii="Times New Roman" w:eastAsia="Calibri" w:hAnsi="Times New Roman" w:cs="Times New Roman"/>
          <w:sz w:val="28"/>
          <w:szCs w:val="28"/>
          <w:lang w:eastAsia="zh-CN"/>
        </w:rPr>
        <w:t>17</w:t>
      </w:r>
      <w:r w:rsidRPr="00842DA1">
        <w:rPr>
          <w:rFonts w:ascii="Times New Roman" w:eastAsia="Calibri" w:hAnsi="Times New Roman" w:cs="Times New Roman"/>
          <w:sz w:val="28"/>
          <w:szCs w:val="28"/>
          <w:lang w:eastAsia="zh-CN"/>
        </w:rPr>
        <w:t xml:space="preserve">. Результатом выполнения данной административной процедуры является вручение или направление </w:t>
      </w:r>
      <w:r w:rsidR="003319AC">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аявителю результата предоставления муниципальной услуги.</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lastRenderedPageBreak/>
        <w:t>1</w:t>
      </w:r>
      <w:r w:rsidR="00E666D7">
        <w:rPr>
          <w:rFonts w:ascii="Times New Roman" w:eastAsia="Calibri" w:hAnsi="Times New Roman" w:cs="Times New Roman"/>
          <w:sz w:val="28"/>
          <w:szCs w:val="28"/>
          <w:lang w:eastAsia="zh-CN"/>
        </w:rPr>
        <w:t>18</w:t>
      </w:r>
      <w:r w:rsidRPr="00842DA1">
        <w:rPr>
          <w:rFonts w:ascii="Times New Roman" w:eastAsia="Calibri" w:hAnsi="Times New Roman" w:cs="Times New Roman"/>
          <w:sz w:val="28"/>
          <w:szCs w:val="28"/>
          <w:lang w:eastAsia="zh-CN"/>
        </w:rPr>
        <w:t>. Срок выполнения данной административной процедуры составляет 1 рабочий день.</w:t>
      </w:r>
    </w:p>
    <w:p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1</w:t>
      </w:r>
      <w:r w:rsidR="003056AF">
        <w:rPr>
          <w:rFonts w:ascii="Times New Roman" w:eastAsia="Calibri" w:hAnsi="Times New Roman" w:cs="Times New Roman"/>
          <w:sz w:val="28"/>
          <w:szCs w:val="28"/>
          <w:lang w:eastAsia="zh-CN"/>
        </w:rPr>
        <w:t>19</w:t>
      </w:r>
      <w:r w:rsidRPr="00842DA1">
        <w:rPr>
          <w:rFonts w:ascii="Times New Roman" w:eastAsia="Calibri" w:hAnsi="Times New Roman" w:cs="Times New Roman"/>
          <w:sz w:val="28"/>
          <w:szCs w:val="28"/>
          <w:lang w:eastAsia="zh-CN"/>
        </w:rPr>
        <w:t>. Уполномоченный орган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пунктом 1 части 10 статьи 51.1 Градостроительного кодекса Российской Федерации;</w:t>
      </w:r>
    </w:p>
    <w:p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пунктом 2 или 3 части 10 статьи 51.1 Градостроительного кодекса Российской Федерации;</w:t>
      </w:r>
    </w:p>
    <w:p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 xml:space="preserve">3) в орган исполнительной власти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пунктом 4 части 10 статьи 51.1 Градостроительного кодекса Российской Федерации. </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1</w:t>
      </w:r>
      <w:r w:rsidR="00E367EC">
        <w:rPr>
          <w:rFonts w:ascii="Times New Roman" w:eastAsia="Calibri" w:hAnsi="Times New Roman" w:cs="Times New Roman"/>
          <w:sz w:val="28"/>
          <w:szCs w:val="28"/>
          <w:lang w:eastAsia="zh-CN"/>
        </w:rPr>
        <w:t>20</w:t>
      </w:r>
      <w:r w:rsidRPr="00842DA1">
        <w:rPr>
          <w:rFonts w:ascii="Times New Roman" w:eastAsia="Calibri" w:hAnsi="Times New Roman" w:cs="Times New Roman"/>
          <w:sz w:val="28"/>
          <w:szCs w:val="28"/>
          <w:lang w:eastAsia="zh-CN"/>
        </w:rPr>
        <w:t xml:space="preserve">. Исправление допущенных опечаток и (или) ошибок в выданных результатах предоставления муниципальной услуги осуществляется Уполномоченным органом в течение 5 рабочих дней со дня обращения </w:t>
      </w:r>
      <w:r w:rsidR="00983D11">
        <w:rPr>
          <w:rFonts w:ascii="Times New Roman" w:eastAsia="Calibri" w:hAnsi="Times New Roman" w:cs="Times New Roman"/>
          <w:sz w:val="28"/>
          <w:szCs w:val="28"/>
          <w:lang w:eastAsia="zh-CN"/>
        </w:rPr>
        <w:t>З</w:t>
      </w:r>
      <w:r w:rsidRPr="00842DA1">
        <w:rPr>
          <w:rFonts w:ascii="Times New Roman" w:eastAsia="Calibri" w:hAnsi="Times New Roman" w:cs="Times New Roman"/>
          <w:sz w:val="28"/>
          <w:szCs w:val="28"/>
          <w:lang w:eastAsia="zh-CN"/>
        </w:rPr>
        <w:t>аявителя.</w:t>
      </w:r>
    </w:p>
    <w:p w:rsidR="00842DA1" w:rsidRP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p>
    <w:p w:rsidR="00842DA1" w:rsidRPr="00842DA1" w:rsidRDefault="00842DA1" w:rsidP="00983D11">
      <w:pPr>
        <w:suppressAutoHyphens/>
        <w:spacing w:after="0" w:line="240" w:lineRule="auto"/>
        <w:contextualSpacing/>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Оценка качества предоставления муниципальной услуги</w:t>
      </w:r>
    </w:p>
    <w:p w:rsidR="00842DA1" w:rsidRPr="00842DA1" w:rsidRDefault="00842DA1" w:rsidP="00842DA1">
      <w:pPr>
        <w:suppressAutoHyphens/>
        <w:spacing w:after="0" w:line="240" w:lineRule="auto"/>
        <w:ind w:firstLine="709"/>
        <w:contextualSpacing/>
        <w:jc w:val="center"/>
        <w:rPr>
          <w:rFonts w:ascii="Times New Roman" w:hAnsi="Times New Roman" w:cs="Times New Roman"/>
          <w:sz w:val="24"/>
          <w:szCs w:val="24"/>
          <w:lang w:eastAsia="zh-CN"/>
        </w:rPr>
      </w:pP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1</w:t>
      </w:r>
      <w:r w:rsidR="004057D2">
        <w:rPr>
          <w:rFonts w:ascii="Times New Roman" w:eastAsia="Calibri" w:hAnsi="Times New Roman" w:cs="Times New Roman"/>
          <w:sz w:val="28"/>
          <w:szCs w:val="28"/>
          <w:lang w:eastAsia="zh-CN"/>
        </w:rPr>
        <w:t>21</w:t>
      </w:r>
      <w:r w:rsidRPr="00842DA1">
        <w:rPr>
          <w:rFonts w:ascii="Times New Roman" w:eastAsia="Calibri" w:hAnsi="Times New Roman" w:cs="Times New Roman"/>
          <w:sz w:val="28"/>
          <w:szCs w:val="28"/>
          <w:lang w:eastAsia="zh-CN"/>
        </w:rPr>
        <w:t xml:space="preserve">. Оценка качества предоставления </w:t>
      </w:r>
      <w:r w:rsidR="004057D2">
        <w:rPr>
          <w:rFonts w:ascii="Times New Roman" w:eastAsia="Calibri" w:hAnsi="Times New Roman" w:cs="Times New Roman"/>
          <w:sz w:val="28"/>
          <w:szCs w:val="28"/>
          <w:lang w:eastAsia="zh-CN"/>
        </w:rPr>
        <w:t>муниципальной</w:t>
      </w:r>
      <w:r w:rsidR="004057D2" w:rsidRPr="00842DA1">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 xml:space="preserve">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w:t>
      </w:r>
      <w:r w:rsidR="00983D11">
        <w:rPr>
          <w:rFonts w:ascii="Times New Roman" w:eastAsia="Calibri" w:hAnsi="Times New Roman" w:cs="Times New Roman"/>
          <w:sz w:val="28"/>
          <w:szCs w:val="28"/>
          <w:lang w:eastAsia="zh-CN"/>
        </w:rPr>
        <w:t>П</w:t>
      </w:r>
      <w:r w:rsidRPr="00842DA1">
        <w:rPr>
          <w:rFonts w:ascii="Times New Roman" w:eastAsia="Calibri" w:hAnsi="Times New Roman" w:cs="Times New Roman"/>
          <w:sz w:val="28"/>
          <w:szCs w:val="28"/>
          <w:lang w:eastAsia="zh-CN"/>
        </w:rPr>
        <w:t xml:space="preserve">остановлением Правительства Российской Федерации от 12.12.2012 года </w:t>
      </w:r>
      <w:r w:rsidR="00DA4472">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 xml:space="preserve">№ 1284 «Об оценке гражданами эффективности деятельности руководителей территориальных органов федеральных органов </w:t>
      </w:r>
      <w:r w:rsidRPr="00842DA1">
        <w:rPr>
          <w:rFonts w:ascii="Times New Roman" w:eastAsia="Calibri" w:hAnsi="Times New Roman" w:cs="Times New Roman"/>
          <w:sz w:val="28"/>
          <w:szCs w:val="28"/>
          <w:lang w:eastAsia="zh-CN"/>
        </w:rPr>
        <w:lastRenderedPageBreak/>
        <w:t>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w:t>
      </w:r>
      <w:r w:rsidR="00F127D5">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предоставления</w:t>
      </w:r>
      <w:r w:rsidRPr="00842DA1">
        <w:rPr>
          <w:rFonts w:ascii="Times New Roman" w:eastAsia="Calibri" w:hAnsi="Times New Roman" w:cs="Times New Roman"/>
          <w:sz w:val="28"/>
          <w:szCs w:val="28"/>
          <w:lang w:eastAsia="zh-CN"/>
        </w:rPr>
        <w:tab/>
        <w:t>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w:t>
      </w:r>
      <w:r w:rsidR="00F127D5">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руководителями</w:t>
      </w:r>
      <w:r w:rsidRPr="00842DA1">
        <w:rPr>
          <w:rFonts w:ascii="Times New Roman" w:eastAsia="Calibri" w:hAnsi="Times New Roman" w:cs="Times New Roman"/>
          <w:sz w:val="28"/>
          <w:szCs w:val="28"/>
          <w:lang w:eastAsia="zh-CN"/>
        </w:rPr>
        <w:tab/>
        <w:t>своих должностных обязанностей».</w:t>
      </w:r>
    </w:p>
    <w:p w:rsidR="00842DA1" w:rsidRPr="00842DA1" w:rsidRDefault="00842DA1" w:rsidP="00842DA1">
      <w:pPr>
        <w:suppressAutoHyphens/>
        <w:spacing w:after="0" w:line="240" w:lineRule="auto"/>
        <w:ind w:firstLine="709"/>
        <w:contextualSpacing/>
        <w:jc w:val="both"/>
        <w:rPr>
          <w:rFonts w:ascii="Times New Roman" w:hAnsi="Times New Roman" w:cs="Times New Roman"/>
          <w:sz w:val="24"/>
          <w:szCs w:val="24"/>
          <w:lang w:eastAsia="zh-CN"/>
        </w:rPr>
      </w:pPr>
      <w:r w:rsidRPr="00842DA1">
        <w:rPr>
          <w:rFonts w:ascii="Times New Roman" w:eastAsia="Calibri" w:hAnsi="Times New Roman" w:cs="Times New Roman"/>
          <w:sz w:val="28"/>
          <w:szCs w:val="28"/>
          <w:lang w:eastAsia="zh-CN"/>
        </w:rPr>
        <w:t>1</w:t>
      </w:r>
      <w:r w:rsidR="00EC1F55">
        <w:rPr>
          <w:rFonts w:ascii="Times New Roman" w:eastAsia="Calibri" w:hAnsi="Times New Roman" w:cs="Times New Roman"/>
          <w:sz w:val="28"/>
          <w:szCs w:val="28"/>
          <w:lang w:eastAsia="zh-CN"/>
        </w:rPr>
        <w:t>2</w:t>
      </w:r>
      <w:r w:rsidR="00205444">
        <w:rPr>
          <w:rFonts w:ascii="Times New Roman" w:eastAsia="Calibri" w:hAnsi="Times New Roman" w:cs="Times New Roman"/>
          <w:sz w:val="28"/>
          <w:szCs w:val="28"/>
          <w:lang w:eastAsia="zh-CN"/>
        </w:rPr>
        <w:t>2</w:t>
      </w:r>
      <w:r w:rsidRPr="00842DA1">
        <w:rPr>
          <w:rFonts w:ascii="Times New Roman" w:eastAsia="Calibri" w:hAnsi="Times New Roman" w:cs="Times New Roman"/>
          <w:sz w:val="28"/>
          <w:szCs w:val="28"/>
          <w:lang w:eastAsia="zh-CN"/>
        </w:rPr>
        <w:t>.</w:t>
      </w:r>
      <w:r w:rsidRPr="00842DA1">
        <w:rPr>
          <w:rFonts w:ascii="Times New Roman" w:eastAsia="Calibri" w:hAnsi="Times New Roman" w:cs="Times New Roman"/>
          <w:sz w:val="28"/>
          <w:szCs w:val="28"/>
          <w:lang w:eastAsia="zh-CN"/>
        </w:rPr>
        <w:tab/>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w:t>
      </w:r>
      <w:r w:rsidR="00F127D5">
        <w:rPr>
          <w:rFonts w:ascii="Times New Roman" w:eastAsia="Calibri" w:hAnsi="Times New Roman" w:cs="Times New Roman"/>
          <w:sz w:val="28"/>
          <w:szCs w:val="28"/>
          <w:lang w:eastAsia="zh-CN"/>
        </w:rPr>
        <w:t>П</w:t>
      </w:r>
      <w:r w:rsidRPr="00842DA1">
        <w:rPr>
          <w:rFonts w:ascii="Times New Roman" w:eastAsia="Calibri" w:hAnsi="Times New Roman" w:cs="Times New Roman"/>
          <w:sz w:val="28"/>
          <w:szCs w:val="28"/>
          <w:lang w:eastAsia="zh-CN"/>
        </w:rPr>
        <w:t xml:space="preserve">остановлением Правительства Российской Федерации </w:t>
      </w:r>
      <w:r w:rsidR="00F127D5">
        <w:rPr>
          <w:rFonts w:ascii="Times New Roman" w:eastAsia="Calibri" w:hAnsi="Times New Roman" w:cs="Times New Roman"/>
          <w:sz w:val="28"/>
          <w:szCs w:val="28"/>
          <w:lang w:eastAsia="zh-CN"/>
        </w:rPr>
        <w:t xml:space="preserve">                      </w:t>
      </w:r>
      <w:r w:rsidRPr="00842DA1">
        <w:rPr>
          <w:rFonts w:ascii="Times New Roman" w:eastAsia="Calibri" w:hAnsi="Times New Roman" w:cs="Times New Roman"/>
          <w:sz w:val="28"/>
          <w:szCs w:val="28"/>
          <w:lang w:eastAsia="zh-CN"/>
        </w:rPr>
        <w:t>от 20.11.2012 г</w:t>
      </w:r>
      <w:r w:rsidR="00F127D5">
        <w:rPr>
          <w:rFonts w:ascii="Times New Roman" w:eastAsia="Calibri" w:hAnsi="Times New Roman" w:cs="Times New Roman"/>
          <w:sz w:val="28"/>
          <w:szCs w:val="28"/>
          <w:lang w:eastAsia="zh-CN"/>
        </w:rPr>
        <w:t>ода</w:t>
      </w:r>
      <w:r w:rsidRPr="00842DA1">
        <w:rPr>
          <w:rFonts w:ascii="Times New Roman" w:eastAsia="Calibri" w:hAnsi="Times New Roman" w:cs="Times New Roman"/>
          <w:sz w:val="28"/>
          <w:szCs w:val="28"/>
          <w:lang w:eastAsia="zh-CN"/>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42DA1" w:rsidRDefault="00842DA1" w:rsidP="00842DA1">
      <w:pPr>
        <w:suppressAutoHyphens/>
        <w:spacing w:after="0" w:line="240" w:lineRule="auto"/>
        <w:ind w:firstLine="709"/>
        <w:contextualSpacing/>
        <w:jc w:val="both"/>
        <w:rPr>
          <w:rFonts w:ascii="Times New Roman" w:eastAsia="Calibri" w:hAnsi="Times New Roman" w:cs="Times New Roman"/>
          <w:sz w:val="28"/>
          <w:szCs w:val="28"/>
          <w:lang w:eastAsia="zh-CN"/>
        </w:rPr>
      </w:pPr>
    </w:p>
    <w:p w:rsidR="00F127D5" w:rsidRPr="00842DA1" w:rsidRDefault="00F127D5" w:rsidP="00F127D5">
      <w:pPr>
        <w:suppressAutoHyphens/>
        <w:spacing w:after="0" w:line="240" w:lineRule="auto"/>
        <w:contextualSpacing/>
        <w:jc w:val="both"/>
        <w:rPr>
          <w:rFonts w:ascii="Times New Roman" w:eastAsia="Calibri" w:hAnsi="Times New Roman" w:cs="Times New Roman"/>
          <w:sz w:val="28"/>
          <w:szCs w:val="28"/>
          <w:lang w:eastAsia="zh-CN"/>
        </w:rPr>
      </w:pPr>
    </w:p>
    <w:p w:rsidR="007B73DC" w:rsidRDefault="00842DA1" w:rsidP="007B73DC">
      <w:pPr>
        <w:widowControl w:val="0"/>
        <w:suppressAutoHyphens/>
        <w:spacing w:after="0" w:line="0" w:lineRule="atLeast"/>
        <w:ind w:left="3402" w:right="60"/>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ПРИЛОЖЕНИЕ  1</w:t>
      </w:r>
      <w:r w:rsidRPr="00842DA1">
        <w:rPr>
          <w:rFonts w:ascii="Times New Roman" w:hAnsi="Times New Roman" w:cs="Times New Roman"/>
          <w:sz w:val="28"/>
          <w:szCs w:val="28"/>
          <w:lang w:eastAsia="zh-CN"/>
        </w:rPr>
        <w:br/>
        <w:t xml:space="preserve">к </w:t>
      </w:r>
      <w:r w:rsidR="00591A36">
        <w:rPr>
          <w:rFonts w:ascii="Times New Roman" w:hAnsi="Times New Roman" w:cs="Times New Roman"/>
          <w:sz w:val="28"/>
          <w:szCs w:val="28"/>
          <w:lang w:eastAsia="zh-CN"/>
        </w:rPr>
        <w:t>а</w:t>
      </w:r>
      <w:r w:rsidRPr="00842DA1">
        <w:rPr>
          <w:rFonts w:ascii="Times New Roman" w:hAnsi="Times New Roman" w:cs="Times New Roman"/>
          <w:sz w:val="28"/>
          <w:szCs w:val="28"/>
          <w:lang w:eastAsia="zh-CN"/>
        </w:rPr>
        <w:t>дминистративному регламенту</w:t>
      </w:r>
    </w:p>
    <w:p w:rsidR="00842DA1" w:rsidRPr="00842DA1" w:rsidRDefault="00842DA1" w:rsidP="007B73DC">
      <w:pPr>
        <w:widowControl w:val="0"/>
        <w:suppressAutoHyphens/>
        <w:spacing w:after="0" w:line="0" w:lineRule="atLeast"/>
        <w:ind w:left="3402" w:right="60"/>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предоставления муниципальной</w:t>
      </w:r>
    </w:p>
    <w:p w:rsidR="00842DA1" w:rsidRPr="00842DA1" w:rsidRDefault="00842DA1" w:rsidP="007B73DC">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услуги «Направление уведомления о</w:t>
      </w:r>
    </w:p>
    <w:p w:rsidR="00842DA1" w:rsidRPr="00842DA1" w:rsidRDefault="00842DA1" w:rsidP="007B73DC">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соответствии указанных в уведомлении</w:t>
      </w:r>
    </w:p>
    <w:p w:rsidR="007B73DC" w:rsidRDefault="00842DA1" w:rsidP="007B73DC">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о планируемом строительстве</w:t>
      </w:r>
      <w:r w:rsidR="007B73DC">
        <w:rPr>
          <w:rFonts w:ascii="Times New Roman" w:hAnsi="Times New Roman" w:cs="Times New Roman"/>
          <w:sz w:val="28"/>
          <w:szCs w:val="28"/>
          <w:lang w:eastAsia="zh-CN"/>
        </w:rPr>
        <w:t xml:space="preserve"> </w:t>
      </w:r>
      <w:r w:rsidRPr="00842DA1">
        <w:rPr>
          <w:rFonts w:ascii="Times New Roman" w:hAnsi="Times New Roman" w:cs="Times New Roman"/>
          <w:sz w:val="28"/>
          <w:szCs w:val="28"/>
          <w:lang w:eastAsia="zh-CN"/>
        </w:rPr>
        <w:t xml:space="preserve">параметров объекта индивидуального жилищного строительства или садового дома установленным параметрам и </w:t>
      </w:r>
    </w:p>
    <w:p w:rsidR="007B73DC" w:rsidRDefault="00842DA1" w:rsidP="007B73DC">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допустимости размещения объекта</w:t>
      </w:r>
    </w:p>
    <w:p w:rsidR="007B73DC" w:rsidRDefault="00842DA1" w:rsidP="007B73DC">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 xml:space="preserve">индивидуального жилищного строительства </w:t>
      </w:r>
    </w:p>
    <w:p w:rsidR="00842DA1" w:rsidRPr="007B73DC" w:rsidRDefault="00842DA1" w:rsidP="007B73DC">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или садового дома на земельном участке»</w:t>
      </w:r>
    </w:p>
    <w:p w:rsidR="00842DA1" w:rsidRPr="00842DA1" w:rsidRDefault="00842DA1" w:rsidP="00842DA1">
      <w:pPr>
        <w:suppressAutoHyphens/>
        <w:spacing w:after="0" w:line="240" w:lineRule="auto"/>
        <w:ind w:firstLine="709"/>
        <w:contextualSpacing/>
        <w:jc w:val="center"/>
        <w:rPr>
          <w:rFonts w:ascii="Times New Roman" w:eastAsia="Calibri" w:hAnsi="Times New Roman" w:cs="Times New Roman"/>
          <w:sz w:val="28"/>
          <w:szCs w:val="28"/>
          <w:lang w:eastAsia="zh-CN"/>
        </w:rPr>
      </w:pPr>
    </w:p>
    <w:p w:rsidR="00842DA1" w:rsidRPr="00842DA1" w:rsidRDefault="00842DA1" w:rsidP="00842DA1">
      <w:pPr>
        <w:widowControl w:val="0"/>
        <w:shd w:val="clear" w:color="auto" w:fill="FFFFFF"/>
        <w:spacing w:after="0" w:line="260" w:lineRule="exact"/>
        <w:rPr>
          <w:rFonts w:ascii="Times New Roman" w:hAnsi="Times New Roman" w:cs="Times New Roman"/>
          <w:sz w:val="28"/>
          <w:szCs w:val="28"/>
          <w:u w:val="single"/>
          <w:lang w:eastAsia="zh-CN"/>
        </w:rPr>
      </w:pP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t xml:space="preserve"> Кому </w:t>
      </w:r>
      <w:r w:rsidRPr="00842DA1">
        <w:rPr>
          <w:rFonts w:ascii="Times New Roman" w:hAnsi="Times New Roman" w:cs="Times New Roman"/>
          <w:sz w:val="28"/>
          <w:szCs w:val="28"/>
          <w:u w:val="single"/>
          <w:lang w:eastAsia="zh-CN"/>
        </w:rPr>
        <w:t>_________________________</w:t>
      </w:r>
    </w:p>
    <w:p w:rsidR="007B73DC" w:rsidRDefault="00842DA1" w:rsidP="007B73DC">
      <w:pPr>
        <w:widowControl w:val="0"/>
        <w:shd w:val="clear" w:color="auto" w:fill="FFFFFF"/>
        <w:spacing w:after="0" w:line="240" w:lineRule="auto"/>
        <w:rPr>
          <w:rFonts w:ascii="Times New Roman" w:hAnsi="Times New Roman" w:cs="Times New Roman"/>
          <w:sz w:val="18"/>
          <w:szCs w:val="18"/>
          <w:lang w:eastAsia="zh-CN"/>
        </w:rPr>
      </w:pP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t xml:space="preserve">(фамилия, имя, отчество (при наличии) застройщика, </w:t>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t xml:space="preserve">ОГРНИП (для физического лица, зарегистрированного в </w:t>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t xml:space="preserve">качестве индивидуального предпринимателя) - для </w:t>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t>физического лица, полное наименование застройщика,</w:t>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007B73DC">
        <w:rPr>
          <w:rFonts w:ascii="Times New Roman" w:hAnsi="Times New Roman" w:cs="Times New Roman"/>
          <w:sz w:val="18"/>
          <w:szCs w:val="18"/>
          <w:lang w:eastAsia="zh-CN"/>
        </w:rPr>
        <w:t xml:space="preserve">                               </w:t>
      </w:r>
      <w:r w:rsidRPr="00842DA1">
        <w:rPr>
          <w:rFonts w:ascii="Times New Roman" w:hAnsi="Times New Roman" w:cs="Times New Roman"/>
          <w:sz w:val="18"/>
          <w:szCs w:val="18"/>
          <w:lang w:eastAsia="zh-CN"/>
        </w:rPr>
        <w:t>ОГРН - для юридического лица</w:t>
      </w:r>
      <w:r w:rsidR="007B73DC" w:rsidRPr="007B73DC">
        <w:rPr>
          <w:rFonts w:ascii="Times New Roman" w:hAnsi="Times New Roman" w:cs="Times New Roman"/>
          <w:sz w:val="18"/>
          <w:szCs w:val="18"/>
          <w:lang w:eastAsia="zh-CN"/>
        </w:rPr>
        <w:t xml:space="preserve"> </w:t>
      </w:r>
      <w:r w:rsidR="007B73DC" w:rsidRPr="00842DA1">
        <w:rPr>
          <w:rFonts w:ascii="Times New Roman" w:hAnsi="Times New Roman" w:cs="Times New Roman"/>
          <w:sz w:val="18"/>
          <w:szCs w:val="18"/>
          <w:lang w:eastAsia="zh-CN"/>
        </w:rPr>
        <w:t xml:space="preserve">ИНН*, </w:t>
      </w:r>
      <w:r w:rsidR="007B73DC" w:rsidRPr="00842DA1">
        <w:rPr>
          <w:rFonts w:ascii="Times New Roman" w:hAnsi="Times New Roman" w:cs="Times New Roman"/>
          <w:sz w:val="18"/>
          <w:szCs w:val="18"/>
          <w:lang w:eastAsia="zh-CN"/>
        </w:rPr>
        <w:tab/>
      </w:r>
    </w:p>
    <w:p w:rsidR="007B73DC" w:rsidRDefault="007B73DC" w:rsidP="007B73DC">
      <w:pPr>
        <w:widowControl w:val="0"/>
        <w:shd w:val="clear" w:color="auto" w:fill="FFFFFF"/>
        <w:spacing w:after="0" w:line="240" w:lineRule="auto"/>
        <w:rPr>
          <w:rFonts w:ascii="Times New Roman" w:hAnsi="Times New Roman" w:cs="Times New Roman"/>
          <w:sz w:val="18"/>
          <w:szCs w:val="18"/>
          <w:lang w:eastAsia="zh-CN"/>
        </w:rPr>
      </w:pPr>
    </w:p>
    <w:p w:rsidR="007B73DC" w:rsidRDefault="007B73DC" w:rsidP="00842DA1">
      <w:pPr>
        <w:widowControl w:val="0"/>
        <w:spacing w:after="0" w:line="260" w:lineRule="exact"/>
        <w:jc w:val="center"/>
        <w:rPr>
          <w:rFonts w:ascii="Times New Roman" w:hAnsi="Times New Roman" w:cs="Times New Roman"/>
          <w:sz w:val="28"/>
          <w:szCs w:val="28"/>
          <w:lang w:eastAsia="zh-CN"/>
        </w:rPr>
      </w:pPr>
    </w:p>
    <w:p w:rsidR="007B73DC" w:rsidRDefault="007B73DC" w:rsidP="00842DA1">
      <w:pPr>
        <w:widowControl w:val="0"/>
        <w:spacing w:after="0" w:line="260" w:lineRule="exact"/>
        <w:jc w:val="center"/>
        <w:rPr>
          <w:rFonts w:ascii="Times New Roman" w:hAnsi="Times New Roman" w:cs="Times New Roman"/>
          <w:sz w:val="28"/>
          <w:szCs w:val="28"/>
          <w:lang w:eastAsia="zh-CN"/>
        </w:rPr>
      </w:pPr>
      <w:r>
        <w:rPr>
          <w:rFonts w:ascii="Times New Roman" w:hAnsi="Times New Roman" w:cs="Times New Roman"/>
          <w:sz w:val="28"/>
          <w:szCs w:val="28"/>
          <w:lang w:eastAsia="zh-CN"/>
        </w:rPr>
        <w:t>РЕШЕНИЕ</w:t>
      </w:r>
    </w:p>
    <w:p w:rsidR="00842DA1" w:rsidRPr="00842DA1" w:rsidRDefault="00842DA1" w:rsidP="00842DA1">
      <w:pPr>
        <w:widowControl w:val="0"/>
        <w:spacing w:after="0" w:line="260" w:lineRule="exact"/>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об отказе в приеме документов</w:t>
      </w:r>
    </w:p>
    <w:p w:rsidR="00842DA1" w:rsidRPr="00842DA1" w:rsidRDefault="00842DA1" w:rsidP="00842DA1">
      <w:pPr>
        <w:widowControl w:val="0"/>
        <w:spacing w:after="0" w:line="260" w:lineRule="exact"/>
        <w:jc w:val="center"/>
        <w:rPr>
          <w:rFonts w:ascii="Times New Roman" w:hAnsi="Times New Roman" w:cs="Times New Roman"/>
          <w:sz w:val="28"/>
          <w:szCs w:val="28"/>
          <w:lang w:eastAsia="zh-CN"/>
        </w:rPr>
      </w:pPr>
    </w:p>
    <w:p w:rsidR="00842DA1" w:rsidRPr="00842DA1" w:rsidRDefault="00842DA1" w:rsidP="00842DA1">
      <w:pPr>
        <w:widowControl w:val="0"/>
        <w:spacing w:after="0" w:line="260" w:lineRule="exact"/>
        <w:rPr>
          <w:rFonts w:ascii="Times New Roman" w:hAnsi="Times New Roman" w:cs="Times New Roman"/>
          <w:sz w:val="28"/>
          <w:szCs w:val="28"/>
          <w:u w:val="single"/>
          <w:lang w:eastAsia="zh-CN"/>
        </w:rPr>
      </w:pPr>
      <w:r w:rsidRPr="00842DA1">
        <w:rPr>
          <w:rFonts w:ascii="Times New Roman" w:hAnsi="Times New Roman" w:cs="Times New Roman"/>
          <w:sz w:val="28"/>
          <w:szCs w:val="28"/>
          <w:u w:val="single"/>
          <w:lang w:eastAsia="zh-CN"/>
        </w:rPr>
        <w:t>__________________________________________________________________</w:t>
      </w:r>
    </w:p>
    <w:p w:rsidR="00842DA1" w:rsidRPr="00842DA1" w:rsidRDefault="00842DA1" w:rsidP="00842DA1">
      <w:pPr>
        <w:widowControl w:val="0"/>
        <w:shd w:val="clear" w:color="auto" w:fill="FFFFFF"/>
        <w:spacing w:after="0" w:line="260" w:lineRule="exact"/>
        <w:jc w:val="center"/>
        <w:rPr>
          <w:rFonts w:ascii="Times New Roman" w:hAnsi="Times New Roman" w:cs="Times New Roman"/>
          <w:sz w:val="18"/>
          <w:szCs w:val="18"/>
          <w:lang w:eastAsia="zh-CN"/>
        </w:rPr>
      </w:pPr>
      <w:r w:rsidRPr="00842DA1">
        <w:rPr>
          <w:rFonts w:ascii="Times New Roman" w:hAnsi="Times New Roman" w:cs="Times New Roman"/>
          <w:sz w:val="18"/>
          <w:szCs w:val="18"/>
          <w:lang w:eastAsia="zh-CN"/>
        </w:rPr>
        <w:t>(наименование уполномоченного на выдачу разрешений на строительство органа местного самоуправления)</w:t>
      </w:r>
    </w:p>
    <w:p w:rsidR="00842DA1" w:rsidRPr="00842DA1" w:rsidRDefault="00842DA1" w:rsidP="007B73DC">
      <w:pPr>
        <w:widowControl w:val="0"/>
        <w:shd w:val="clear" w:color="auto" w:fill="FFFFFF"/>
        <w:spacing w:after="0" w:line="240" w:lineRule="auto"/>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ab/>
      </w:r>
      <w:r w:rsidRPr="007B73DC">
        <w:rPr>
          <w:rFonts w:ascii="Times New Roman" w:hAnsi="Times New Roman" w:cs="Times New Roman"/>
          <w:sz w:val="28"/>
          <w:szCs w:val="28"/>
          <w:lang w:eastAsia="zh-CN"/>
        </w:rPr>
        <w:t xml:space="preserve">В приеме документов для предоставления </w:t>
      </w:r>
      <w:r w:rsidR="00591A36">
        <w:rPr>
          <w:rFonts w:ascii="Times New Roman" w:eastAsia="Calibri" w:hAnsi="Times New Roman" w:cs="Times New Roman"/>
          <w:sz w:val="28"/>
          <w:szCs w:val="28"/>
          <w:lang w:eastAsia="zh-CN"/>
        </w:rPr>
        <w:t>муниципальной</w:t>
      </w:r>
      <w:r w:rsidR="00591A36" w:rsidRPr="007B73DC">
        <w:rPr>
          <w:rFonts w:ascii="Times New Roman" w:hAnsi="Times New Roman" w:cs="Times New Roman"/>
          <w:sz w:val="28"/>
          <w:szCs w:val="28"/>
          <w:lang w:eastAsia="zh-CN"/>
        </w:rPr>
        <w:t xml:space="preserve"> </w:t>
      </w:r>
      <w:r w:rsidRPr="007B73DC">
        <w:rPr>
          <w:rFonts w:ascii="Times New Roman" w:hAnsi="Times New Roman" w:cs="Times New Roman"/>
          <w:sz w:val="28"/>
          <w:szCs w:val="28"/>
          <w:lang w:eastAsia="zh-CN"/>
        </w:rPr>
        <w:t xml:space="preserve">услуги </w:t>
      </w:r>
      <w:r w:rsidR="007B73DC">
        <w:rPr>
          <w:rFonts w:ascii="Times New Roman" w:hAnsi="Times New Roman" w:cs="Times New Roman"/>
          <w:sz w:val="28"/>
          <w:szCs w:val="28"/>
          <w:lang w:eastAsia="zh-CN"/>
        </w:rPr>
        <w:t>«</w:t>
      </w:r>
      <w:r w:rsidRPr="007B73DC">
        <w:rPr>
          <w:rFonts w:ascii="Times New Roman" w:hAnsi="Times New Roman" w:cs="Times New Roman"/>
          <w:sz w:val="28"/>
          <w:szCs w:val="28"/>
          <w:lang w:eastAsia="zh-CN"/>
        </w:rPr>
        <w:t xml:space="preserve">Направление уведомления о соответствии указанных в уведомлении о </w:t>
      </w:r>
      <w:r w:rsidRPr="007B73DC">
        <w:rPr>
          <w:rFonts w:ascii="Times New Roman" w:hAnsi="Times New Roman" w:cs="Times New Roman"/>
          <w:sz w:val="28"/>
          <w:szCs w:val="28"/>
          <w:lang w:eastAsia="zh-CN"/>
        </w:rPr>
        <w:lastRenderedPageBreak/>
        <w:t>планируемом строительстве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7B73DC">
        <w:rPr>
          <w:rFonts w:ascii="Times New Roman" w:hAnsi="Times New Roman" w:cs="Times New Roman"/>
          <w:sz w:val="28"/>
          <w:szCs w:val="28"/>
          <w:lang w:eastAsia="zh-CN"/>
        </w:rPr>
        <w:t>»</w:t>
      </w:r>
      <w:r w:rsidRPr="007B73DC">
        <w:rPr>
          <w:rFonts w:ascii="Times New Roman" w:hAnsi="Times New Roman" w:cs="Times New Roman"/>
          <w:sz w:val="28"/>
          <w:szCs w:val="28"/>
          <w:lang w:eastAsia="zh-CN"/>
        </w:rPr>
        <w:t>, Вам отказано по следующим основаниям: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7"/>
        <w:gridCol w:w="5232"/>
        <w:gridCol w:w="2545"/>
      </w:tblGrid>
      <w:tr w:rsidR="00842DA1" w:rsidRPr="007B73DC" w:rsidTr="007B73DC">
        <w:tc>
          <w:tcPr>
            <w:tcW w:w="1567" w:type="dxa"/>
            <w:shd w:val="clear" w:color="auto" w:fill="auto"/>
          </w:tcPr>
          <w:p w:rsidR="00842DA1" w:rsidRPr="007B73DC" w:rsidRDefault="00842DA1" w:rsidP="007B73DC">
            <w:pPr>
              <w:widowControl w:val="0"/>
              <w:spacing w:after="0" w:line="240" w:lineRule="auto"/>
              <w:jc w:val="center"/>
              <w:rPr>
                <w:rFonts w:ascii="Times New Roman" w:hAnsi="Times New Roman" w:cs="Times New Roman"/>
                <w:sz w:val="24"/>
                <w:szCs w:val="24"/>
                <w:lang w:eastAsia="zh-CN"/>
              </w:rPr>
            </w:pPr>
            <w:r w:rsidRPr="007B73DC">
              <w:rPr>
                <w:rFonts w:ascii="Times New Roman" w:hAnsi="Times New Roman" w:cs="Times New Roman"/>
                <w:color w:val="000000"/>
                <w:sz w:val="24"/>
                <w:szCs w:val="24"/>
                <w:shd w:val="clear" w:color="auto" w:fill="FFFFFF"/>
                <w:lang w:eastAsia="zh-CN" w:bidi="ru-RU"/>
              </w:rPr>
              <w:t>№ пункта Администра</w:t>
            </w:r>
            <w:r w:rsidRPr="007B73DC">
              <w:rPr>
                <w:rFonts w:ascii="Times New Roman" w:hAnsi="Times New Roman" w:cs="Times New Roman"/>
                <w:color w:val="000000"/>
                <w:sz w:val="24"/>
                <w:szCs w:val="24"/>
                <w:shd w:val="clear" w:color="auto" w:fill="FFFFFF"/>
                <w:lang w:eastAsia="zh-CN" w:bidi="ru-RU"/>
              </w:rPr>
              <w:softHyphen/>
              <w:t>тивного регламента</w:t>
            </w:r>
          </w:p>
        </w:tc>
        <w:tc>
          <w:tcPr>
            <w:tcW w:w="5232" w:type="dxa"/>
            <w:shd w:val="clear" w:color="auto" w:fill="auto"/>
          </w:tcPr>
          <w:p w:rsidR="00842DA1" w:rsidRPr="007B73DC" w:rsidRDefault="00842DA1" w:rsidP="007B73DC">
            <w:pPr>
              <w:widowControl w:val="0"/>
              <w:spacing w:after="0" w:line="240" w:lineRule="auto"/>
              <w:jc w:val="center"/>
              <w:rPr>
                <w:rFonts w:ascii="Times New Roman" w:hAnsi="Times New Roman" w:cs="Times New Roman"/>
                <w:sz w:val="24"/>
                <w:szCs w:val="24"/>
                <w:lang w:eastAsia="zh-CN"/>
              </w:rPr>
            </w:pPr>
            <w:r w:rsidRPr="007B73DC">
              <w:rPr>
                <w:rFonts w:ascii="Times New Roman" w:hAnsi="Times New Roman" w:cs="Times New Roman"/>
                <w:color w:val="000000"/>
                <w:sz w:val="24"/>
                <w:szCs w:val="24"/>
                <w:shd w:val="clear" w:color="auto" w:fill="FFFFFF"/>
                <w:lang w:eastAsia="zh-CN" w:bidi="ru-RU"/>
              </w:rPr>
              <w:t>Наименование основания для отказа в соответствии с Административным регламентом</w:t>
            </w:r>
          </w:p>
        </w:tc>
        <w:tc>
          <w:tcPr>
            <w:tcW w:w="2545" w:type="dxa"/>
            <w:shd w:val="clear" w:color="auto" w:fill="auto"/>
          </w:tcPr>
          <w:p w:rsidR="00842DA1" w:rsidRPr="007B73DC" w:rsidRDefault="00842DA1" w:rsidP="007B73DC">
            <w:pPr>
              <w:widowControl w:val="0"/>
              <w:spacing w:after="0" w:line="240" w:lineRule="auto"/>
              <w:jc w:val="center"/>
              <w:rPr>
                <w:rFonts w:ascii="Times New Roman" w:hAnsi="Times New Roman" w:cs="Times New Roman"/>
                <w:sz w:val="24"/>
                <w:szCs w:val="24"/>
                <w:lang w:eastAsia="zh-CN"/>
              </w:rPr>
            </w:pPr>
            <w:r w:rsidRPr="007B73DC">
              <w:rPr>
                <w:rFonts w:ascii="Times New Roman" w:hAnsi="Times New Roman" w:cs="Times New Roman"/>
                <w:color w:val="000000"/>
                <w:sz w:val="24"/>
                <w:szCs w:val="24"/>
                <w:shd w:val="clear" w:color="auto" w:fill="FFFFFF"/>
                <w:lang w:eastAsia="zh-CN" w:bidi="ru-RU"/>
              </w:rPr>
              <w:t>Разъяснение причин отказа в приеме документов</w:t>
            </w:r>
          </w:p>
        </w:tc>
      </w:tr>
      <w:tr w:rsidR="00842DA1" w:rsidRPr="007B73DC" w:rsidTr="007B73DC">
        <w:trPr>
          <w:trHeight w:val="1454"/>
        </w:trPr>
        <w:tc>
          <w:tcPr>
            <w:tcW w:w="1567" w:type="dxa"/>
            <w:shd w:val="clear" w:color="auto" w:fill="auto"/>
          </w:tcPr>
          <w:p w:rsidR="00842DA1" w:rsidRPr="007B73DC" w:rsidRDefault="00842DA1" w:rsidP="007B73DC">
            <w:pPr>
              <w:widowControl w:val="0"/>
              <w:spacing w:after="0" w:line="240" w:lineRule="auto"/>
              <w:jc w:val="center"/>
              <w:rPr>
                <w:rFonts w:ascii="Times New Roman" w:hAnsi="Times New Roman" w:cs="Times New Roman"/>
                <w:sz w:val="24"/>
                <w:szCs w:val="24"/>
                <w:lang w:eastAsia="zh-CN"/>
              </w:rPr>
            </w:pPr>
            <w:r w:rsidRPr="007B73DC">
              <w:rPr>
                <w:rFonts w:ascii="Times New Roman" w:hAnsi="Times New Roman" w:cs="Times New Roman"/>
                <w:color w:val="000000"/>
                <w:sz w:val="24"/>
                <w:szCs w:val="24"/>
                <w:shd w:val="clear" w:color="auto" w:fill="FFFFFF"/>
                <w:lang w:eastAsia="zh-CN" w:bidi="ru-RU"/>
              </w:rPr>
              <w:t>подпункт 1 пункта 2</w:t>
            </w:r>
            <w:r w:rsidR="006E28D5">
              <w:rPr>
                <w:rFonts w:ascii="Times New Roman" w:hAnsi="Times New Roman" w:cs="Times New Roman"/>
                <w:color w:val="000000"/>
                <w:sz w:val="24"/>
                <w:szCs w:val="24"/>
                <w:shd w:val="clear" w:color="auto" w:fill="FFFFFF"/>
                <w:lang w:eastAsia="zh-CN" w:bidi="ru-RU"/>
              </w:rPr>
              <w:t>7</w:t>
            </w:r>
          </w:p>
        </w:tc>
        <w:tc>
          <w:tcPr>
            <w:tcW w:w="5232" w:type="dxa"/>
            <w:shd w:val="clear" w:color="auto" w:fill="auto"/>
          </w:tcPr>
          <w:p w:rsidR="00842DA1" w:rsidRPr="007B73DC" w:rsidRDefault="00842DA1" w:rsidP="007B73DC">
            <w:pPr>
              <w:widowControl w:val="0"/>
              <w:spacing w:after="0" w:line="240" w:lineRule="auto"/>
              <w:jc w:val="center"/>
              <w:rPr>
                <w:rFonts w:ascii="Times New Roman" w:hAnsi="Times New Roman" w:cs="Times New Roman"/>
                <w:sz w:val="24"/>
                <w:szCs w:val="24"/>
                <w:lang w:eastAsia="zh-CN"/>
              </w:rPr>
            </w:pPr>
            <w:r w:rsidRPr="007B73DC">
              <w:rPr>
                <w:rFonts w:ascii="Times New Roman" w:hAnsi="Times New Roman" w:cs="Times New Roman"/>
                <w:color w:val="000000"/>
                <w:sz w:val="24"/>
                <w:szCs w:val="24"/>
                <w:shd w:val="clear" w:color="auto" w:fill="FFFFFF"/>
                <w:lang w:eastAsia="zh-CN" w:bidi="ru-RU"/>
              </w:rPr>
              <w:t>уведомление о планируемом строительстве, уведомление об изменении параметров представлено в орган государственной власти, орган местного самоуправления, в полномочия которых не входит предоставление услуги</w:t>
            </w:r>
          </w:p>
        </w:tc>
        <w:tc>
          <w:tcPr>
            <w:tcW w:w="2545" w:type="dxa"/>
            <w:shd w:val="clear" w:color="auto" w:fill="auto"/>
          </w:tcPr>
          <w:p w:rsidR="00842DA1" w:rsidRPr="007B73DC" w:rsidRDefault="00842DA1" w:rsidP="007B73DC">
            <w:pPr>
              <w:widowControl w:val="0"/>
              <w:spacing w:after="0" w:line="240" w:lineRule="auto"/>
              <w:jc w:val="center"/>
              <w:rPr>
                <w:rFonts w:ascii="Times New Roman" w:hAnsi="Times New Roman" w:cs="Times New Roman"/>
                <w:sz w:val="24"/>
                <w:szCs w:val="24"/>
                <w:lang w:eastAsia="zh-CN"/>
              </w:rPr>
            </w:pPr>
            <w:r w:rsidRPr="007B73DC">
              <w:rPr>
                <w:rFonts w:ascii="Times New Roman" w:hAnsi="Times New Roman" w:cs="Times New Roman"/>
                <w:color w:val="000000"/>
                <w:sz w:val="24"/>
                <w:szCs w:val="24"/>
                <w:shd w:val="clear" w:color="auto" w:fill="FFFFFF"/>
                <w:lang w:eastAsia="zh-CN" w:bidi="ru-RU"/>
              </w:rPr>
              <w:t>Указывается, какое ведомство предоставляет услугу, информация о его местонахождении</w:t>
            </w:r>
          </w:p>
        </w:tc>
      </w:tr>
      <w:tr w:rsidR="00842DA1" w:rsidRPr="007B73DC" w:rsidTr="007B73DC">
        <w:tc>
          <w:tcPr>
            <w:tcW w:w="1567" w:type="dxa"/>
            <w:shd w:val="clear" w:color="auto" w:fill="auto"/>
          </w:tcPr>
          <w:p w:rsidR="00842DA1" w:rsidRPr="007B73DC" w:rsidRDefault="00842DA1" w:rsidP="007B73DC">
            <w:pPr>
              <w:widowControl w:val="0"/>
              <w:spacing w:after="0" w:line="240" w:lineRule="auto"/>
              <w:jc w:val="center"/>
              <w:rPr>
                <w:rFonts w:ascii="Times New Roman" w:hAnsi="Times New Roman" w:cs="Times New Roman"/>
                <w:color w:val="000000"/>
                <w:sz w:val="24"/>
                <w:szCs w:val="24"/>
                <w:shd w:val="clear" w:color="auto" w:fill="FFFFFF"/>
                <w:lang w:eastAsia="zh-CN" w:bidi="ru-RU"/>
              </w:rPr>
            </w:pPr>
            <w:r w:rsidRPr="007B73DC">
              <w:rPr>
                <w:rFonts w:ascii="Times New Roman" w:hAnsi="Times New Roman" w:cs="Times New Roman"/>
                <w:color w:val="000000"/>
                <w:sz w:val="24"/>
                <w:szCs w:val="24"/>
                <w:shd w:val="clear" w:color="auto" w:fill="FFFFFF"/>
                <w:lang w:eastAsia="zh-CN" w:bidi="ru-RU"/>
              </w:rPr>
              <w:t>подпункт 2</w:t>
            </w:r>
          </w:p>
          <w:p w:rsidR="00842DA1" w:rsidRPr="007B73DC" w:rsidRDefault="00842DA1" w:rsidP="007B73DC">
            <w:pPr>
              <w:widowControl w:val="0"/>
              <w:spacing w:after="0" w:line="240" w:lineRule="auto"/>
              <w:jc w:val="center"/>
              <w:rPr>
                <w:rFonts w:ascii="Times New Roman" w:hAnsi="Times New Roman" w:cs="Times New Roman"/>
                <w:sz w:val="24"/>
                <w:szCs w:val="24"/>
                <w:lang w:eastAsia="zh-CN"/>
              </w:rPr>
            </w:pPr>
            <w:r w:rsidRPr="007B73DC">
              <w:rPr>
                <w:rFonts w:ascii="Times New Roman" w:hAnsi="Times New Roman" w:cs="Times New Roman"/>
                <w:color w:val="000000"/>
                <w:sz w:val="24"/>
                <w:szCs w:val="24"/>
                <w:shd w:val="clear" w:color="auto" w:fill="FFFFFF"/>
                <w:lang w:eastAsia="zh-CN" w:bidi="ru-RU"/>
              </w:rPr>
              <w:t>пункта 2</w:t>
            </w:r>
            <w:r w:rsidR="006E28D5">
              <w:rPr>
                <w:rFonts w:ascii="Times New Roman" w:hAnsi="Times New Roman" w:cs="Times New Roman"/>
                <w:color w:val="000000"/>
                <w:sz w:val="24"/>
                <w:szCs w:val="24"/>
                <w:shd w:val="clear" w:color="auto" w:fill="FFFFFF"/>
                <w:lang w:eastAsia="zh-CN" w:bidi="ru-RU"/>
              </w:rPr>
              <w:t>7</w:t>
            </w:r>
          </w:p>
        </w:tc>
        <w:tc>
          <w:tcPr>
            <w:tcW w:w="5232" w:type="dxa"/>
            <w:shd w:val="clear" w:color="auto" w:fill="auto"/>
          </w:tcPr>
          <w:p w:rsidR="00842DA1" w:rsidRPr="007B73DC" w:rsidRDefault="00842DA1" w:rsidP="007B73DC">
            <w:pPr>
              <w:widowControl w:val="0"/>
              <w:spacing w:after="0" w:line="240" w:lineRule="auto"/>
              <w:jc w:val="center"/>
              <w:rPr>
                <w:rFonts w:ascii="Times New Roman" w:hAnsi="Times New Roman" w:cs="Times New Roman"/>
                <w:sz w:val="24"/>
                <w:szCs w:val="24"/>
                <w:lang w:eastAsia="zh-CN"/>
              </w:rPr>
            </w:pPr>
            <w:r w:rsidRPr="007B73DC">
              <w:rPr>
                <w:rFonts w:ascii="Times New Roman" w:hAnsi="Times New Roman" w:cs="Times New Roman"/>
                <w:color w:val="000000"/>
                <w:sz w:val="24"/>
                <w:szCs w:val="24"/>
                <w:shd w:val="clear" w:color="auto" w:fill="FFFFFF"/>
                <w:lang w:eastAsia="zh-CN" w:bidi="ru-RU"/>
              </w:rPr>
              <w:t>представленные документы утратили</w:t>
            </w:r>
            <w:r w:rsidRPr="007B73DC">
              <w:rPr>
                <w:rFonts w:ascii="Times New Roman" w:hAnsi="Times New Roman" w:cs="Times New Roman"/>
                <w:sz w:val="24"/>
                <w:szCs w:val="24"/>
                <w:shd w:val="clear" w:color="auto" w:fill="FFFFFF"/>
                <w:lang w:eastAsia="zh-CN"/>
              </w:rPr>
              <w:t xml:space="preserve"> </w:t>
            </w:r>
            <w:r w:rsidRPr="007B73DC">
              <w:rPr>
                <w:rFonts w:ascii="Times New Roman" w:hAnsi="Times New Roman" w:cs="Times New Roman"/>
                <w:color w:val="000000"/>
                <w:sz w:val="24"/>
                <w:szCs w:val="24"/>
                <w:shd w:val="clear" w:color="auto" w:fill="FFFFFF"/>
                <w:lang w:eastAsia="zh-CN" w:bidi="ru-RU"/>
              </w:rPr>
              <w:t>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545" w:type="dxa"/>
            <w:shd w:val="clear" w:color="auto" w:fill="auto"/>
          </w:tcPr>
          <w:p w:rsidR="00842DA1" w:rsidRPr="007B73DC" w:rsidRDefault="00842DA1" w:rsidP="007B73DC">
            <w:pPr>
              <w:widowControl w:val="0"/>
              <w:spacing w:after="0" w:line="240" w:lineRule="auto"/>
              <w:jc w:val="center"/>
              <w:rPr>
                <w:rFonts w:ascii="Times New Roman" w:hAnsi="Times New Roman" w:cs="Times New Roman"/>
                <w:sz w:val="24"/>
                <w:szCs w:val="24"/>
                <w:lang w:eastAsia="zh-CN"/>
              </w:rPr>
            </w:pPr>
            <w:r w:rsidRPr="007B73DC">
              <w:rPr>
                <w:rFonts w:ascii="Times New Roman" w:hAnsi="Times New Roman" w:cs="Times New Roman"/>
                <w:color w:val="000000"/>
                <w:sz w:val="24"/>
                <w:szCs w:val="24"/>
                <w:shd w:val="clear" w:color="auto" w:fill="FFFFFF"/>
                <w:lang w:eastAsia="zh-CN" w:bidi="ru-RU"/>
              </w:rPr>
              <w:t>Указывается исчерпывающий перечень документов, утративших силу</w:t>
            </w:r>
          </w:p>
        </w:tc>
      </w:tr>
      <w:tr w:rsidR="00842DA1" w:rsidRPr="007B73DC" w:rsidTr="007B73DC">
        <w:tc>
          <w:tcPr>
            <w:tcW w:w="1567" w:type="dxa"/>
            <w:shd w:val="clear" w:color="auto" w:fill="auto"/>
          </w:tcPr>
          <w:p w:rsidR="00842DA1" w:rsidRPr="007B73DC" w:rsidRDefault="00842DA1" w:rsidP="007B73DC">
            <w:pPr>
              <w:widowControl w:val="0"/>
              <w:spacing w:after="0" w:line="240" w:lineRule="auto"/>
              <w:jc w:val="center"/>
              <w:rPr>
                <w:rFonts w:ascii="Times New Roman" w:hAnsi="Times New Roman" w:cs="Times New Roman"/>
                <w:sz w:val="24"/>
                <w:szCs w:val="24"/>
                <w:lang w:eastAsia="zh-CN"/>
              </w:rPr>
            </w:pPr>
            <w:r w:rsidRPr="007B73DC">
              <w:rPr>
                <w:rFonts w:ascii="Times New Roman" w:hAnsi="Times New Roman" w:cs="Times New Roman"/>
                <w:color w:val="000000"/>
                <w:sz w:val="24"/>
                <w:szCs w:val="24"/>
                <w:shd w:val="clear" w:color="auto" w:fill="FFFFFF"/>
                <w:lang w:eastAsia="zh-CN" w:bidi="ru-RU"/>
              </w:rPr>
              <w:t>подпункт 3 пункта 2</w:t>
            </w:r>
            <w:r w:rsidR="006E28D5">
              <w:rPr>
                <w:rFonts w:ascii="Times New Roman" w:hAnsi="Times New Roman" w:cs="Times New Roman"/>
                <w:color w:val="000000"/>
                <w:sz w:val="24"/>
                <w:szCs w:val="24"/>
                <w:shd w:val="clear" w:color="auto" w:fill="FFFFFF"/>
                <w:lang w:eastAsia="zh-CN" w:bidi="ru-RU"/>
              </w:rPr>
              <w:t>7</w:t>
            </w:r>
          </w:p>
        </w:tc>
        <w:tc>
          <w:tcPr>
            <w:tcW w:w="5232" w:type="dxa"/>
            <w:shd w:val="clear" w:color="auto" w:fill="auto"/>
          </w:tcPr>
          <w:p w:rsidR="00842DA1" w:rsidRPr="007B73DC" w:rsidRDefault="00842DA1" w:rsidP="007B73DC">
            <w:pPr>
              <w:widowControl w:val="0"/>
              <w:spacing w:after="0" w:line="240" w:lineRule="auto"/>
              <w:jc w:val="center"/>
              <w:rPr>
                <w:rFonts w:ascii="Times New Roman" w:hAnsi="Times New Roman" w:cs="Times New Roman"/>
                <w:sz w:val="24"/>
                <w:szCs w:val="24"/>
                <w:lang w:eastAsia="zh-CN"/>
              </w:rPr>
            </w:pPr>
            <w:r w:rsidRPr="007B73DC">
              <w:rPr>
                <w:rFonts w:ascii="Times New Roman" w:hAnsi="Times New Roman" w:cs="Times New Roman"/>
                <w:color w:val="000000"/>
                <w:sz w:val="24"/>
                <w:szCs w:val="24"/>
                <w:shd w:val="clear" w:color="auto" w:fill="FFFFFF"/>
                <w:lang w:eastAsia="zh-CN" w:bidi="ru-RU"/>
              </w:rPr>
              <w:t>представленные документы содержат подчистки и исправления текста</w:t>
            </w:r>
          </w:p>
        </w:tc>
        <w:tc>
          <w:tcPr>
            <w:tcW w:w="2545" w:type="dxa"/>
            <w:shd w:val="clear" w:color="auto" w:fill="auto"/>
          </w:tcPr>
          <w:p w:rsidR="00842DA1" w:rsidRPr="007B73DC" w:rsidRDefault="00842DA1" w:rsidP="007B73DC">
            <w:pPr>
              <w:widowControl w:val="0"/>
              <w:suppressAutoHyphens/>
              <w:spacing w:after="0" w:line="240" w:lineRule="auto"/>
              <w:ind w:left="-110" w:right="-115"/>
              <w:jc w:val="center"/>
              <w:rPr>
                <w:rFonts w:ascii="Times New Roman" w:hAnsi="Times New Roman" w:cs="Times New Roman"/>
                <w:color w:val="000000"/>
                <w:sz w:val="24"/>
                <w:szCs w:val="24"/>
                <w:shd w:val="clear" w:color="auto" w:fill="FFFFFF"/>
                <w:lang w:eastAsia="zh-CN" w:bidi="ru-RU"/>
              </w:rPr>
            </w:pPr>
            <w:r w:rsidRPr="007B73DC">
              <w:rPr>
                <w:rFonts w:ascii="Times New Roman" w:hAnsi="Times New Roman" w:cs="Times New Roman"/>
                <w:color w:val="000000"/>
                <w:sz w:val="24"/>
                <w:szCs w:val="24"/>
                <w:shd w:val="clear" w:color="auto" w:fill="FFFFFF"/>
                <w:lang w:eastAsia="zh-CN" w:bidi="ru-RU"/>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w:t>
            </w:r>
          </w:p>
          <w:p w:rsidR="00842DA1" w:rsidRPr="007B73DC" w:rsidRDefault="00842DA1" w:rsidP="007B73DC">
            <w:pPr>
              <w:widowControl w:val="0"/>
              <w:suppressAutoHyphens/>
              <w:spacing w:after="0" w:line="240" w:lineRule="auto"/>
              <w:ind w:left="-110" w:right="-115"/>
              <w:jc w:val="center"/>
              <w:rPr>
                <w:rFonts w:ascii="Times New Roman" w:hAnsi="Times New Roman" w:cs="Times New Roman"/>
                <w:sz w:val="24"/>
                <w:szCs w:val="24"/>
                <w:lang w:eastAsia="zh-CN"/>
              </w:rPr>
            </w:pPr>
            <w:r w:rsidRPr="007B73DC">
              <w:rPr>
                <w:rFonts w:ascii="Times New Roman" w:hAnsi="Times New Roman" w:cs="Times New Roman"/>
                <w:color w:val="000000"/>
                <w:sz w:val="24"/>
                <w:szCs w:val="24"/>
                <w:shd w:val="clear" w:color="auto" w:fill="FFFFFF"/>
                <w:lang w:eastAsia="zh-CN" w:bidi="ru-RU"/>
              </w:rPr>
              <w:t>Российской Федерации</w:t>
            </w:r>
          </w:p>
        </w:tc>
      </w:tr>
      <w:tr w:rsidR="00842DA1" w:rsidRPr="007B73DC" w:rsidTr="007B73DC">
        <w:tc>
          <w:tcPr>
            <w:tcW w:w="1567" w:type="dxa"/>
            <w:shd w:val="clear" w:color="auto" w:fill="auto"/>
          </w:tcPr>
          <w:p w:rsidR="00842DA1" w:rsidRPr="007B73DC" w:rsidRDefault="00842DA1" w:rsidP="007B73DC">
            <w:pPr>
              <w:widowControl w:val="0"/>
              <w:spacing w:after="0" w:line="240" w:lineRule="auto"/>
              <w:jc w:val="center"/>
              <w:rPr>
                <w:rFonts w:ascii="Times New Roman" w:hAnsi="Times New Roman" w:cs="Times New Roman"/>
                <w:sz w:val="24"/>
                <w:szCs w:val="24"/>
                <w:lang w:eastAsia="zh-CN"/>
              </w:rPr>
            </w:pPr>
            <w:r w:rsidRPr="007B73DC">
              <w:rPr>
                <w:rFonts w:ascii="Times New Roman" w:hAnsi="Times New Roman" w:cs="Times New Roman"/>
                <w:color w:val="000000"/>
                <w:sz w:val="24"/>
                <w:szCs w:val="24"/>
                <w:shd w:val="clear" w:color="auto" w:fill="FFFFFF"/>
                <w:lang w:eastAsia="zh-CN" w:bidi="ru-RU"/>
              </w:rPr>
              <w:t>подпункт 4 пункта 2</w:t>
            </w:r>
            <w:r w:rsidR="00163E46">
              <w:rPr>
                <w:rFonts w:ascii="Times New Roman" w:hAnsi="Times New Roman" w:cs="Times New Roman"/>
                <w:color w:val="000000"/>
                <w:sz w:val="24"/>
                <w:szCs w:val="24"/>
                <w:shd w:val="clear" w:color="auto" w:fill="FFFFFF"/>
                <w:lang w:eastAsia="zh-CN" w:bidi="ru-RU"/>
              </w:rPr>
              <w:t>7</w:t>
            </w:r>
          </w:p>
        </w:tc>
        <w:tc>
          <w:tcPr>
            <w:tcW w:w="5232" w:type="dxa"/>
            <w:shd w:val="clear" w:color="auto" w:fill="auto"/>
          </w:tcPr>
          <w:p w:rsidR="00842DA1" w:rsidRPr="007B73DC" w:rsidRDefault="00842DA1" w:rsidP="007B73DC">
            <w:pPr>
              <w:widowControl w:val="0"/>
              <w:spacing w:after="0" w:line="240" w:lineRule="auto"/>
              <w:jc w:val="center"/>
              <w:rPr>
                <w:rFonts w:ascii="Times New Roman" w:hAnsi="Times New Roman" w:cs="Times New Roman"/>
                <w:sz w:val="24"/>
                <w:szCs w:val="24"/>
                <w:lang w:eastAsia="zh-CN"/>
              </w:rPr>
            </w:pPr>
            <w:r w:rsidRPr="007B73DC">
              <w:rPr>
                <w:rFonts w:ascii="Times New Roman" w:hAnsi="Times New Roman" w:cs="Times New Roman"/>
                <w:color w:val="000000"/>
                <w:sz w:val="24"/>
                <w:szCs w:val="24"/>
                <w:shd w:val="clear" w:color="auto" w:fill="FFFFFF"/>
                <w:lang w:eastAsia="zh-CN" w:bidi="ru-RU"/>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545" w:type="dxa"/>
            <w:shd w:val="clear" w:color="auto" w:fill="auto"/>
          </w:tcPr>
          <w:p w:rsidR="00842DA1" w:rsidRPr="007B73DC" w:rsidRDefault="00842DA1" w:rsidP="007B73DC">
            <w:pPr>
              <w:widowControl w:val="0"/>
              <w:spacing w:after="0" w:line="240" w:lineRule="auto"/>
              <w:ind w:left="-110" w:right="-115"/>
              <w:jc w:val="center"/>
              <w:rPr>
                <w:rFonts w:ascii="Times New Roman" w:hAnsi="Times New Roman" w:cs="Times New Roman"/>
                <w:sz w:val="24"/>
                <w:szCs w:val="24"/>
                <w:lang w:eastAsia="zh-CN"/>
              </w:rPr>
            </w:pPr>
            <w:r w:rsidRPr="007B73DC">
              <w:rPr>
                <w:rFonts w:ascii="Times New Roman" w:hAnsi="Times New Roman" w:cs="Times New Roman"/>
                <w:color w:val="000000"/>
                <w:sz w:val="24"/>
                <w:szCs w:val="24"/>
                <w:shd w:val="clear" w:color="auto" w:fill="FFFFFF"/>
                <w:lang w:eastAsia="zh-CN" w:bidi="ru-RU"/>
              </w:rPr>
              <w:t>Указывается исчерпывающий перечень документов, содержащих повреждения</w:t>
            </w:r>
          </w:p>
        </w:tc>
      </w:tr>
      <w:tr w:rsidR="00842DA1" w:rsidRPr="007B73DC" w:rsidTr="007B73DC">
        <w:tc>
          <w:tcPr>
            <w:tcW w:w="1567" w:type="dxa"/>
            <w:shd w:val="clear" w:color="auto" w:fill="auto"/>
          </w:tcPr>
          <w:p w:rsidR="00842DA1" w:rsidRPr="007B73DC" w:rsidRDefault="00842DA1" w:rsidP="007B73DC">
            <w:pPr>
              <w:widowControl w:val="0"/>
              <w:spacing w:after="0" w:line="240" w:lineRule="auto"/>
              <w:jc w:val="center"/>
              <w:rPr>
                <w:rFonts w:ascii="Times New Roman" w:hAnsi="Times New Roman" w:cs="Times New Roman"/>
                <w:sz w:val="24"/>
                <w:szCs w:val="24"/>
                <w:lang w:eastAsia="zh-CN"/>
              </w:rPr>
            </w:pPr>
            <w:r w:rsidRPr="007B73DC">
              <w:rPr>
                <w:rFonts w:ascii="Times New Roman" w:hAnsi="Times New Roman" w:cs="Times New Roman"/>
                <w:color w:val="000000"/>
                <w:sz w:val="24"/>
                <w:szCs w:val="24"/>
                <w:shd w:val="clear" w:color="auto" w:fill="FFFFFF"/>
                <w:lang w:eastAsia="zh-CN" w:bidi="ru-RU"/>
              </w:rPr>
              <w:t>подпункт 5 пункта 2</w:t>
            </w:r>
            <w:r w:rsidR="00163E46">
              <w:rPr>
                <w:rFonts w:ascii="Times New Roman" w:hAnsi="Times New Roman" w:cs="Times New Roman"/>
                <w:color w:val="000000"/>
                <w:sz w:val="24"/>
                <w:szCs w:val="24"/>
                <w:shd w:val="clear" w:color="auto" w:fill="FFFFFF"/>
                <w:lang w:eastAsia="zh-CN" w:bidi="ru-RU"/>
              </w:rPr>
              <w:t>7</w:t>
            </w:r>
          </w:p>
        </w:tc>
        <w:tc>
          <w:tcPr>
            <w:tcW w:w="5232" w:type="dxa"/>
            <w:shd w:val="clear" w:color="auto" w:fill="auto"/>
          </w:tcPr>
          <w:p w:rsidR="00842DA1" w:rsidRPr="007B73DC" w:rsidRDefault="00842DA1" w:rsidP="007B73DC">
            <w:pPr>
              <w:widowControl w:val="0"/>
              <w:spacing w:after="0" w:line="240" w:lineRule="auto"/>
              <w:jc w:val="center"/>
              <w:rPr>
                <w:rFonts w:ascii="Times New Roman" w:hAnsi="Times New Roman" w:cs="Times New Roman"/>
                <w:sz w:val="24"/>
                <w:szCs w:val="24"/>
                <w:lang w:eastAsia="zh-CN"/>
              </w:rPr>
            </w:pPr>
            <w:r w:rsidRPr="007B73DC">
              <w:rPr>
                <w:rFonts w:ascii="Times New Roman" w:hAnsi="Times New Roman" w:cs="Times New Roman"/>
                <w:color w:val="000000"/>
                <w:sz w:val="24"/>
                <w:szCs w:val="24"/>
                <w:shd w:val="clear" w:color="auto" w:fill="FFFFFF"/>
                <w:lang w:eastAsia="zh-CN" w:bidi="ru-RU"/>
              </w:rPr>
              <w:t xml:space="preserve">уведомление о планируемом строительстве, уведомление об изменении параметров и документы, необходимые для предоставления услуги, поданы в электронной форме с нарушением требований, установленных пунктами </w:t>
            </w:r>
            <w:r w:rsidR="00163E46">
              <w:rPr>
                <w:rFonts w:ascii="Times New Roman" w:hAnsi="Times New Roman" w:cs="Times New Roman"/>
                <w:color w:val="000000"/>
                <w:sz w:val="24"/>
                <w:szCs w:val="24"/>
                <w:shd w:val="clear" w:color="auto" w:fill="FFFFFF"/>
                <w:lang w:eastAsia="zh-CN" w:bidi="ru-RU"/>
              </w:rPr>
              <w:t>18-21 настоящего</w:t>
            </w:r>
            <w:r w:rsidRPr="007B73DC">
              <w:rPr>
                <w:rFonts w:ascii="Times New Roman" w:hAnsi="Times New Roman" w:cs="Times New Roman"/>
                <w:color w:val="000000"/>
                <w:sz w:val="24"/>
                <w:szCs w:val="24"/>
                <w:shd w:val="clear" w:color="auto" w:fill="FFFFFF"/>
                <w:lang w:eastAsia="zh-CN" w:bidi="ru-RU"/>
              </w:rPr>
              <w:t xml:space="preserve"> Административного регламента</w:t>
            </w:r>
          </w:p>
        </w:tc>
        <w:tc>
          <w:tcPr>
            <w:tcW w:w="2545" w:type="dxa"/>
            <w:shd w:val="clear" w:color="auto" w:fill="auto"/>
          </w:tcPr>
          <w:p w:rsidR="00842DA1" w:rsidRPr="007B73DC" w:rsidRDefault="00842DA1" w:rsidP="007B73DC">
            <w:pPr>
              <w:widowControl w:val="0"/>
              <w:spacing w:after="0" w:line="240" w:lineRule="auto"/>
              <w:ind w:left="-110" w:right="-115"/>
              <w:jc w:val="center"/>
              <w:rPr>
                <w:rFonts w:ascii="Times New Roman" w:hAnsi="Times New Roman" w:cs="Times New Roman"/>
                <w:sz w:val="24"/>
                <w:szCs w:val="24"/>
                <w:lang w:eastAsia="zh-CN"/>
              </w:rPr>
            </w:pPr>
            <w:r w:rsidRPr="007B73DC">
              <w:rPr>
                <w:rFonts w:ascii="Times New Roman" w:hAnsi="Times New Roman" w:cs="Times New Roman"/>
                <w:color w:val="000000"/>
                <w:sz w:val="24"/>
                <w:szCs w:val="24"/>
                <w:shd w:val="clear" w:color="auto" w:fill="FFFFFF"/>
                <w:lang w:eastAsia="zh-CN" w:bidi="ru-RU"/>
              </w:rPr>
              <w:t>Указывается исчерпывающий перечень документов, поданных с нарушением указанных требований, а также нарушенные требования</w:t>
            </w:r>
          </w:p>
        </w:tc>
      </w:tr>
      <w:tr w:rsidR="00842DA1" w:rsidRPr="007B73DC" w:rsidTr="007B73DC">
        <w:tc>
          <w:tcPr>
            <w:tcW w:w="1567" w:type="dxa"/>
            <w:shd w:val="clear" w:color="auto" w:fill="auto"/>
          </w:tcPr>
          <w:p w:rsidR="00842DA1" w:rsidRPr="007B73DC" w:rsidRDefault="00842DA1" w:rsidP="007B73DC">
            <w:pPr>
              <w:widowControl w:val="0"/>
              <w:spacing w:after="0" w:line="240" w:lineRule="auto"/>
              <w:jc w:val="center"/>
              <w:rPr>
                <w:rFonts w:ascii="Times New Roman" w:hAnsi="Times New Roman" w:cs="Times New Roman"/>
                <w:sz w:val="24"/>
                <w:szCs w:val="24"/>
                <w:lang w:eastAsia="zh-CN"/>
              </w:rPr>
            </w:pPr>
            <w:r w:rsidRPr="007B73DC">
              <w:rPr>
                <w:rFonts w:ascii="Times New Roman" w:hAnsi="Times New Roman" w:cs="Times New Roman"/>
                <w:color w:val="000000"/>
                <w:sz w:val="24"/>
                <w:szCs w:val="24"/>
                <w:shd w:val="clear" w:color="auto" w:fill="FFFFFF"/>
                <w:lang w:eastAsia="zh-CN" w:bidi="ru-RU"/>
              </w:rPr>
              <w:t>подпункт 6 пункта 2</w:t>
            </w:r>
            <w:r w:rsidR="007F1E27">
              <w:rPr>
                <w:rFonts w:ascii="Times New Roman" w:hAnsi="Times New Roman" w:cs="Times New Roman"/>
                <w:color w:val="000000"/>
                <w:sz w:val="24"/>
                <w:szCs w:val="24"/>
                <w:shd w:val="clear" w:color="auto" w:fill="FFFFFF"/>
                <w:lang w:eastAsia="zh-CN" w:bidi="ru-RU"/>
              </w:rPr>
              <w:t>7</w:t>
            </w:r>
          </w:p>
        </w:tc>
        <w:tc>
          <w:tcPr>
            <w:tcW w:w="5232" w:type="dxa"/>
            <w:shd w:val="clear" w:color="auto" w:fill="auto"/>
          </w:tcPr>
          <w:p w:rsidR="00842DA1" w:rsidRPr="007B73DC" w:rsidRDefault="00842DA1" w:rsidP="007B73DC">
            <w:pPr>
              <w:widowControl w:val="0"/>
              <w:spacing w:after="0" w:line="240" w:lineRule="auto"/>
              <w:jc w:val="center"/>
              <w:rPr>
                <w:rFonts w:ascii="Times New Roman" w:hAnsi="Times New Roman" w:cs="Times New Roman"/>
                <w:sz w:val="24"/>
                <w:szCs w:val="24"/>
                <w:lang w:eastAsia="zh-CN"/>
              </w:rPr>
            </w:pPr>
            <w:r w:rsidRPr="007B73DC">
              <w:rPr>
                <w:rFonts w:ascii="Times New Roman" w:hAnsi="Times New Roman" w:cs="Times New Roman"/>
                <w:color w:val="000000"/>
                <w:sz w:val="24"/>
                <w:szCs w:val="24"/>
                <w:shd w:val="clear" w:color="auto" w:fill="FFFFFF"/>
                <w:lang w:eastAsia="zh-CN" w:bidi="ru-RU"/>
              </w:rPr>
              <w:t xml:space="preserve">выявлено несоблюдение установленных </w:t>
            </w:r>
            <w:r w:rsidR="007B73DC">
              <w:rPr>
                <w:rFonts w:ascii="Times New Roman" w:hAnsi="Times New Roman" w:cs="Times New Roman"/>
                <w:color w:val="000000"/>
                <w:sz w:val="24"/>
                <w:szCs w:val="24"/>
                <w:shd w:val="clear" w:color="auto" w:fill="FFFFFF"/>
                <w:lang w:eastAsia="zh-CN" w:bidi="ru-RU"/>
              </w:rPr>
              <w:t xml:space="preserve">      </w:t>
            </w:r>
            <w:r w:rsidRPr="007B73DC">
              <w:rPr>
                <w:rFonts w:ascii="Times New Roman" w:hAnsi="Times New Roman" w:cs="Times New Roman"/>
                <w:color w:val="000000"/>
                <w:sz w:val="24"/>
                <w:szCs w:val="24"/>
                <w:shd w:val="clear" w:color="auto" w:fill="FFFFFF"/>
                <w:lang w:eastAsia="zh-CN" w:bidi="ru-RU"/>
              </w:rPr>
              <w:t>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2545" w:type="dxa"/>
            <w:shd w:val="clear" w:color="auto" w:fill="auto"/>
          </w:tcPr>
          <w:p w:rsidR="00842DA1" w:rsidRPr="007B73DC" w:rsidRDefault="00842DA1" w:rsidP="007B73DC">
            <w:pPr>
              <w:widowControl w:val="0"/>
              <w:spacing w:after="0" w:line="240" w:lineRule="auto"/>
              <w:jc w:val="center"/>
              <w:rPr>
                <w:rFonts w:ascii="Times New Roman" w:hAnsi="Times New Roman" w:cs="Times New Roman"/>
                <w:sz w:val="24"/>
                <w:szCs w:val="24"/>
                <w:lang w:eastAsia="zh-CN"/>
              </w:rPr>
            </w:pPr>
            <w:r w:rsidRPr="007B73DC">
              <w:rPr>
                <w:rFonts w:ascii="Times New Roman" w:hAnsi="Times New Roman" w:cs="Times New Roman"/>
                <w:color w:val="000000"/>
                <w:sz w:val="24"/>
                <w:szCs w:val="24"/>
                <w:shd w:val="clear" w:color="auto" w:fill="FFFFFF"/>
                <w:lang w:eastAsia="zh-CN" w:bidi="ru-RU"/>
              </w:rPr>
              <w:t>Указывается исчерпывающий перечень электронных документов, не соответствующих указанному критерию</w:t>
            </w:r>
          </w:p>
        </w:tc>
      </w:tr>
    </w:tbl>
    <w:p w:rsidR="00842DA1" w:rsidRPr="00842DA1" w:rsidRDefault="00842DA1" w:rsidP="00842DA1">
      <w:pPr>
        <w:widowControl w:val="0"/>
        <w:spacing w:after="0" w:line="260" w:lineRule="exact"/>
        <w:rPr>
          <w:rFonts w:ascii="Times New Roman" w:hAnsi="Times New Roman" w:cs="Times New Roman"/>
          <w:sz w:val="26"/>
          <w:szCs w:val="26"/>
          <w:u w:val="single"/>
          <w:lang w:eastAsia="zh-CN"/>
        </w:rPr>
      </w:pPr>
      <w:r w:rsidRPr="00842DA1">
        <w:rPr>
          <w:rFonts w:ascii="Times New Roman" w:hAnsi="Times New Roman" w:cs="Times New Roman"/>
          <w:sz w:val="28"/>
          <w:szCs w:val="28"/>
          <w:lang w:eastAsia="zh-CN"/>
        </w:rPr>
        <w:t>Дополнительно информируем:</w:t>
      </w:r>
      <w:r w:rsidRPr="00842DA1">
        <w:rPr>
          <w:rFonts w:ascii="Times New Roman" w:hAnsi="Times New Roman" w:cs="Times New Roman"/>
          <w:sz w:val="26"/>
          <w:szCs w:val="26"/>
          <w:lang w:eastAsia="zh-CN"/>
        </w:rPr>
        <w:t xml:space="preserve"> </w:t>
      </w:r>
      <w:r w:rsidRPr="00842DA1">
        <w:rPr>
          <w:rFonts w:ascii="Times New Roman" w:hAnsi="Times New Roman" w:cs="Times New Roman"/>
          <w:sz w:val="26"/>
          <w:szCs w:val="26"/>
          <w:u w:val="single"/>
          <w:lang w:eastAsia="zh-CN"/>
        </w:rPr>
        <w:t>__________________________________________</w:t>
      </w:r>
      <w:r w:rsidR="007B73DC">
        <w:rPr>
          <w:rFonts w:ascii="Times New Roman" w:hAnsi="Times New Roman" w:cs="Times New Roman"/>
          <w:sz w:val="26"/>
          <w:szCs w:val="26"/>
          <w:u w:val="single"/>
          <w:lang w:eastAsia="zh-CN"/>
        </w:rPr>
        <w:t>_</w:t>
      </w:r>
    </w:p>
    <w:p w:rsidR="00842DA1" w:rsidRPr="00842DA1" w:rsidRDefault="00842DA1" w:rsidP="00842DA1">
      <w:pPr>
        <w:widowControl w:val="0"/>
        <w:shd w:val="clear" w:color="auto" w:fill="FFFFFF"/>
        <w:spacing w:after="0" w:line="240" w:lineRule="auto"/>
        <w:jc w:val="center"/>
        <w:rPr>
          <w:rFonts w:ascii="Times New Roman" w:hAnsi="Times New Roman" w:cs="Times New Roman"/>
          <w:sz w:val="18"/>
          <w:szCs w:val="18"/>
          <w:lang w:eastAsia="zh-CN"/>
        </w:rPr>
      </w:pPr>
      <w:r w:rsidRPr="00842DA1">
        <w:rPr>
          <w:rFonts w:ascii="Times New Roman" w:hAnsi="Times New Roman" w:cs="Times New Roman"/>
          <w:sz w:val="18"/>
          <w:szCs w:val="18"/>
          <w:lang w:eastAsia="zh-CN"/>
        </w:rPr>
        <w:t>(указывается информация, необходимая для устранения оснований для отказа в приеме документов, необходимых</w:t>
      </w:r>
    </w:p>
    <w:p w:rsidR="00842DA1" w:rsidRPr="00842DA1" w:rsidRDefault="00842DA1" w:rsidP="00842DA1">
      <w:pPr>
        <w:widowControl w:val="0"/>
        <w:spacing w:after="0" w:line="240" w:lineRule="auto"/>
        <w:jc w:val="center"/>
        <w:rPr>
          <w:rFonts w:ascii="Times New Roman" w:hAnsi="Times New Roman" w:cs="Times New Roman"/>
          <w:sz w:val="18"/>
          <w:szCs w:val="18"/>
          <w:lang w:eastAsia="zh-CN"/>
        </w:rPr>
      </w:pPr>
      <w:r w:rsidRPr="00842DA1">
        <w:rPr>
          <w:rFonts w:ascii="Times New Roman" w:hAnsi="Times New Roman" w:cs="Times New Roman"/>
          <w:sz w:val="18"/>
          <w:szCs w:val="18"/>
          <w:lang w:eastAsia="zh-CN"/>
        </w:rPr>
        <w:t>для предоставления услуги, а также иная дополнительная информация при наличии)</w:t>
      </w:r>
    </w:p>
    <w:p w:rsidR="00842DA1" w:rsidRPr="00842DA1" w:rsidRDefault="00842DA1" w:rsidP="007B73DC">
      <w:pPr>
        <w:widowControl w:val="0"/>
        <w:spacing w:after="0" w:line="240" w:lineRule="auto"/>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lastRenderedPageBreak/>
        <w:t>Приложение: _____________________________________________________</w:t>
      </w:r>
      <w:r w:rsidR="007B73DC">
        <w:rPr>
          <w:rFonts w:ascii="Times New Roman" w:hAnsi="Times New Roman" w:cs="Times New Roman"/>
          <w:sz w:val="28"/>
          <w:szCs w:val="28"/>
          <w:lang w:eastAsia="zh-CN"/>
        </w:rPr>
        <w:t>_</w:t>
      </w:r>
    </w:p>
    <w:p w:rsidR="00842DA1" w:rsidRPr="00842DA1" w:rsidRDefault="00842DA1" w:rsidP="00842DA1">
      <w:pPr>
        <w:widowControl w:val="0"/>
        <w:spacing w:after="0" w:line="240" w:lineRule="auto"/>
        <w:jc w:val="center"/>
        <w:rPr>
          <w:rFonts w:ascii="Times New Roman" w:hAnsi="Times New Roman" w:cs="Times New Roman"/>
          <w:sz w:val="18"/>
          <w:szCs w:val="18"/>
          <w:lang w:eastAsia="zh-CN"/>
        </w:rPr>
      </w:pPr>
      <w:r w:rsidRPr="00842DA1">
        <w:rPr>
          <w:rFonts w:ascii="Times New Roman" w:hAnsi="Times New Roman" w:cs="Times New Roman"/>
          <w:sz w:val="18"/>
          <w:szCs w:val="18"/>
          <w:lang w:eastAsia="zh-CN"/>
        </w:rPr>
        <w:t>(прилагаются документы, представленные заявителем)</w:t>
      </w:r>
    </w:p>
    <w:p w:rsidR="00842DA1" w:rsidRPr="00842DA1" w:rsidRDefault="00842DA1" w:rsidP="00842DA1">
      <w:pPr>
        <w:widowControl w:val="0"/>
        <w:spacing w:after="0" w:line="240" w:lineRule="auto"/>
        <w:rPr>
          <w:rFonts w:ascii="Times New Roman" w:hAnsi="Times New Roman" w:cs="Times New Roman"/>
          <w:sz w:val="28"/>
          <w:szCs w:val="28"/>
          <w:lang w:eastAsia="zh-CN"/>
        </w:rPr>
      </w:pPr>
      <w:r w:rsidRPr="00842DA1">
        <w:rPr>
          <w:rFonts w:ascii="Times New Roman" w:hAnsi="Times New Roman" w:cs="Times New Roman"/>
          <w:sz w:val="28"/>
          <w:szCs w:val="28"/>
          <w:lang w:eastAsia="zh-CN"/>
        </w:rPr>
        <w:t>__________________          ____________________     ____________________</w:t>
      </w:r>
    </w:p>
    <w:p w:rsidR="00842DA1" w:rsidRPr="00842DA1" w:rsidRDefault="00842DA1" w:rsidP="00842DA1">
      <w:pPr>
        <w:widowControl w:val="0"/>
        <w:spacing w:after="0" w:line="200" w:lineRule="exact"/>
        <w:jc w:val="both"/>
        <w:rPr>
          <w:rFonts w:ascii="Times New Roman" w:hAnsi="Times New Roman" w:cs="Times New Roman"/>
          <w:sz w:val="20"/>
          <w:szCs w:val="20"/>
          <w:lang w:eastAsia="zh-CN"/>
        </w:rPr>
      </w:pPr>
      <w:r w:rsidRPr="00842DA1">
        <w:rPr>
          <w:rFonts w:ascii="Times New Roman" w:hAnsi="Times New Roman" w:cs="Times New Roman"/>
          <w:sz w:val="18"/>
          <w:szCs w:val="18"/>
          <w:lang w:eastAsia="zh-CN"/>
        </w:rPr>
        <w:t xml:space="preserve">                   (должность)</w:t>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t>(</w:t>
      </w:r>
      <w:r w:rsidRPr="00842DA1">
        <w:rPr>
          <w:rFonts w:ascii="Times New Roman" w:hAnsi="Times New Roman" w:cs="Times New Roman"/>
          <w:sz w:val="20"/>
          <w:szCs w:val="20"/>
          <w:lang w:eastAsia="zh-CN"/>
        </w:rPr>
        <w:t>подпись)</w:t>
      </w:r>
      <w:r w:rsidRPr="00842DA1">
        <w:rPr>
          <w:rFonts w:ascii="Times New Roman" w:hAnsi="Times New Roman" w:cs="Times New Roman"/>
          <w:sz w:val="20"/>
          <w:szCs w:val="20"/>
          <w:lang w:eastAsia="zh-CN"/>
        </w:rPr>
        <w:tab/>
      </w:r>
      <w:r w:rsidRPr="00842DA1">
        <w:rPr>
          <w:rFonts w:ascii="Times New Roman" w:hAnsi="Times New Roman" w:cs="Times New Roman"/>
          <w:sz w:val="20"/>
          <w:szCs w:val="20"/>
          <w:lang w:eastAsia="zh-CN"/>
        </w:rPr>
        <w:tab/>
      </w:r>
      <w:r w:rsidRPr="00842DA1">
        <w:rPr>
          <w:rFonts w:ascii="Times New Roman" w:hAnsi="Times New Roman" w:cs="Times New Roman"/>
          <w:sz w:val="20"/>
          <w:szCs w:val="20"/>
          <w:lang w:eastAsia="zh-CN"/>
        </w:rPr>
        <w:tab/>
        <w:t>фамилия, имя, отчество</w:t>
      </w:r>
    </w:p>
    <w:p w:rsidR="00842DA1" w:rsidRPr="00842DA1" w:rsidRDefault="00842DA1" w:rsidP="00842DA1">
      <w:pPr>
        <w:widowControl w:val="0"/>
        <w:spacing w:after="0" w:line="200" w:lineRule="exact"/>
        <w:jc w:val="both"/>
        <w:rPr>
          <w:rFonts w:ascii="Times New Roman" w:hAnsi="Times New Roman" w:cs="Times New Roman"/>
          <w:sz w:val="20"/>
          <w:szCs w:val="20"/>
          <w:lang w:eastAsia="zh-CN"/>
        </w:rPr>
      </w:pPr>
      <w:r w:rsidRPr="00842DA1">
        <w:rPr>
          <w:rFonts w:ascii="Times New Roman" w:hAnsi="Times New Roman" w:cs="Times New Roman"/>
          <w:sz w:val="20"/>
          <w:szCs w:val="20"/>
          <w:lang w:eastAsia="zh-CN"/>
        </w:rPr>
        <w:tab/>
      </w:r>
      <w:r w:rsidRPr="00842DA1">
        <w:rPr>
          <w:rFonts w:ascii="Times New Roman" w:hAnsi="Times New Roman" w:cs="Times New Roman"/>
          <w:sz w:val="20"/>
          <w:szCs w:val="20"/>
          <w:lang w:eastAsia="zh-CN"/>
        </w:rPr>
        <w:tab/>
      </w:r>
      <w:r w:rsidRPr="00842DA1">
        <w:rPr>
          <w:rFonts w:ascii="Times New Roman" w:hAnsi="Times New Roman" w:cs="Times New Roman"/>
          <w:sz w:val="20"/>
          <w:szCs w:val="20"/>
          <w:lang w:eastAsia="zh-CN"/>
        </w:rPr>
        <w:tab/>
      </w:r>
      <w:r w:rsidRPr="00842DA1">
        <w:rPr>
          <w:rFonts w:ascii="Times New Roman" w:hAnsi="Times New Roman" w:cs="Times New Roman"/>
          <w:sz w:val="20"/>
          <w:szCs w:val="20"/>
          <w:lang w:eastAsia="zh-CN"/>
        </w:rPr>
        <w:tab/>
      </w:r>
      <w:r w:rsidRPr="00842DA1">
        <w:rPr>
          <w:rFonts w:ascii="Times New Roman" w:hAnsi="Times New Roman" w:cs="Times New Roman"/>
          <w:sz w:val="20"/>
          <w:szCs w:val="20"/>
          <w:lang w:eastAsia="zh-CN"/>
        </w:rPr>
        <w:tab/>
      </w:r>
      <w:r w:rsidRPr="00842DA1">
        <w:rPr>
          <w:rFonts w:ascii="Times New Roman" w:hAnsi="Times New Roman" w:cs="Times New Roman"/>
          <w:sz w:val="20"/>
          <w:szCs w:val="20"/>
          <w:lang w:eastAsia="zh-CN"/>
        </w:rPr>
        <w:tab/>
      </w:r>
      <w:r w:rsidRPr="00842DA1">
        <w:rPr>
          <w:rFonts w:ascii="Times New Roman" w:hAnsi="Times New Roman" w:cs="Times New Roman"/>
          <w:sz w:val="20"/>
          <w:szCs w:val="20"/>
          <w:lang w:eastAsia="zh-CN"/>
        </w:rPr>
        <w:tab/>
      </w:r>
      <w:r w:rsidRPr="00842DA1">
        <w:rPr>
          <w:rFonts w:ascii="Times New Roman" w:hAnsi="Times New Roman" w:cs="Times New Roman"/>
          <w:sz w:val="20"/>
          <w:szCs w:val="20"/>
          <w:lang w:eastAsia="zh-CN"/>
        </w:rPr>
        <w:tab/>
      </w:r>
      <w:r w:rsidRPr="00842DA1">
        <w:rPr>
          <w:rFonts w:ascii="Times New Roman" w:hAnsi="Times New Roman" w:cs="Times New Roman"/>
          <w:sz w:val="20"/>
          <w:szCs w:val="20"/>
          <w:lang w:eastAsia="zh-CN"/>
        </w:rPr>
        <w:tab/>
      </w:r>
      <w:r w:rsidRPr="00842DA1">
        <w:rPr>
          <w:rFonts w:ascii="Times New Roman" w:hAnsi="Times New Roman" w:cs="Times New Roman"/>
          <w:sz w:val="20"/>
          <w:szCs w:val="20"/>
          <w:lang w:eastAsia="zh-CN"/>
        </w:rPr>
        <w:tab/>
        <w:t xml:space="preserve">      (при наличии)</w:t>
      </w:r>
    </w:p>
    <w:p w:rsidR="00842DA1" w:rsidRPr="00842DA1" w:rsidRDefault="00842DA1" w:rsidP="00842DA1">
      <w:pPr>
        <w:widowControl w:val="0"/>
        <w:spacing w:after="8" w:line="220" w:lineRule="exact"/>
        <w:rPr>
          <w:rFonts w:ascii="Times New Roman" w:hAnsi="Times New Roman" w:cs="Times New Roman"/>
        </w:rPr>
      </w:pPr>
      <w:r w:rsidRPr="00842DA1">
        <w:rPr>
          <w:rFonts w:ascii="Times New Roman" w:hAnsi="Times New Roman" w:cs="Times New Roman"/>
        </w:rPr>
        <w:t>Дата</w:t>
      </w:r>
    </w:p>
    <w:p w:rsidR="00842DA1" w:rsidRPr="00842DA1" w:rsidRDefault="00842DA1" w:rsidP="00842DA1">
      <w:pPr>
        <w:widowControl w:val="0"/>
        <w:spacing w:after="0" w:line="220" w:lineRule="exact"/>
        <w:rPr>
          <w:rFonts w:ascii="Times New Roman" w:hAnsi="Times New Roman" w:cs="Times New Roman"/>
        </w:rPr>
      </w:pPr>
      <w:r w:rsidRPr="00842DA1">
        <w:rPr>
          <w:rFonts w:ascii="Times New Roman" w:hAnsi="Times New Roman" w:cs="Times New Roman"/>
        </w:rPr>
        <w:t>*Сведения об ИНН в отношении иностранного юридического лица не указываются.</w:t>
      </w:r>
    </w:p>
    <w:p w:rsidR="00842DA1" w:rsidRPr="00842DA1" w:rsidRDefault="00842DA1" w:rsidP="00842DA1">
      <w:pPr>
        <w:widowControl w:val="0"/>
        <w:spacing w:after="0" w:line="200" w:lineRule="exact"/>
        <w:jc w:val="both"/>
        <w:rPr>
          <w:rFonts w:ascii="Times New Roman" w:hAnsi="Times New Roman" w:cs="Times New Roman"/>
          <w:sz w:val="20"/>
          <w:szCs w:val="20"/>
          <w:lang w:eastAsia="zh-CN"/>
        </w:rPr>
      </w:pPr>
    </w:p>
    <w:p w:rsidR="00842DA1" w:rsidRDefault="00842DA1" w:rsidP="00842DA1">
      <w:pPr>
        <w:widowControl w:val="0"/>
        <w:spacing w:after="0" w:line="200" w:lineRule="exact"/>
        <w:jc w:val="both"/>
        <w:rPr>
          <w:rFonts w:ascii="Times New Roman" w:hAnsi="Times New Roman" w:cs="Times New Roman"/>
          <w:sz w:val="20"/>
          <w:szCs w:val="20"/>
          <w:lang w:eastAsia="zh-CN"/>
        </w:rPr>
      </w:pPr>
    </w:p>
    <w:p w:rsidR="007B73DC" w:rsidRDefault="007B73DC" w:rsidP="00842DA1">
      <w:pPr>
        <w:widowControl w:val="0"/>
        <w:spacing w:after="0" w:line="200" w:lineRule="exact"/>
        <w:jc w:val="both"/>
        <w:rPr>
          <w:rFonts w:ascii="Times New Roman" w:hAnsi="Times New Roman" w:cs="Times New Roman"/>
          <w:sz w:val="20"/>
          <w:szCs w:val="20"/>
          <w:lang w:eastAsia="zh-CN"/>
        </w:rPr>
      </w:pPr>
    </w:p>
    <w:p w:rsidR="008D3DFC" w:rsidRDefault="00842DA1" w:rsidP="008D3DFC">
      <w:pPr>
        <w:widowControl w:val="0"/>
        <w:suppressAutoHyphens/>
        <w:spacing w:after="0" w:line="0" w:lineRule="atLeast"/>
        <w:ind w:left="3402" w:right="60"/>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ab/>
      </w:r>
      <w:r w:rsidR="008D3DFC" w:rsidRPr="00842DA1">
        <w:rPr>
          <w:rFonts w:ascii="Times New Roman" w:hAnsi="Times New Roman" w:cs="Times New Roman"/>
          <w:sz w:val="28"/>
          <w:szCs w:val="28"/>
          <w:lang w:eastAsia="zh-CN"/>
        </w:rPr>
        <w:t xml:space="preserve">ПРИЛОЖЕНИЕ  </w:t>
      </w:r>
      <w:r w:rsidR="008D3DFC">
        <w:rPr>
          <w:rFonts w:ascii="Times New Roman" w:hAnsi="Times New Roman" w:cs="Times New Roman"/>
          <w:sz w:val="28"/>
          <w:szCs w:val="28"/>
          <w:lang w:eastAsia="zh-CN"/>
        </w:rPr>
        <w:t>2</w:t>
      </w:r>
      <w:r w:rsidR="008D3DFC" w:rsidRPr="00842DA1">
        <w:rPr>
          <w:rFonts w:ascii="Times New Roman" w:hAnsi="Times New Roman" w:cs="Times New Roman"/>
          <w:sz w:val="28"/>
          <w:szCs w:val="28"/>
          <w:lang w:eastAsia="zh-CN"/>
        </w:rPr>
        <w:br/>
        <w:t xml:space="preserve">к </w:t>
      </w:r>
      <w:r w:rsidR="0006523E">
        <w:rPr>
          <w:rFonts w:ascii="Times New Roman" w:hAnsi="Times New Roman" w:cs="Times New Roman"/>
          <w:sz w:val="28"/>
          <w:szCs w:val="28"/>
          <w:lang w:eastAsia="zh-CN"/>
        </w:rPr>
        <w:t>а</w:t>
      </w:r>
      <w:r w:rsidR="008D3DFC" w:rsidRPr="00842DA1">
        <w:rPr>
          <w:rFonts w:ascii="Times New Roman" w:hAnsi="Times New Roman" w:cs="Times New Roman"/>
          <w:sz w:val="28"/>
          <w:szCs w:val="28"/>
          <w:lang w:eastAsia="zh-CN"/>
        </w:rPr>
        <w:t>дминистративному регламенту</w:t>
      </w:r>
    </w:p>
    <w:p w:rsidR="008D3DFC" w:rsidRPr="00842DA1" w:rsidRDefault="008D3DFC" w:rsidP="008D3DFC">
      <w:pPr>
        <w:widowControl w:val="0"/>
        <w:suppressAutoHyphens/>
        <w:spacing w:after="0" w:line="0" w:lineRule="atLeast"/>
        <w:ind w:left="3402" w:right="60"/>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предоставления муниципальной</w:t>
      </w:r>
    </w:p>
    <w:p w:rsidR="008D3DFC" w:rsidRPr="00842DA1" w:rsidRDefault="008D3DFC" w:rsidP="008D3DFC">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услуги «Направление уведомления о</w:t>
      </w:r>
    </w:p>
    <w:p w:rsidR="008D3DFC" w:rsidRPr="00842DA1" w:rsidRDefault="008D3DFC" w:rsidP="008D3DFC">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соответствии указанных в уведомлении</w:t>
      </w:r>
    </w:p>
    <w:p w:rsidR="008D3DFC" w:rsidRDefault="008D3DFC" w:rsidP="008D3DFC">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о планируемом строительстве</w:t>
      </w:r>
      <w:r>
        <w:rPr>
          <w:rFonts w:ascii="Times New Roman" w:hAnsi="Times New Roman" w:cs="Times New Roman"/>
          <w:sz w:val="28"/>
          <w:szCs w:val="28"/>
          <w:lang w:eastAsia="zh-CN"/>
        </w:rPr>
        <w:t xml:space="preserve"> </w:t>
      </w:r>
      <w:r w:rsidRPr="00842DA1">
        <w:rPr>
          <w:rFonts w:ascii="Times New Roman" w:hAnsi="Times New Roman" w:cs="Times New Roman"/>
          <w:sz w:val="28"/>
          <w:szCs w:val="28"/>
          <w:lang w:eastAsia="zh-CN"/>
        </w:rPr>
        <w:t xml:space="preserve">параметров объекта индивидуального жилищного строительства или садового дома установленным параметрам и </w:t>
      </w:r>
    </w:p>
    <w:p w:rsidR="008D3DFC" w:rsidRDefault="008D3DFC" w:rsidP="008D3DFC">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допустимости размещения объекта</w:t>
      </w:r>
    </w:p>
    <w:p w:rsidR="008D3DFC" w:rsidRDefault="008D3DFC" w:rsidP="008D3DFC">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 xml:space="preserve">индивидуального жилищного строительства </w:t>
      </w:r>
    </w:p>
    <w:p w:rsidR="00842DA1" w:rsidRDefault="008D3DFC" w:rsidP="008D3DFC">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или садового дома на земельном участке»</w:t>
      </w:r>
    </w:p>
    <w:p w:rsidR="008D3DFC" w:rsidRDefault="008D3DFC" w:rsidP="008D3DFC">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p>
    <w:p w:rsidR="008D3DFC" w:rsidRDefault="008D3DFC" w:rsidP="008D3DFC">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p>
    <w:p w:rsidR="008D3DFC" w:rsidRPr="00842DA1" w:rsidRDefault="000A186F" w:rsidP="000A186F">
      <w:pPr>
        <w:widowControl w:val="0"/>
        <w:shd w:val="clear" w:color="auto" w:fill="FFFFFF"/>
        <w:suppressAutoHyphens/>
        <w:spacing w:after="0" w:line="0" w:lineRule="atLeast"/>
        <w:ind w:right="-113"/>
        <w:jc w:val="center"/>
        <w:rPr>
          <w:rFonts w:ascii="Times New Roman" w:hAnsi="Times New Roman" w:cs="Times New Roman"/>
          <w:sz w:val="28"/>
          <w:szCs w:val="28"/>
          <w:lang w:eastAsia="zh-CN"/>
        </w:rPr>
      </w:pPr>
      <w:r>
        <w:rPr>
          <w:rFonts w:ascii="Times New Roman" w:hAnsi="Times New Roman" w:cs="Times New Roman"/>
          <w:sz w:val="28"/>
          <w:szCs w:val="28"/>
          <w:lang w:eastAsia="zh-CN"/>
        </w:rPr>
        <w:t>ЗАЯВЛЕНИЕ</w:t>
      </w:r>
    </w:p>
    <w:p w:rsidR="00842DA1" w:rsidRPr="00842DA1" w:rsidRDefault="00842DA1" w:rsidP="008D3DFC">
      <w:pPr>
        <w:widowControl w:val="0"/>
        <w:shd w:val="clear" w:color="auto" w:fill="FFFFFF"/>
        <w:suppressAutoHyphens/>
        <w:spacing w:after="0" w:line="0" w:lineRule="atLeast"/>
        <w:ind w:right="60"/>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об исправлении допущенных опечаток и ошибок в</w:t>
      </w:r>
    </w:p>
    <w:p w:rsidR="00842DA1" w:rsidRPr="00842DA1" w:rsidRDefault="00842DA1" w:rsidP="00842DA1">
      <w:pPr>
        <w:widowControl w:val="0"/>
        <w:shd w:val="clear" w:color="auto" w:fill="FFFFFF"/>
        <w:suppressAutoHyphens/>
        <w:spacing w:after="0" w:line="0" w:lineRule="atLeast"/>
        <w:ind w:right="60"/>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уведомлении о соответствии указанных в уведомлении</w:t>
      </w:r>
    </w:p>
    <w:p w:rsidR="008D3DFC" w:rsidRDefault="00842DA1" w:rsidP="008D3DFC">
      <w:pPr>
        <w:widowControl w:val="0"/>
        <w:shd w:val="clear" w:color="auto" w:fill="FFFFFF"/>
        <w:suppressAutoHyphens/>
        <w:spacing w:after="0" w:line="0" w:lineRule="atLeast"/>
        <w:ind w:right="60"/>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 xml:space="preserve"> о планируемом строительстве объекта индивидуального </w:t>
      </w:r>
    </w:p>
    <w:p w:rsidR="008D3DFC" w:rsidRDefault="00842DA1" w:rsidP="008D3DFC">
      <w:pPr>
        <w:widowControl w:val="0"/>
        <w:shd w:val="clear" w:color="auto" w:fill="FFFFFF"/>
        <w:suppressAutoHyphens/>
        <w:spacing w:after="0" w:line="0" w:lineRule="atLeast"/>
        <w:ind w:right="60"/>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жилищного строительства или садового дома</w:t>
      </w:r>
      <w:r w:rsidR="008D3DFC">
        <w:rPr>
          <w:rFonts w:ascii="Times New Roman" w:hAnsi="Times New Roman" w:cs="Times New Roman"/>
          <w:sz w:val="28"/>
          <w:szCs w:val="28"/>
          <w:lang w:eastAsia="zh-CN"/>
        </w:rPr>
        <w:t xml:space="preserve"> </w:t>
      </w:r>
      <w:r w:rsidRPr="00842DA1">
        <w:rPr>
          <w:rFonts w:ascii="Times New Roman" w:hAnsi="Times New Roman" w:cs="Times New Roman"/>
          <w:sz w:val="28"/>
          <w:szCs w:val="28"/>
          <w:lang w:eastAsia="zh-CN"/>
        </w:rPr>
        <w:t xml:space="preserve">параметров </w:t>
      </w:r>
    </w:p>
    <w:p w:rsidR="00842DA1" w:rsidRPr="00842DA1" w:rsidRDefault="00842DA1" w:rsidP="008D3DFC">
      <w:pPr>
        <w:widowControl w:val="0"/>
        <w:shd w:val="clear" w:color="auto" w:fill="FFFFFF"/>
        <w:suppressAutoHyphens/>
        <w:spacing w:after="0" w:line="0" w:lineRule="atLeast"/>
        <w:ind w:right="60"/>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объекта индивидуального жилищного строительства</w:t>
      </w:r>
    </w:p>
    <w:p w:rsidR="008D3DFC" w:rsidRDefault="00842DA1" w:rsidP="00842DA1">
      <w:pPr>
        <w:widowControl w:val="0"/>
        <w:shd w:val="clear" w:color="auto" w:fill="FFFFFF"/>
        <w:suppressAutoHyphens/>
        <w:spacing w:after="0" w:line="0" w:lineRule="atLeast"/>
        <w:ind w:right="60"/>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 xml:space="preserve"> или садового дома установленным параметрам и </w:t>
      </w:r>
    </w:p>
    <w:p w:rsidR="008D3DFC" w:rsidRDefault="00842DA1" w:rsidP="008D3DFC">
      <w:pPr>
        <w:widowControl w:val="0"/>
        <w:shd w:val="clear" w:color="auto" w:fill="FFFFFF"/>
        <w:suppressAutoHyphens/>
        <w:spacing w:after="0" w:line="0" w:lineRule="atLeast"/>
        <w:ind w:right="60"/>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допустимости</w:t>
      </w:r>
      <w:r w:rsidR="008D3DFC">
        <w:rPr>
          <w:rFonts w:ascii="Times New Roman" w:hAnsi="Times New Roman" w:cs="Times New Roman"/>
          <w:sz w:val="28"/>
          <w:szCs w:val="28"/>
          <w:lang w:eastAsia="zh-CN"/>
        </w:rPr>
        <w:t xml:space="preserve"> </w:t>
      </w:r>
      <w:r w:rsidRPr="00842DA1">
        <w:rPr>
          <w:rFonts w:ascii="Times New Roman" w:hAnsi="Times New Roman" w:cs="Times New Roman"/>
          <w:sz w:val="28"/>
          <w:szCs w:val="28"/>
          <w:lang w:eastAsia="zh-CN"/>
        </w:rPr>
        <w:t>размещения объекта индивидуального</w:t>
      </w:r>
    </w:p>
    <w:p w:rsidR="008D3DFC" w:rsidRDefault="00842DA1" w:rsidP="008D3DFC">
      <w:pPr>
        <w:widowControl w:val="0"/>
        <w:shd w:val="clear" w:color="auto" w:fill="FFFFFF"/>
        <w:suppressAutoHyphens/>
        <w:spacing w:after="0" w:line="0" w:lineRule="atLeast"/>
        <w:ind w:right="60"/>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 xml:space="preserve"> жилищного строительства</w:t>
      </w:r>
      <w:r w:rsidR="008D3DFC">
        <w:rPr>
          <w:rFonts w:ascii="Times New Roman" w:hAnsi="Times New Roman" w:cs="Times New Roman"/>
          <w:sz w:val="28"/>
          <w:szCs w:val="28"/>
          <w:lang w:eastAsia="zh-CN"/>
        </w:rPr>
        <w:t xml:space="preserve"> </w:t>
      </w:r>
      <w:r w:rsidRPr="00842DA1">
        <w:rPr>
          <w:rFonts w:ascii="Times New Roman" w:hAnsi="Times New Roman" w:cs="Times New Roman"/>
          <w:sz w:val="28"/>
          <w:szCs w:val="28"/>
          <w:lang w:eastAsia="zh-CN"/>
        </w:rPr>
        <w:t xml:space="preserve">или садового дома на земельном </w:t>
      </w:r>
    </w:p>
    <w:p w:rsidR="00842DA1" w:rsidRPr="00842DA1" w:rsidRDefault="00842DA1" w:rsidP="008D3DFC">
      <w:pPr>
        <w:widowControl w:val="0"/>
        <w:shd w:val="clear" w:color="auto" w:fill="FFFFFF"/>
        <w:suppressAutoHyphens/>
        <w:spacing w:after="0" w:line="0" w:lineRule="atLeast"/>
        <w:ind w:right="60"/>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участке (далее</w:t>
      </w:r>
      <w:r w:rsidR="008D3DFC">
        <w:rPr>
          <w:rFonts w:ascii="Times New Roman" w:hAnsi="Times New Roman" w:cs="Times New Roman"/>
          <w:sz w:val="28"/>
          <w:szCs w:val="28"/>
          <w:lang w:eastAsia="zh-CN"/>
        </w:rPr>
        <w:t xml:space="preserve"> именуется</w:t>
      </w:r>
      <w:r w:rsidRPr="00842DA1">
        <w:rPr>
          <w:rFonts w:ascii="Times New Roman" w:hAnsi="Times New Roman" w:cs="Times New Roman"/>
          <w:sz w:val="28"/>
          <w:szCs w:val="28"/>
          <w:lang w:eastAsia="zh-CN"/>
        </w:rPr>
        <w:t xml:space="preserve"> - уведомление)</w:t>
      </w:r>
    </w:p>
    <w:p w:rsidR="00842DA1" w:rsidRPr="00842DA1" w:rsidRDefault="00842DA1" w:rsidP="00842DA1">
      <w:pPr>
        <w:widowControl w:val="0"/>
        <w:suppressAutoHyphens/>
        <w:spacing w:after="0" w:line="0" w:lineRule="atLeast"/>
        <w:ind w:right="60"/>
        <w:jc w:val="right"/>
        <w:rPr>
          <w:rFonts w:ascii="Times New Roman" w:hAnsi="Times New Roman" w:cs="Times New Roman"/>
          <w:sz w:val="28"/>
          <w:szCs w:val="28"/>
          <w:lang w:eastAsia="zh-CN"/>
        </w:rPr>
      </w:pP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t>20_____ г.</w:t>
      </w:r>
    </w:p>
    <w:p w:rsidR="008D3DFC" w:rsidRPr="00842DA1" w:rsidRDefault="00842DA1" w:rsidP="008D3DFC">
      <w:pPr>
        <w:widowControl w:val="0"/>
        <w:suppressAutoHyphens/>
        <w:spacing w:after="0" w:line="0" w:lineRule="atLeast"/>
        <w:ind w:right="60"/>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_________________________________________________________________</w:t>
      </w:r>
      <w:r w:rsidR="008D3DFC">
        <w:rPr>
          <w:rFonts w:ascii="Times New Roman" w:hAnsi="Times New Roman" w:cs="Times New Roman"/>
          <w:sz w:val="28"/>
          <w:szCs w:val="28"/>
          <w:lang w:eastAsia="zh-CN"/>
        </w:rPr>
        <w:t>_</w:t>
      </w:r>
    </w:p>
    <w:p w:rsidR="00842DA1" w:rsidRPr="00842DA1" w:rsidRDefault="00842DA1" w:rsidP="00842DA1">
      <w:pPr>
        <w:widowControl w:val="0"/>
        <w:shd w:val="clear" w:color="auto" w:fill="FFFFFF"/>
        <w:suppressAutoHyphens/>
        <w:spacing w:after="0" w:line="0" w:lineRule="atLeast"/>
        <w:ind w:right="60"/>
        <w:jc w:val="center"/>
        <w:rPr>
          <w:rFonts w:ascii="Times New Roman" w:hAnsi="Times New Roman" w:cs="Times New Roman"/>
          <w:sz w:val="18"/>
          <w:szCs w:val="18"/>
          <w:lang w:eastAsia="zh-CN"/>
        </w:rPr>
      </w:pPr>
      <w:r w:rsidRPr="00842DA1">
        <w:rPr>
          <w:rFonts w:ascii="Times New Roman" w:hAnsi="Times New Roman" w:cs="Times New Roman"/>
          <w:sz w:val="18"/>
          <w:szCs w:val="18"/>
          <w:lang w:eastAsia="zh-CN"/>
        </w:rPr>
        <w:t>(наименование уполномоченного на выдачу разрешений на орган местного самоуправления)</w:t>
      </w:r>
    </w:p>
    <w:p w:rsidR="008D3DFC" w:rsidRDefault="008D3DFC" w:rsidP="00842DA1">
      <w:pPr>
        <w:widowControl w:val="0"/>
        <w:suppressAutoHyphens/>
        <w:spacing w:after="0" w:line="0" w:lineRule="atLeast"/>
        <w:ind w:right="60"/>
        <w:jc w:val="center"/>
        <w:rPr>
          <w:rFonts w:ascii="Times New Roman" w:hAnsi="Times New Roman" w:cs="Times New Roman"/>
          <w:sz w:val="28"/>
          <w:szCs w:val="28"/>
          <w:lang w:eastAsia="zh-CN"/>
        </w:rPr>
      </w:pPr>
    </w:p>
    <w:p w:rsidR="00842DA1" w:rsidRPr="00842DA1" w:rsidRDefault="00842DA1" w:rsidP="00842DA1">
      <w:pPr>
        <w:widowControl w:val="0"/>
        <w:suppressAutoHyphens/>
        <w:spacing w:after="0" w:line="0" w:lineRule="atLeast"/>
        <w:ind w:right="60"/>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Прошу исправить допущенную опечатку/ ошибку в уведомлении.</w:t>
      </w:r>
    </w:p>
    <w:p w:rsidR="00842DA1" w:rsidRPr="00842DA1" w:rsidRDefault="00842DA1" w:rsidP="00842DA1">
      <w:pPr>
        <w:widowControl w:val="0"/>
        <w:suppressAutoHyphens/>
        <w:spacing w:after="0" w:line="0" w:lineRule="atLeast"/>
        <w:ind w:right="60"/>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1. Сведения о застройщике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6"/>
        <w:gridCol w:w="7797"/>
        <w:gridCol w:w="985"/>
      </w:tblGrid>
      <w:tr w:rsidR="00842DA1" w:rsidRPr="00842DA1" w:rsidTr="008D3DFC">
        <w:tc>
          <w:tcPr>
            <w:tcW w:w="562" w:type="dxa"/>
            <w:shd w:val="clear" w:color="auto" w:fill="auto"/>
          </w:tcPr>
          <w:p w:rsidR="00842DA1" w:rsidRPr="00842DA1"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r w:rsidRPr="00842DA1">
              <w:rPr>
                <w:rFonts w:ascii="Times New Roman" w:hAnsi="Times New Roman" w:cs="Times New Roman"/>
                <w:sz w:val="24"/>
                <w:szCs w:val="24"/>
                <w:lang w:eastAsia="zh-CN"/>
              </w:rPr>
              <w:t>1.1</w:t>
            </w:r>
          </w:p>
        </w:tc>
        <w:tc>
          <w:tcPr>
            <w:tcW w:w="7797" w:type="dxa"/>
            <w:shd w:val="clear" w:color="auto" w:fill="auto"/>
            <w:vAlign w:val="center"/>
          </w:tcPr>
          <w:p w:rsidR="00842DA1" w:rsidRPr="00842DA1" w:rsidRDefault="00842DA1" w:rsidP="00842DA1">
            <w:pPr>
              <w:widowControl w:val="0"/>
              <w:suppressAutoHyphens/>
              <w:spacing w:after="0" w:line="0" w:lineRule="atLeast"/>
              <w:ind w:right="60"/>
              <w:rPr>
                <w:rFonts w:ascii="Times New Roman" w:hAnsi="Times New Roman" w:cs="Times New Roman"/>
                <w:sz w:val="24"/>
                <w:szCs w:val="24"/>
                <w:lang w:eastAsia="zh-CN"/>
              </w:rPr>
            </w:pPr>
            <w:r w:rsidRPr="00842DA1">
              <w:rPr>
                <w:rFonts w:ascii="Times New Roman" w:hAnsi="Times New Roman" w:cs="Times New Roman"/>
                <w:color w:val="000000"/>
                <w:sz w:val="24"/>
                <w:szCs w:val="24"/>
                <w:shd w:val="clear" w:color="auto" w:fill="FFFFFF"/>
                <w:lang w:eastAsia="zh-CN" w:bidi="ru-RU"/>
              </w:rPr>
              <w:t>Сведения о физическом лице, в случае если застройщиком является физическое лицо:</w:t>
            </w:r>
          </w:p>
        </w:tc>
        <w:tc>
          <w:tcPr>
            <w:tcW w:w="985" w:type="dxa"/>
            <w:shd w:val="clear" w:color="auto" w:fill="auto"/>
          </w:tcPr>
          <w:p w:rsidR="00842DA1" w:rsidRPr="00842DA1"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p>
        </w:tc>
      </w:tr>
      <w:tr w:rsidR="00842DA1" w:rsidRPr="00842DA1" w:rsidTr="008D3DFC">
        <w:tc>
          <w:tcPr>
            <w:tcW w:w="562" w:type="dxa"/>
            <w:shd w:val="clear" w:color="auto" w:fill="auto"/>
          </w:tcPr>
          <w:p w:rsidR="00842DA1" w:rsidRPr="00842DA1"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r w:rsidRPr="00842DA1">
              <w:rPr>
                <w:rFonts w:ascii="Times New Roman" w:hAnsi="Times New Roman" w:cs="Times New Roman"/>
                <w:sz w:val="24"/>
                <w:szCs w:val="24"/>
                <w:lang w:eastAsia="zh-CN"/>
              </w:rPr>
              <w:t>1.1.1</w:t>
            </w:r>
          </w:p>
        </w:tc>
        <w:tc>
          <w:tcPr>
            <w:tcW w:w="7797" w:type="dxa"/>
            <w:shd w:val="clear" w:color="auto" w:fill="auto"/>
            <w:vAlign w:val="center"/>
          </w:tcPr>
          <w:p w:rsidR="00842DA1" w:rsidRPr="00842DA1" w:rsidRDefault="00842DA1" w:rsidP="00842DA1">
            <w:pPr>
              <w:widowControl w:val="0"/>
              <w:suppressAutoHyphens/>
              <w:spacing w:after="0" w:line="0" w:lineRule="atLeast"/>
              <w:ind w:right="60"/>
              <w:rPr>
                <w:rFonts w:ascii="Times New Roman" w:hAnsi="Times New Roman" w:cs="Times New Roman"/>
                <w:sz w:val="24"/>
                <w:szCs w:val="24"/>
                <w:lang w:eastAsia="zh-CN"/>
              </w:rPr>
            </w:pPr>
            <w:r w:rsidRPr="00842DA1">
              <w:rPr>
                <w:rFonts w:ascii="Times New Roman" w:hAnsi="Times New Roman" w:cs="Times New Roman"/>
                <w:color w:val="000000"/>
                <w:sz w:val="24"/>
                <w:szCs w:val="24"/>
                <w:shd w:val="clear" w:color="auto" w:fill="FFFFFF"/>
                <w:lang w:eastAsia="zh-CN" w:bidi="ru-RU"/>
              </w:rPr>
              <w:t>Фамилия, имя, отчество (при наличии)</w:t>
            </w:r>
          </w:p>
        </w:tc>
        <w:tc>
          <w:tcPr>
            <w:tcW w:w="985" w:type="dxa"/>
            <w:shd w:val="clear" w:color="auto" w:fill="auto"/>
          </w:tcPr>
          <w:p w:rsidR="00842DA1" w:rsidRPr="00842DA1"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p>
        </w:tc>
      </w:tr>
      <w:tr w:rsidR="00842DA1" w:rsidRPr="00842DA1" w:rsidTr="008D3DFC">
        <w:tc>
          <w:tcPr>
            <w:tcW w:w="562" w:type="dxa"/>
            <w:shd w:val="clear" w:color="auto" w:fill="auto"/>
          </w:tcPr>
          <w:p w:rsidR="00842DA1" w:rsidRPr="00842DA1"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r w:rsidRPr="00842DA1">
              <w:rPr>
                <w:rFonts w:ascii="Times New Roman" w:hAnsi="Times New Roman" w:cs="Times New Roman"/>
                <w:sz w:val="24"/>
                <w:szCs w:val="24"/>
                <w:lang w:eastAsia="zh-CN"/>
              </w:rPr>
              <w:t>1.1.2</w:t>
            </w:r>
          </w:p>
        </w:tc>
        <w:tc>
          <w:tcPr>
            <w:tcW w:w="7797" w:type="dxa"/>
            <w:shd w:val="clear" w:color="auto" w:fill="auto"/>
            <w:vAlign w:val="center"/>
          </w:tcPr>
          <w:p w:rsidR="00842DA1" w:rsidRPr="00842DA1" w:rsidRDefault="00842DA1" w:rsidP="008D3DFC">
            <w:pPr>
              <w:widowControl w:val="0"/>
              <w:suppressAutoHyphens/>
              <w:spacing w:after="0" w:line="0" w:lineRule="atLeast"/>
              <w:ind w:right="-69"/>
              <w:rPr>
                <w:rFonts w:ascii="Times New Roman" w:hAnsi="Times New Roman" w:cs="Times New Roman"/>
                <w:sz w:val="24"/>
                <w:szCs w:val="24"/>
                <w:lang w:eastAsia="zh-CN"/>
              </w:rPr>
            </w:pPr>
            <w:r w:rsidRPr="00842DA1">
              <w:rPr>
                <w:rFonts w:ascii="Times New Roman" w:hAnsi="Times New Roman" w:cs="Times New Roman"/>
                <w:color w:val="000000"/>
                <w:sz w:val="24"/>
                <w:szCs w:val="24"/>
                <w:shd w:val="clear" w:color="auto" w:fill="FFFFFF"/>
                <w:lang w:eastAsia="zh-CN" w:bidi="ru-RU"/>
              </w:rPr>
              <w:t>Реквизиты документа, удостоверяющего личность (не указываются в случае, если застройщик является индивидуальным</w:t>
            </w:r>
            <w:r w:rsidR="008D3DFC">
              <w:rPr>
                <w:rFonts w:ascii="Times New Roman" w:hAnsi="Times New Roman" w:cs="Times New Roman"/>
                <w:color w:val="000000"/>
                <w:sz w:val="24"/>
                <w:szCs w:val="24"/>
                <w:shd w:val="clear" w:color="auto" w:fill="FFFFFF"/>
                <w:lang w:eastAsia="zh-CN" w:bidi="ru-RU"/>
              </w:rPr>
              <w:t xml:space="preserve"> </w:t>
            </w:r>
            <w:r w:rsidRPr="00842DA1">
              <w:rPr>
                <w:rFonts w:ascii="Times New Roman" w:hAnsi="Times New Roman" w:cs="Times New Roman"/>
                <w:color w:val="000000"/>
                <w:sz w:val="24"/>
                <w:szCs w:val="24"/>
                <w:shd w:val="clear" w:color="auto" w:fill="FFFFFF"/>
                <w:lang w:eastAsia="zh-CN" w:bidi="ru-RU"/>
              </w:rPr>
              <w:t>предпринимателем)</w:t>
            </w:r>
          </w:p>
        </w:tc>
        <w:tc>
          <w:tcPr>
            <w:tcW w:w="985" w:type="dxa"/>
            <w:shd w:val="clear" w:color="auto" w:fill="auto"/>
          </w:tcPr>
          <w:p w:rsidR="00842DA1" w:rsidRPr="00842DA1"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p>
        </w:tc>
      </w:tr>
      <w:tr w:rsidR="00842DA1" w:rsidRPr="00842DA1" w:rsidTr="008D3DFC">
        <w:tc>
          <w:tcPr>
            <w:tcW w:w="562" w:type="dxa"/>
            <w:shd w:val="clear" w:color="auto" w:fill="auto"/>
          </w:tcPr>
          <w:p w:rsidR="00842DA1" w:rsidRPr="00842DA1"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r w:rsidRPr="00842DA1">
              <w:rPr>
                <w:rFonts w:ascii="Times New Roman" w:hAnsi="Times New Roman" w:cs="Times New Roman"/>
                <w:sz w:val="24"/>
                <w:szCs w:val="24"/>
                <w:lang w:eastAsia="zh-CN"/>
              </w:rPr>
              <w:t>1.1.3</w:t>
            </w:r>
          </w:p>
        </w:tc>
        <w:tc>
          <w:tcPr>
            <w:tcW w:w="7797" w:type="dxa"/>
            <w:shd w:val="clear" w:color="auto" w:fill="auto"/>
            <w:vAlign w:val="center"/>
          </w:tcPr>
          <w:p w:rsidR="00842DA1" w:rsidRPr="00842DA1" w:rsidRDefault="00842DA1" w:rsidP="008D3DFC">
            <w:pPr>
              <w:widowControl w:val="0"/>
              <w:suppressAutoHyphens/>
              <w:spacing w:after="0" w:line="0" w:lineRule="atLeast"/>
              <w:ind w:right="-84"/>
              <w:rPr>
                <w:rFonts w:ascii="Times New Roman" w:hAnsi="Times New Roman" w:cs="Times New Roman"/>
                <w:sz w:val="24"/>
                <w:szCs w:val="24"/>
                <w:lang w:eastAsia="zh-CN"/>
              </w:rPr>
            </w:pPr>
            <w:r w:rsidRPr="00842DA1">
              <w:rPr>
                <w:rFonts w:ascii="Times New Roman" w:hAnsi="Times New Roman" w:cs="Times New Roman"/>
                <w:color w:val="000000"/>
                <w:sz w:val="24"/>
                <w:szCs w:val="24"/>
                <w:shd w:val="clear" w:color="auto" w:fill="FFFFFF"/>
                <w:lang w:eastAsia="zh-CN" w:bidi="ru-RU"/>
              </w:rPr>
              <w:t>Основной государственный регистрационный номер индивидуального предпринимателя (в случае если застройщик является</w:t>
            </w:r>
            <w:r w:rsidR="008D3DFC">
              <w:rPr>
                <w:rFonts w:ascii="Times New Roman" w:hAnsi="Times New Roman" w:cs="Times New Roman"/>
                <w:color w:val="000000"/>
                <w:sz w:val="24"/>
                <w:szCs w:val="24"/>
                <w:shd w:val="clear" w:color="auto" w:fill="FFFFFF"/>
                <w:lang w:eastAsia="zh-CN" w:bidi="ru-RU"/>
              </w:rPr>
              <w:t xml:space="preserve"> </w:t>
            </w:r>
            <w:r w:rsidRPr="00842DA1">
              <w:rPr>
                <w:rFonts w:ascii="Times New Roman" w:hAnsi="Times New Roman" w:cs="Times New Roman"/>
                <w:color w:val="000000"/>
                <w:sz w:val="24"/>
                <w:szCs w:val="24"/>
                <w:shd w:val="clear" w:color="auto" w:fill="FFFFFF"/>
                <w:lang w:eastAsia="zh-CN" w:bidi="ru-RU"/>
              </w:rPr>
              <w:t>индивидуальным предпринимателем)</w:t>
            </w:r>
          </w:p>
        </w:tc>
        <w:tc>
          <w:tcPr>
            <w:tcW w:w="985" w:type="dxa"/>
            <w:shd w:val="clear" w:color="auto" w:fill="auto"/>
          </w:tcPr>
          <w:p w:rsidR="00842DA1" w:rsidRPr="00842DA1"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p>
        </w:tc>
      </w:tr>
      <w:tr w:rsidR="00842DA1" w:rsidRPr="00842DA1" w:rsidTr="008D3DFC">
        <w:tc>
          <w:tcPr>
            <w:tcW w:w="562" w:type="dxa"/>
            <w:shd w:val="clear" w:color="auto" w:fill="auto"/>
          </w:tcPr>
          <w:p w:rsidR="00842DA1" w:rsidRPr="00842DA1"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r w:rsidRPr="00842DA1">
              <w:rPr>
                <w:rFonts w:ascii="Times New Roman" w:hAnsi="Times New Roman" w:cs="Times New Roman"/>
                <w:sz w:val="24"/>
                <w:szCs w:val="24"/>
                <w:lang w:eastAsia="zh-CN"/>
              </w:rPr>
              <w:t>1.2</w:t>
            </w:r>
          </w:p>
        </w:tc>
        <w:tc>
          <w:tcPr>
            <w:tcW w:w="7797" w:type="dxa"/>
            <w:shd w:val="clear" w:color="auto" w:fill="auto"/>
          </w:tcPr>
          <w:p w:rsidR="00842DA1" w:rsidRPr="00842DA1" w:rsidRDefault="00842DA1" w:rsidP="00842DA1">
            <w:pPr>
              <w:widowControl w:val="0"/>
              <w:suppressAutoHyphens/>
              <w:spacing w:after="0" w:line="0" w:lineRule="atLeast"/>
              <w:ind w:right="60"/>
              <w:rPr>
                <w:rFonts w:ascii="Times New Roman" w:hAnsi="Times New Roman" w:cs="Times New Roman"/>
                <w:sz w:val="24"/>
                <w:szCs w:val="24"/>
                <w:lang w:eastAsia="zh-CN"/>
              </w:rPr>
            </w:pPr>
            <w:r w:rsidRPr="00842DA1">
              <w:rPr>
                <w:rFonts w:ascii="Times New Roman" w:hAnsi="Times New Roman" w:cs="Times New Roman"/>
                <w:color w:val="000000"/>
                <w:shd w:val="clear" w:color="auto" w:fill="FFFFFF"/>
                <w:lang w:eastAsia="zh-CN" w:bidi="ru-RU"/>
              </w:rPr>
              <w:t>Сведения о юридическом лице (в случае если застройщиком является</w:t>
            </w:r>
            <w:r w:rsidRPr="00842DA1">
              <w:rPr>
                <w:rFonts w:ascii="Times New Roman" w:hAnsi="Times New Roman" w:cs="Times New Roman"/>
                <w:sz w:val="28"/>
                <w:szCs w:val="28"/>
                <w:shd w:val="clear" w:color="auto" w:fill="FFFFFF"/>
                <w:lang w:eastAsia="zh-CN"/>
              </w:rPr>
              <w:t xml:space="preserve"> </w:t>
            </w:r>
            <w:r w:rsidRPr="00842DA1">
              <w:rPr>
                <w:rFonts w:ascii="Times New Roman" w:hAnsi="Times New Roman" w:cs="Times New Roman"/>
                <w:color w:val="000000"/>
                <w:shd w:val="clear" w:color="auto" w:fill="FFFFFF"/>
                <w:lang w:eastAsia="zh-CN" w:bidi="ru-RU"/>
              </w:rPr>
              <w:t>юридическое лицо):</w:t>
            </w:r>
          </w:p>
        </w:tc>
        <w:tc>
          <w:tcPr>
            <w:tcW w:w="985" w:type="dxa"/>
            <w:shd w:val="clear" w:color="auto" w:fill="auto"/>
          </w:tcPr>
          <w:p w:rsidR="00842DA1" w:rsidRPr="00842DA1"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p>
        </w:tc>
      </w:tr>
      <w:tr w:rsidR="00842DA1" w:rsidRPr="00842DA1" w:rsidTr="008D3DFC">
        <w:tc>
          <w:tcPr>
            <w:tcW w:w="562" w:type="dxa"/>
            <w:shd w:val="clear" w:color="auto" w:fill="auto"/>
            <w:vAlign w:val="center"/>
          </w:tcPr>
          <w:p w:rsidR="00842DA1" w:rsidRPr="00842DA1"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r w:rsidRPr="00842DA1">
              <w:rPr>
                <w:rFonts w:ascii="Times New Roman" w:hAnsi="Times New Roman" w:cs="Times New Roman"/>
                <w:color w:val="000000"/>
                <w:shd w:val="clear" w:color="auto" w:fill="FFFFFF"/>
                <w:lang w:eastAsia="zh-CN" w:bidi="ru-RU"/>
              </w:rPr>
              <w:lastRenderedPageBreak/>
              <w:t>1.2.1</w:t>
            </w:r>
          </w:p>
        </w:tc>
        <w:tc>
          <w:tcPr>
            <w:tcW w:w="7797" w:type="dxa"/>
            <w:shd w:val="clear" w:color="auto" w:fill="auto"/>
            <w:vAlign w:val="center"/>
          </w:tcPr>
          <w:p w:rsidR="00842DA1" w:rsidRPr="00842DA1" w:rsidRDefault="00842DA1" w:rsidP="00842DA1">
            <w:pPr>
              <w:widowControl w:val="0"/>
              <w:suppressAutoHyphens/>
              <w:spacing w:after="0" w:line="0" w:lineRule="atLeast"/>
              <w:ind w:right="60"/>
              <w:rPr>
                <w:rFonts w:ascii="Times New Roman" w:hAnsi="Times New Roman" w:cs="Times New Roman"/>
                <w:sz w:val="24"/>
                <w:szCs w:val="24"/>
                <w:lang w:eastAsia="zh-CN"/>
              </w:rPr>
            </w:pPr>
            <w:r w:rsidRPr="00842DA1">
              <w:rPr>
                <w:rFonts w:ascii="Times New Roman" w:hAnsi="Times New Roman" w:cs="Times New Roman"/>
                <w:color w:val="000000"/>
                <w:shd w:val="clear" w:color="auto" w:fill="FFFFFF"/>
                <w:lang w:eastAsia="zh-CN" w:bidi="ru-RU"/>
              </w:rPr>
              <w:t>Полное наименование</w:t>
            </w:r>
          </w:p>
        </w:tc>
        <w:tc>
          <w:tcPr>
            <w:tcW w:w="985" w:type="dxa"/>
            <w:shd w:val="clear" w:color="auto" w:fill="auto"/>
          </w:tcPr>
          <w:p w:rsidR="00842DA1" w:rsidRPr="00842DA1"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p>
        </w:tc>
      </w:tr>
      <w:tr w:rsidR="00842DA1" w:rsidRPr="00842DA1" w:rsidTr="008D3DFC">
        <w:tc>
          <w:tcPr>
            <w:tcW w:w="562" w:type="dxa"/>
            <w:shd w:val="clear" w:color="auto" w:fill="auto"/>
            <w:vAlign w:val="center"/>
          </w:tcPr>
          <w:p w:rsidR="00842DA1" w:rsidRPr="00842DA1"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r w:rsidRPr="00842DA1">
              <w:rPr>
                <w:rFonts w:ascii="Times New Roman" w:hAnsi="Times New Roman" w:cs="Times New Roman"/>
                <w:color w:val="000000"/>
                <w:shd w:val="clear" w:color="auto" w:fill="FFFFFF"/>
                <w:lang w:eastAsia="zh-CN" w:bidi="ru-RU"/>
              </w:rPr>
              <w:t>1.2.2</w:t>
            </w:r>
          </w:p>
        </w:tc>
        <w:tc>
          <w:tcPr>
            <w:tcW w:w="7797" w:type="dxa"/>
            <w:shd w:val="clear" w:color="auto" w:fill="auto"/>
            <w:vAlign w:val="center"/>
          </w:tcPr>
          <w:p w:rsidR="00842DA1" w:rsidRPr="00842DA1" w:rsidRDefault="00842DA1" w:rsidP="00842DA1">
            <w:pPr>
              <w:widowControl w:val="0"/>
              <w:suppressAutoHyphens/>
              <w:spacing w:after="0" w:line="0" w:lineRule="atLeast"/>
              <w:ind w:right="60"/>
              <w:rPr>
                <w:rFonts w:ascii="Times New Roman" w:hAnsi="Times New Roman" w:cs="Times New Roman"/>
                <w:sz w:val="24"/>
                <w:szCs w:val="24"/>
                <w:lang w:eastAsia="zh-CN"/>
              </w:rPr>
            </w:pPr>
            <w:r w:rsidRPr="00842DA1">
              <w:rPr>
                <w:rFonts w:ascii="Times New Roman" w:hAnsi="Times New Roman" w:cs="Times New Roman"/>
                <w:color w:val="000000"/>
                <w:shd w:val="clear" w:color="auto" w:fill="FFFFFF"/>
                <w:lang w:eastAsia="zh-CN" w:bidi="ru-RU"/>
              </w:rPr>
              <w:t>Основной государственный регистрационный номер</w:t>
            </w:r>
          </w:p>
        </w:tc>
        <w:tc>
          <w:tcPr>
            <w:tcW w:w="985" w:type="dxa"/>
            <w:shd w:val="clear" w:color="auto" w:fill="auto"/>
          </w:tcPr>
          <w:p w:rsidR="00842DA1" w:rsidRPr="00842DA1"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p>
        </w:tc>
      </w:tr>
      <w:tr w:rsidR="00842DA1" w:rsidRPr="00842DA1" w:rsidTr="008D3DFC">
        <w:tc>
          <w:tcPr>
            <w:tcW w:w="562" w:type="dxa"/>
            <w:shd w:val="clear" w:color="auto" w:fill="auto"/>
          </w:tcPr>
          <w:p w:rsidR="00842DA1" w:rsidRPr="00842DA1"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r w:rsidRPr="00842DA1">
              <w:rPr>
                <w:rFonts w:ascii="Times New Roman" w:hAnsi="Times New Roman" w:cs="Times New Roman"/>
                <w:color w:val="000000"/>
                <w:shd w:val="clear" w:color="auto" w:fill="FFFFFF"/>
                <w:lang w:eastAsia="zh-CN" w:bidi="ru-RU"/>
              </w:rPr>
              <w:t>1.2.3</w:t>
            </w:r>
          </w:p>
        </w:tc>
        <w:tc>
          <w:tcPr>
            <w:tcW w:w="7797" w:type="dxa"/>
            <w:shd w:val="clear" w:color="auto" w:fill="auto"/>
            <w:vAlign w:val="center"/>
          </w:tcPr>
          <w:p w:rsidR="00842DA1" w:rsidRPr="00842DA1" w:rsidRDefault="00842DA1" w:rsidP="00842DA1">
            <w:pPr>
              <w:widowControl w:val="0"/>
              <w:suppressAutoHyphens/>
              <w:spacing w:after="0" w:line="0" w:lineRule="atLeast"/>
              <w:ind w:right="60"/>
              <w:rPr>
                <w:rFonts w:ascii="Times New Roman" w:hAnsi="Times New Roman" w:cs="Times New Roman"/>
                <w:sz w:val="24"/>
                <w:szCs w:val="24"/>
                <w:lang w:eastAsia="zh-CN"/>
              </w:rPr>
            </w:pPr>
            <w:r w:rsidRPr="00842DA1">
              <w:rPr>
                <w:rFonts w:ascii="Times New Roman" w:hAnsi="Times New Roman" w:cs="Times New Roman"/>
                <w:color w:val="000000"/>
                <w:shd w:val="clear" w:color="auto" w:fill="FFFFFF"/>
                <w:lang w:eastAsia="zh-CN" w:bidi="ru-RU"/>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985" w:type="dxa"/>
            <w:shd w:val="clear" w:color="auto" w:fill="auto"/>
          </w:tcPr>
          <w:p w:rsidR="00842DA1" w:rsidRPr="00842DA1"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p>
        </w:tc>
      </w:tr>
    </w:tbl>
    <w:p w:rsidR="00842DA1" w:rsidRPr="00842DA1" w:rsidRDefault="00842DA1" w:rsidP="00842DA1">
      <w:pPr>
        <w:widowControl w:val="0"/>
        <w:suppressAutoHyphens/>
        <w:spacing w:after="0" w:line="0" w:lineRule="atLeast"/>
        <w:ind w:right="60"/>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2. Сведения о выданном уведомлении, содержащем опечатку/ ошибку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
        <w:gridCol w:w="3838"/>
        <w:gridCol w:w="2405"/>
        <w:gridCol w:w="2406"/>
      </w:tblGrid>
      <w:tr w:rsidR="00842DA1" w:rsidRPr="008D3DFC" w:rsidTr="00414EE1">
        <w:trPr>
          <w:trHeight w:val="362"/>
        </w:trPr>
        <w:tc>
          <w:tcPr>
            <w:tcW w:w="959" w:type="dxa"/>
            <w:shd w:val="clear" w:color="auto" w:fill="auto"/>
          </w:tcPr>
          <w:p w:rsidR="00842DA1" w:rsidRPr="008D3DFC"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r w:rsidRPr="008D3DFC">
              <w:rPr>
                <w:rFonts w:ascii="Times New Roman" w:hAnsi="Times New Roman" w:cs="Times New Roman"/>
                <w:sz w:val="24"/>
                <w:szCs w:val="24"/>
                <w:lang w:eastAsia="zh-CN"/>
              </w:rPr>
              <w:t>№</w:t>
            </w:r>
          </w:p>
        </w:tc>
        <w:tc>
          <w:tcPr>
            <w:tcW w:w="4039" w:type="dxa"/>
            <w:shd w:val="clear" w:color="auto" w:fill="auto"/>
          </w:tcPr>
          <w:p w:rsidR="00842DA1" w:rsidRPr="008D3DFC"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r w:rsidRPr="008D3DFC">
              <w:rPr>
                <w:rFonts w:ascii="Times New Roman" w:hAnsi="Times New Roman" w:cs="Times New Roman"/>
                <w:sz w:val="24"/>
                <w:szCs w:val="24"/>
                <w:lang w:eastAsia="zh-CN"/>
              </w:rPr>
              <w:t>Орган, выдавший уведомление</w:t>
            </w:r>
          </w:p>
        </w:tc>
        <w:tc>
          <w:tcPr>
            <w:tcW w:w="2499" w:type="dxa"/>
            <w:shd w:val="clear" w:color="auto" w:fill="auto"/>
          </w:tcPr>
          <w:p w:rsidR="00842DA1" w:rsidRPr="008D3DFC"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r w:rsidRPr="008D3DFC">
              <w:rPr>
                <w:rFonts w:ascii="Times New Roman" w:hAnsi="Times New Roman" w:cs="Times New Roman"/>
                <w:sz w:val="24"/>
                <w:szCs w:val="24"/>
                <w:lang w:eastAsia="zh-CN"/>
              </w:rPr>
              <w:t>Номер документа</w:t>
            </w:r>
          </w:p>
        </w:tc>
        <w:tc>
          <w:tcPr>
            <w:tcW w:w="2500" w:type="dxa"/>
            <w:shd w:val="clear" w:color="auto" w:fill="auto"/>
          </w:tcPr>
          <w:p w:rsidR="00842DA1" w:rsidRPr="008D3DFC"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r w:rsidRPr="008D3DFC">
              <w:rPr>
                <w:rFonts w:ascii="Times New Roman" w:hAnsi="Times New Roman" w:cs="Times New Roman"/>
                <w:sz w:val="24"/>
                <w:szCs w:val="24"/>
                <w:lang w:eastAsia="zh-CN"/>
              </w:rPr>
              <w:t>Дата документа</w:t>
            </w:r>
          </w:p>
        </w:tc>
      </w:tr>
      <w:tr w:rsidR="00842DA1" w:rsidRPr="008D3DFC" w:rsidTr="00414EE1">
        <w:tc>
          <w:tcPr>
            <w:tcW w:w="959" w:type="dxa"/>
            <w:shd w:val="clear" w:color="auto" w:fill="auto"/>
          </w:tcPr>
          <w:p w:rsidR="00842DA1" w:rsidRPr="008D3DFC"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p>
        </w:tc>
        <w:tc>
          <w:tcPr>
            <w:tcW w:w="4039" w:type="dxa"/>
            <w:shd w:val="clear" w:color="auto" w:fill="auto"/>
          </w:tcPr>
          <w:p w:rsidR="00842DA1" w:rsidRPr="008D3DFC"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p>
        </w:tc>
        <w:tc>
          <w:tcPr>
            <w:tcW w:w="2499" w:type="dxa"/>
            <w:shd w:val="clear" w:color="auto" w:fill="auto"/>
          </w:tcPr>
          <w:p w:rsidR="00842DA1" w:rsidRPr="008D3DFC"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p>
        </w:tc>
        <w:tc>
          <w:tcPr>
            <w:tcW w:w="2500" w:type="dxa"/>
            <w:shd w:val="clear" w:color="auto" w:fill="auto"/>
          </w:tcPr>
          <w:p w:rsidR="00842DA1" w:rsidRPr="008D3DFC"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p>
        </w:tc>
      </w:tr>
    </w:tbl>
    <w:p w:rsidR="00842DA1" w:rsidRPr="00842DA1" w:rsidRDefault="00842DA1" w:rsidP="00842DA1">
      <w:pPr>
        <w:widowControl w:val="0"/>
        <w:suppressAutoHyphens/>
        <w:spacing w:after="0" w:line="0" w:lineRule="atLeast"/>
        <w:ind w:right="60"/>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3. Обоснование для внесения исправлений в уведомление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3"/>
        <w:gridCol w:w="2788"/>
        <w:gridCol w:w="2551"/>
        <w:gridCol w:w="3112"/>
      </w:tblGrid>
      <w:tr w:rsidR="00842DA1" w:rsidRPr="00842DA1" w:rsidTr="008D3DFC">
        <w:tc>
          <w:tcPr>
            <w:tcW w:w="893" w:type="dxa"/>
            <w:shd w:val="clear" w:color="auto" w:fill="auto"/>
          </w:tcPr>
          <w:p w:rsidR="00842DA1" w:rsidRPr="008D3DFC" w:rsidRDefault="00842DA1" w:rsidP="008D3DFC">
            <w:pPr>
              <w:widowControl w:val="0"/>
              <w:suppressAutoHyphens/>
              <w:spacing w:after="0" w:line="0" w:lineRule="atLeast"/>
              <w:ind w:right="60"/>
              <w:jc w:val="center"/>
              <w:rPr>
                <w:rFonts w:ascii="Times New Roman" w:hAnsi="Times New Roman" w:cs="Times New Roman"/>
                <w:sz w:val="24"/>
                <w:szCs w:val="24"/>
                <w:lang w:eastAsia="zh-CN"/>
              </w:rPr>
            </w:pPr>
            <w:r w:rsidRPr="008D3DFC">
              <w:rPr>
                <w:rFonts w:ascii="Times New Roman" w:hAnsi="Times New Roman" w:cs="Times New Roman"/>
                <w:color w:val="000000"/>
                <w:sz w:val="24"/>
                <w:szCs w:val="24"/>
                <w:shd w:val="clear" w:color="auto" w:fill="FFFFFF"/>
                <w:lang w:eastAsia="zh-CN" w:bidi="ru-RU"/>
              </w:rPr>
              <w:t>№</w:t>
            </w:r>
          </w:p>
        </w:tc>
        <w:tc>
          <w:tcPr>
            <w:tcW w:w="2788" w:type="dxa"/>
            <w:shd w:val="clear" w:color="auto" w:fill="auto"/>
          </w:tcPr>
          <w:p w:rsidR="00842DA1" w:rsidRPr="008D3DFC" w:rsidRDefault="00842DA1" w:rsidP="008D3DFC">
            <w:pPr>
              <w:widowControl w:val="0"/>
              <w:suppressAutoHyphens/>
              <w:spacing w:after="0" w:line="0" w:lineRule="atLeast"/>
              <w:ind w:right="60"/>
              <w:jc w:val="center"/>
              <w:rPr>
                <w:rFonts w:ascii="Times New Roman" w:hAnsi="Times New Roman" w:cs="Times New Roman"/>
                <w:sz w:val="24"/>
                <w:szCs w:val="24"/>
                <w:lang w:eastAsia="zh-CN"/>
              </w:rPr>
            </w:pPr>
            <w:r w:rsidRPr="008D3DFC">
              <w:rPr>
                <w:rFonts w:ascii="Times New Roman" w:hAnsi="Times New Roman" w:cs="Times New Roman"/>
                <w:color w:val="000000"/>
                <w:sz w:val="24"/>
                <w:szCs w:val="24"/>
                <w:shd w:val="clear" w:color="auto" w:fill="FFFFFF"/>
                <w:lang w:eastAsia="zh-CN" w:bidi="ru-RU"/>
              </w:rPr>
              <w:t>Данные (сведения), указанные в уведомлении</w:t>
            </w:r>
          </w:p>
        </w:tc>
        <w:tc>
          <w:tcPr>
            <w:tcW w:w="2551" w:type="dxa"/>
            <w:shd w:val="clear" w:color="auto" w:fill="auto"/>
          </w:tcPr>
          <w:p w:rsidR="00842DA1" w:rsidRPr="008D3DFC" w:rsidRDefault="00842DA1" w:rsidP="008D3DFC">
            <w:pPr>
              <w:widowControl w:val="0"/>
              <w:suppressAutoHyphens/>
              <w:spacing w:after="0" w:line="0" w:lineRule="atLeast"/>
              <w:ind w:right="60"/>
              <w:jc w:val="center"/>
              <w:rPr>
                <w:rFonts w:ascii="Times New Roman" w:hAnsi="Times New Roman" w:cs="Times New Roman"/>
                <w:sz w:val="24"/>
                <w:szCs w:val="24"/>
                <w:lang w:eastAsia="zh-CN"/>
              </w:rPr>
            </w:pPr>
            <w:r w:rsidRPr="008D3DFC">
              <w:rPr>
                <w:rFonts w:ascii="Times New Roman" w:hAnsi="Times New Roman" w:cs="Times New Roman"/>
                <w:color w:val="000000"/>
                <w:sz w:val="24"/>
                <w:szCs w:val="24"/>
                <w:shd w:val="clear" w:color="auto" w:fill="FFFFFF"/>
                <w:lang w:eastAsia="zh-CN" w:bidi="ru-RU"/>
              </w:rPr>
              <w:t>Данные (сведения), которые необходимо указать в уведомлении</w:t>
            </w:r>
          </w:p>
        </w:tc>
        <w:tc>
          <w:tcPr>
            <w:tcW w:w="3112" w:type="dxa"/>
            <w:shd w:val="clear" w:color="auto" w:fill="auto"/>
          </w:tcPr>
          <w:p w:rsidR="00842DA1" w:rsidRPr="008D3DFC" w:rsidRDefault="00842DA1" w:rsidP="008D3DFC">
            <w:pPr>
              <w:widowControl w:val="0"/>
              <w:suppressAutoHyphens/>
              <w:spacing w:after="0" w:line="0" w:lineRule="atLeast"/>
              <w:ind w:right="60"/>
              <w:jc w:val="center"/>
              <w:rPr>
                <w:rFonts w:ascii="Times New Roman" w:hAnsi="Times New Roman" w:cs="Times New Roman"/>
                <w:sz w:val="24"/>
                <w:szCs w:val="24"/>
                <w:lang w:eastAsia="zh-CN"/>
              </w:rPr>
            </w:pPr>
            <w:r w:rsidRPr="008D3DFC">
              <w:rPr>
                <w:rFonts w:ascii="Times New Roman" w:hAnsi="Times New Roman" w:cs="Times New Roman"/>
                <w:color w:val="000000"/>
                <w:sz w:val="24"/>
                <w:szCs w:val="24"/>
                <w:shd w:val="clear" w:color="auto" w:fill="FFFFFF"/>
                <w:lang w:eastAsia="zh-CN" w:bidi="ru-RU"/>
              </w:rPr>
              <w:t>Обоснование с указанием реквизита (-</w:t>
            </w:r>
            <w:proofErr w:type="spellStart"/>
            <w:r w:rsidRPr="008D3DFC">
              <w:rPr>
                <w:rFonts w:ascii="Times New Roman" w:hAnsi="Times New Roman" w:cs="Times New Roman"/>
                <w:color w:val="000000"/>
                <w:sz w:val="24"/>
                <w:szCs w:val="24"/>
                <w:shd w:val="clear" w:color="auto" w:fill="FFFFFF"/>
                <w:lang w:eastAsia="zh-CN" w:bidi="ru-RU"/>
              </w:rPr>
              <w:t>ов</w:t>
            </w:r>
            <w:proofErr w:type="spellEnd"/>
            <w:r w:rsidRPr="008D3DFC">
              <w:rPr>
                <w:rFonts w:ascii="Times New Roman" w:hAnsi="Times New Roman" w:cs="Times New Roman"/>
                <w:color w:val="000000"/>
                <w:sz w:val="24"/>
                <w:szCs w:val="24"/>
                <w:shd w:val="clear" w:color="auto" w:fill="FFFFFF"/>
                <w:lang w:eastAsia="zh-CN" w:bidi="ru-RU"/>
              </w:rPr>
              <w:t>) документа (-</w:t>
            </w:r>
            <w:proofErr w:type="spellStart"/>
            <w:r w:rsidRPr="008D3DFC">
              <w:rPr>
                <w:rFonts w:ascii="Times New Roman" w:hAnsi="Times New Roman" w:cs="Times New Roman"/>
                <w:color w:val="000000"/>
                <w:sz w:val="24"/>
                <w:szCs w:val="24"/>
                <w:shd w:val="clear" w:color="auto" w:fill="FFFFFF"/>
                <w:lang w:eastAsia="zh-CN" w:bidi="ru-RU"/>
              </w:rPr>
              <w:t>ов</w:t>
            </w:r>
            <w:proofErr w:type="spellEnd"/>
            <w:r w:rsidRPr="008D3DFC">
              <w:rPr>
                <w:rFonts w:ascii="Times New Roman" w:hAnsi="Times New Roman" w:cs="Times New Roman"/>
                <w:color w:val="000000"/>
                <w:sz w:val="24"/>
                <w:szCs w:val="24"/>
                <w:shd w:val="clear" w:color="auto" w:fill="FFFFFF"/>
                <w:lang w:eastAsia="zh-CN" w:bidi="ru-RU"/>
              </w:rPr>
              <w:t>), документации, на основании которых принималось решение о выдаче уведомления</w:t>
            </w:r>
          </w:p>
        </w:tc>
      </w:tr>
      <w:tr w:rsidR="00842DA1" w:rsidRPr="00842DA1" w:rsidTr="008D3DFC">
        <w:tc>
          <w:tcPr>
            <w:tcW w:w="893" w:type="dxa"/>
            <w:shd w:val="clear" w:color="auto" w:fill="auto"/>
          </w:tcPr>
          <w:p w:rsidR="00842DA1" w:rsidRPr="00842DA1" w:rsidRDefault="00842DA1" w:rsidP="00842DA1">
            <w:pPr>
              <w:widowControl w:val="0"/>
              <w:suppressAutoHyphens/>
              <w:spacing w:after="0" w:line="0" w:lineRule="atLeast"/>
              <w:ind w:right="60"/>
              <w:jc w:val="center"/>
              <w:rPr>
                <w:rFonts w:ascii="Times New Roman" w:hAnsi="Times New Roman" w:cs="Times New Roman"/>
                <w:sz w:val="28"/>
                <w:szCs w:val="28"/>
                <w:lang w:eastAsia="zh-CN"/>
              </w:rPr>
            </w:pPr>
          </w:p>
        </w:tc>
        <w:tc>
          <w:tcPr>
            <w:tcW w:w="2788" w:type="dxa"/>
            <w:shd w:val="clear" w:color="auto" w:fill="auto"/>
          </w:tcPr>
          <w:p w:rsidR="00842DA1" w:rsidRPr="00842DA1" w:rsidRDefault="00842DA1" w:rsidP="00842DA1">
            <w:pPr>
              <w:widowControl w:val="0"/>
              <w:suppressAutoHyphens/>
              <w:spacing w:after="0" w:line="0" w:lineRule="atLeast"/>
              <w:ind w:right="60"/>
              <w:jc w:val="center"/>
              <w:rPr>
                <w:rFonts w:ascii="Times New Roman" w:hAnsi="Times New Roman" w:cs="Times New Roman"/>
                <w:sz w:val="28"/>
                <w:szCs w:val="28"/>
                <w:lang w:eastAsia="zh-CN"/>
              </w:rPr>
            </w:pPr>
          </w:p>
        </w:tc>
        <w:tc>
          <w:tcPr>
            <w:tcW w:w="2551" w:type="dxa"/>
            <w:shd w:val="clear" w:color="auto" w:fill="auto"/>
          </w:tcPr>
          <w:p w:rsidR="00842DA1" w:rsidRPr="00842DA1" w:rsidRDefault="00842DA1" w:rsidP="00842DA1">
            <w:pPr>
              <w:widowControl w:val="0"/>
              <w:suppressAutoHyphens/>
              <w:spacing w:after="0" w:line="0" w:lineRule="atLeast"/>
              <w:ind w:right="60"/>
              <w:jc w:val="center"/>
              <w:rPr>
                <w:rFonts w:ascii="Times New Roman" w:hAnsi="Times New Roman" w:cs="Times New Roman"/>
                <w:sz w:val="28"/>
                <w:szCs w:val="28"/>
                <w:lang w:eastAsia="zh-CN"/>
              </w:rPr>
            </w:pPr>
          </w:p>
        </w:tc>
        <w:tc>
          <w:tcPr>
            <w:tcW w:w="3112" w:type="dxa"/>
            <w:shd w:val="clear" w:color="auto" w:fill="auto"/>
          </w:tcPr>
          <w:p w:rsidR="00842DA1" w:rsidRPr="00842DA1" w:rsidRDefault="00842DA1" w:rsidP="00842DA1">
            <w:pPr>
              <w:widowControl w:val="0"/>
              <w:suppressAutoHyphens/>
              <w:spacing w:after="0" w:line="0" w:lineRule="atLeast"/>
              <w:ind w:right="60"/>
              <w:jc w:val="center"/>
              <w:rPr>
                <w:rFonts w:ascii="Times New Roman" w:hAnsi="Times New Roman" w:cs="Times New Roman"/>
                <w:sz w:val="28"/>
                <w:szCs w:val="28"/>
                <w:lang w:eastAsia="zh-CN"/>
              </w:rPr>
            </w:pPr>
          </w:p>
        </w:tc>
      </w:tr>
    </w:tbl>
    <w:p w:rsidR="00842DA1" w:rsidRPr="00842DA1" w:rsidRDefault="00842DA1" w:rsidP="00842DA1">
      <w:pPr>
        <w:widowControl w:val="0"/>
        <w:tabs>
          <w:tab w:val="left" w:leader="underscore" w:pos="5635"/>
        </w:tabs>
        <w:spacing w:after="0" w:line="274" w:lineRule="exact"/>
        <w:jc w:val="both"/>
        <w:rPr>
          <w:rFonts w:ascii="Times New Roman" w:hAnsi="Times New Roman" w:cs="Times New Roman"/>
          <w:sz w:val="26"/>
          <w:szCs w:val="26"/>
          <w:lang w:eastAsia="zh-CN"/>
        </w:rPr>
      </w:pPr>
      <w:r w:rsidRPr="00842DA1">
        <w:rPr>
          <w:rFonts w:ascii="Times New Roman" w:hAnsi="Times New Roman" w:cs="Times New Roman"/>
          <w:sz w:val="26"/>
          <w:szCs w:val="26"/>
          <w:lang w:eastAsia="zh-CN"/>
        </w:rPr>
        <w:t>Приложение:</w:t>
      </w:r>
      <w:r w:rsidRPr="00842DA1">
        <w:rPr>
          <w:rFonts w:ascii="Times New Roman" w:hAnsi="Times New Roman" w:cs="Times New Roman"/>
          <w:sz w:val="26"/>
          <w:szCs w:val="26"/>
          <w:lang w:eastAsia="zh-CN"/>
        </w:rPr>
        <w:tab/>
      </w:r>
    </w:p>
    <w:p w:rsidR="00842DA1" w:rsidRPr="00842DA1" w:rsidRDefault="00842DA1" w:rsidP="00842DA1">
      <w:pPr>
        <w:widowControl w:val="0"/>
        <w:spacing w:after="0" w:line="274" w:lineRule="exact"/>
        <w:jc w:val="both"/>
        <w:rPr>
          <w:rFonts w:ascii="Times New Roman" w:hAnsi="Times New Roman" w:cs="Times New Roman"/>
          <w:sz w:val="26"/>
          <w:szCs w:val="26"/>
          <w:lang w:eastAsia="zh-CN"/>
        </w:rPr>
      </w:pPr>
      <w:r w:rsidRPr="00842DA1">
        <w:rPr>
          <w:rFonts w:ascii="Times New Roman" w:hAnsi="Times New Roman" w:cs="Times New Roman"/>
          <w:sz w:val="26"/>
          <w:szCs w:val="26"/>
          <w:lang w:eastAsia="zh-CN"/>
        </w:rPr>
        <w:t xml:space="preserve">Номер телефона и адрес электронной почты для связи: </w:t>
      </w:r>
    </w:p>
    <w:p w:rsidR="00842DA1" w:rsidRPr="00842DA1" w:rsidRDefault="00842DA1" w:rsidP="00842DA1">
      <w:pPr>
        <w:widowControl w:val="0"/>
        <w:spacing w:after="0" w:line="274" w:lineRule="exact"/>
        <w:jc w:val="both"/>
        <w:rPr>
          <w:rFonts w:ascii="Times New Roman" w:hAnsi="Times New Roman" w:cs="Times New Roman"/>
          <w:sz w:val="26"/>
          <w:szCs w:val="26"/>
          <w:lang w:eastAsia="zh-CN"/>
        </w:rPr>
      </w:pPr>
      <w:r w:rsidRPr="00842DA1">
        <w:rPr>
          <w:rFonts w:ascii="Times New Roman" w:hAnsi="Times New Roman" w:cs="Times New Roman"/>
          <w:sz w:val="26"/>
          <w:szCs w:val="26"/>
          <w:lang w:eastAsia="zh-CN"/>
        </w:rPr>
        <w:t>Результат рассмотрения настоящего заявления прошу:</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79"/>
        <w:gridCol w:w="1872"/>
      </w:tblGrid>
      <w:tr w:rsidR="00842DA1" w:rsidRPr="00842DA1" w:rsidTr="008D3DFC">
        <w:tc>
          <w:tcPr>
            <w:tcW w:w="7479" w:type="dxa"/>
            <w:shd w:val="clear" w:color="auto" w:fill="auto"/>
            <w:vAlign w:val="bottom"/>
          </w:tcPr>
          <w:p w:rsidR="00842DA1" w:rsidRPr="008D3DFC"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r w:rsidRPr="008D3DFC">
              <w:rPr>
                <w:rFonts w:ascii="Times New Roman" w:hAnsi="Times New Roman" w:cs="Times New Roman"/>
                <w:color w:val="000000"/>
                <w:sz w:val="24"/>
                <w:szCs w:val="24"/>
                <w:shd w:val="clear" w:color="auto" w:fill="FFFFFF"/>
                <w:lang w:eastAsia="zh-CN"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872" w:type="dxa"/>
            <w:shd w:val="clear" w:color="auto" w:fill="auto"/>
          </w:tcPr>
          <w:p w:rsidR="00842DA1" w:rsidRPr="00842DA1" w:rsidRDefault="00842DA1" w:rsidP="00842DA1">
            <w:pPr>
              <w:widowControl w:val="0"/>
              <w:suppressAutoHyphens/>
              <w:spacing w:after="0" w:line="0" w:lineRule="atLeast"/>
              <w:ind w:right="60"/>
              <w:jc w:val="center"/>
              <w:rPr>
                <w:rFonts w:ascii="Times New Roman" w:hAnsi="Times New Roman" w:cs="Times New Roman"/>
                <w:sz w:val="28"/>
                <w:szCs w:val="28"/>
                <w:lang w:eastAsia="zh-CN"/>
              </w:rPr>
            </w:pPr>
          </w:p>
        </w:tc>
      </w:tr>
      <w:tr w:rsidR="00842DA1" w:rsidRPr="00842DA1" w:rsidTr="008D3DFC">
        <w:tc>
          <w:tcPr>
            <w:tcW w:w="7479" w:type="dxa"/>
            <w:shd w:val="clear" w:color="auto" w:fill="auto"/>
            <w:vAlign w:val="center"/>
          </w:tcPr>
          <w:p w:rsidR="00842DA1" w:rsidRPr="008D3DFC"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r w:rsidRPr="008D3DFC">
              <w:rPr>
                <w:rFonts w:ascii="Times New Roman" w:hAnsi="Times New Roman" w:cs="Times New Roman"/>
                <w:color w:val="000000"/>
                <w:sz w:val="24"/>
                <w:szCs w:val="24"/>
                <w:shd w:val="clear" w:color="auto" w:fill="FFFFFF"/>
                <w:lang w:eastAsia="zh-CN" w:bidi="ru-RU"/>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p>
        </w:tc>
        <w:tc>
          <w:tcPr>
            <w:tcW w:w="1872" w:type="dxa"/>
            <w:shd w:val="clear" w:color="auto" w:fill="auto"/>
          </w:tcPr>
          <w:p w:rsidR="00842DA1" w:rsidRPr="00842DA1" w:rsidRDefault="00842DA1" w:rsidP="00842DA1">
            <w:pPr>
              <w:widowControl w:val="0"/>
              <w:suppressAutoHyphens/>
              <w:spacing w:after="0" w:line="0" w:lineRule="atLeast"/>
              <w:ind w:right="60"/>
              <w:jc w:val="center"/>
              <w:rPr>
                <w:rFonts w:ascii="Times New Roman" w:hAnsi="Times New Roman" w:cs="Times New Roman"/>
                <w:sz w:val="28"/>
                <w:szCs w:val="28"/>
                <w:lang w:eastAsia="zh-CN"/>
              </w:rPr>
            </w:pPr>
          </w:p>
        </w:tc>
      </w:tr>
      <w:tr w:rsidR="00842DA1" w:rsidRPr="00842DA1" w:rsidTr="008D3DFC">
        <w:tc>
          <w:tcPr>
            <w:tcW w:w="7479" w:type="dxa"/>
            <w:shd w:val="clear" w:color="auto" w:fill="auto"/>
            <w:vAlign w:val="center"/>
          </w:tcPr>
          <w:p w:rsidR="00842DA1" w:rsidRPr="008D3DFC"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r w:rsidRPr="008D3DFC">
              <w:rPr>
                <w:rFonts w:ascii="Times New Roman" w:hAnsi="Times New Roman" w:cs="Times New Roman"/>
                <w:color w:val="000000"/>
                <w:sz w:val="24"/>
                <w:szCs w:val="24"/>
                <w:shd w:val="clear" w:color="auto" w:fill="FFFFFF"/>
                <w:lang w:eastAsia="zh-CN" w:bidi="ru-RU"/>
              </w:rPr>
              <w:t>направить на бумажном носителе на почтовый адрес:</w:t>
            </w:r>
          </w:p>
        </w:tc>
        <w:tc>
          <w:tcPr>
            <w:tcW w:w="1872" w:type="dxa"/>
            <w:shd w:val="clear" w:color="auto" w:fill="auto"/>
          </w:tcPr>
          <w:p w:rsidR="00842DA1" w:rsidRPr="00842DA1" w:rsidRDefault="00842DA1" w:rsidP="00842DA1">
            <w:pPr>
              <w:widowControl w:val="0"/>
              <w:suppressAutoHyphens/>
              <w:spacing w:after="0" w:line="0" w:lineRule="atLeast"/>
              <w:ind w:right="60"/>
              <w:jc w:val="center"/>
              <w:rPr>
                <w:rFonts w:ascii="Times New Roman" w:hAnsi="Times New Roman" w:cs="Times New Roman"/>
                <w:sz w:val="28"/>
                <w:szCs w:val="28"/>
                <w:lang w:eastAsia="zh-CN"/>
              </w:rPr>
            </w:pPr>
          </w:p>
        </w:tc>
      </w:tr>
      <w:tr w:rsidR="00842DA1" w:rsidRPr="00842DA1" w:rsidTr="008D3DFC">
        <w:tc>
          <w:tcPr>
            <w:tcW w:w="7479" w:type="dxa"/>
            <w:shd w:val="clear" w:color="auto" w:fill="auto"/>
            <w:vAlign w:val="center"/>
          </w:tcPr>
          <w:p w:rsidR="00842DA1" w:rsidRPr="008D3DFC" w:rsidRDefault="00842DA1" w:rsidP="00842DA1">
            <w:pPr>
              <w:widowControl w:val="0"/>
              <w:suppressAutoHyphens/>
              <w:spacing w:after="0" w:line="0" w:lineRule="atLeast"/>
              <w:ind w:right="60"/>
              <w:jc w:val="center"/>
              <w:rPr>
                <w:rFonts w:ascii="Times New Roman" w:hAnsi="Times New Roman" w:cs="Times New Roman"/>
                <w:sz w:val="24"/>
                <w:szCs w:val="24"/>
                <w:lang w:eastAsia="zh-CN"/>
              </w:rPr>
            </w:pPr>
            <w:r w:rsidRPr="008D3DFC">
              <w:rPr>
                <w:rFonts w:ascii="Times New Roman" w:hAnsi="Times New Roman" w:cs="Times New Roman"/>
                <w:color w:val="000000"/>
                <w:sz w:val="24"/>
                <w:szCs w:val="24"/>
                <w:shd w:val="clear" w:color="auto" w:fill="FFFFFF"/>
                <w:lang w:eastAsia="zh-CN" w:bidi="ru-RU"/>
              </w:rPr>
              <w:t>Указывается один из перечисленных способов</w:t>
            </w:r>
          </w:p>
        </w:tc>
        <w:tc>
          <w:tcPr>
            <w:tcW w:w="1872" w:type="dxa"/>
            <w:shd w:val="clear" w:color="auto" w:fill="auto"/>
          </w:tcPr>
          <w:p w:rsidR="00842DA1" w:rsidRPr="00842DA1" w:rsidRDefault="00842DA1" w:rsidP="00842DA1">
            <w:pPr>
              <w:widowControl w:val="0"/>
              <w:suppressAutoHyphens/>
              <w:spacing w:after="0" w:line="0" w:lineRule="atLeast"/>
              <w:ind w:right="60"/>
              <w:jc w:val="center"/>
              <w:rPr>
                <w:rFonts w:ascii="Times New Roman" w:hAnsi="Times New Roman" w:cs="Times New Roman"/>
                <w:sz w:val="28"/>
                <w:szCs w:val="28"/>
                <w:lang w:eastAsia="zh-CN"/>
              </w:rPr>
            </w:pPr>
          </w:p>
        </w:tc>
      </w:tr>
    </w:tbl>
    <w:p w:rsidR="00842DA1" w:rsidRPr="00842DA1" w:rsidRDefault="008D4ED9" w:rsidP="00842DA1">
      <w:pPr>
        <w:widowControl w:val="0"/>
        <w:suppressAutoHyphens/>
        <w:spacing w:after="0" w:line="0" w:lineRule="atLeast"/>
        <w:ind w:right="60"/>
        <w:rPr>
          <w:rFonts w:ascii="Times New Roman" w:hAnsi="Times New Roman" w:cs="Times New Roman"/>
          <w:sz w:val="28"/>
          <w:szCs w:val="28"/>
          <w:lang w:eastAsia="zh-CN"/>
        </w:rPr>
      </w:pPr>
      <w:r>
        <w:rPr>
          <w:rFonts w:ascii="Times New Roman" w:hAnsi="Times New Roman" w:cs="Times New Roman"/>
          <w:sz w:val="28"/>
          <w:szCs w:val="28"/>
          <w:lang w:eastAsia="zh-CN"/>
        </w:rPr>
        <w:t xml:space="preserve">                                           </w:t>
      </w:r>
      <w:r w:rsidR="00842DA1" w:rsidRPr="00842DA1">
        <w:rPr>
          <w:rFonts w:ascii="Times New Roman" w:hAnsi="Times New Roman" w:cs="Times New Roman"/>
          <w:sz w:val="28"/>
          <w:szCs w:val="28"/>
          <w:lang w:eastAsia="zh-CN"/>
        </w:rPr>
        <w:t>________________</w:t>
      </w:r>
      <w:r>
        <w:rPr>
          <w:rFonts w:ascii="Times New Roman" w:hAnsi="Times New Roman" w:cs="Times New Roman"/>
          <w:sz w:val="28"/>
          <w:szCs w:val="28"/>
          <w:lang w:eastAsia="zh-CN"/>
        </w:rPr>
        <w:t xml:space="preserve">        </w:t>
      </w:r>
      <w:r w:rsidR="00842DA1" w:rsidRPr="00842DA1">
        <w:rPr>
          <w:rFonts w:ascii="Times New Roman" w:hAnsi="Times New Roman" w:cs="Times New Roman"/>
          <w:sz w:val="28"/>
          <w:szCs w:val="28"/>
          <w:lang w:eastAsia="zh-CN"/>
        </w:rPr>
        <w:t>_______________</w:t>
      </w:r>
    </w:p>
    <w:p w:rsidR="00842DA1" w:rsidRPr="00842DA1" w:rsidRDefault="00842DA1" w:rsidP="00842DA1">
      <w:pPr>
        <w:widowControl w:val="0"/>
        <w:spacing w:after="0" w:line="200" w:lineRule="exact"/>
        <w:rPr>
          <w:rFonts w:ascii="Times New Roman" w:hAnsi="Times New Roman" w:cs="Times New Roman"/>
          <w:sz w:val="20"/>
          <w:szCs w:val="20"/>
        </w:rPr>
      </w:pPr>
      <w:r w:rsidRPr="00842DA1">
        <w:rPr>
          <w:rFonts w:ascii="Times New Roman" w:hAnsi="Times New Roman" w:cs="Times New Roman"/>
          <w:sz w:val="20"/>
          <w:szCs w:val="20"/>
        </w:rPr>
        <w:tab/>
      </w:r>
      <w:r w:rsidRPr="00842DA1">
        <w:rPr>
          <w:rFonts w:ascii="Times New Roman" w:hAnsi="Times New Roman" w:cs="Times New Roman"/>
          <w:sz w:val="20"/>
          <w:szCs w:val="20"/>
        </w:rPr>
        <w:tab/>
      </w:r>
      <w:r w:rsidRPr="00842DA1">
        <w:rPr>
          <w:rFonts w:ascii="Times New Roman" w:hAnsi="Times New Roman" w:cs="Times New Roman"/>
          <w:sz w:val="20"/>
          <w:szCs w:val="20"/>
        </w:rPr>
        <w:tab/>
      </w:r>
      <w:r w:rsidRPr="00842DA1">
        <w:rPr>
          <w:rFonts w:ascii="Times New Roman" w:hAnsi="Times New Roman" w:cs="Times New Roman"/>
          <w:sz w:val="20"/>
          <w:szCs w:val="20"/>
        </w:rPr>
        <w:tab/>
      </w:r>
      <w:r w:rsidR="000721E9">
        <w:rPr>
          <w:rFonts w:ascii="Times New Roman" w:hAnsi="Times New Roman" w:cs="Times New Roman"/>
          <w:sz w:val="20"/>
          <w:szCs w:val="20"/>
        </w:rPr>
        <w:t xml:space="preserve">             </w:t>
      </w:r>
      <w:proofErr w:type="gramStart"/>
      <w:r w:rsidRPr="00842DA1">
        <w:rPr>
          <w:rFonts w:ascii="Times New Roman" w:hAnsi="Times New Roman" w:cs="Times New Roman"/>
          <w:sz w:val="20"/>
          <w:szCs w:val="20"/>
        </w:rPr>
        <w:t xml:space="preserve">(подпись) </w:t>
      </w:r>
      <w:r w:rsidR="000721E9">
        <w:rPr>
          <w:rFonts w:ascii="Times New Roman" w:hAnsi="Times New Roman" w:cs="Times New Roman"/>
          <w:sz w:val="20"/>
          <w:szCs w:val="20"/>
        </w:rPr>
        <w:t xml:space="preserve">                            </w:t>
      </w:r>
      <w:r w:rsidRPr="00842DA1">
        <w:rPr>
          <w:rFonts w:ascii="Times New Roman" w:hAnsi="Times New Roman" w:cs="Times New Roman"/>
          <w:sz w:val="20"/>
          <w:szCs w:val="20"/>
        </w:rPr>
        <w:t>(фамилия, имя, отчество</w:t>
      </w:r>
      <w:r w:rsidRPr="00842DA1">
        <w:rPr>
          <w:rFonts w:ascii="Times New Roman" w:hAnsi="Times New Roman" w:cs="Times New Roman"/>
          <w:sz w:val="20"/>
          <w:szCs w:val="20"/>
        </w:rPr>
        <w:br/>
      </w:r>
      <w:r w:rsidRPr="00842DA1">
        <w:rPr>
          <w:rFonts w:ascii="Times New Roman" w:hAnsi="Times New Roman" w:cs="Times New Roman"/>
          <w:sz w:val="20"/>
          <w:szCs w:val="20"/>
        </w:rPr>
        <w:tab/>
      </w:r>
      <w:r w:rsidRPr="00842DA1">
        <w:rPr>
          <w:rFonts w:ascii="Times New Roman" w:hAnsi="Times New Roman" w:cs="Times New Roman"/>
          <w:sz w:val="20"/>
          <w:szCs w:val="20"/>
        </w:rPr>
        <w:tab/>
      </w:r>
      <w:r w:rsidRPr="00842DA1">
        <w:rPr>
          <w:rFonts w:ascii="Times New Roman" w:hAnsi="Times New Roman" w:cs="Times New Roman"/>
          <w:sz w:val="20"/>
          <w:szCs w:val="20"/>
        </w:rPr>
        <w:tab/>
      </w:r>
      <w:r w:rsidRPr="00842DA1">
        <w:rPr>
          <w:rFonts w:ascii="Times New Roman" w:hAnsi="Times New Roman" w:cs="Times New Roman"/>
          <w:sz w:val="20"/>
          <w:szCs w:val="20"/>
        </w:rPr>
        <w:tab/>
      </w:r>
      <w:r w:rsidRPr="00842DA1">
        <w:rPr>
          <w:rFonts w:ascii="Times New Roman" w:hAnsi="Times New Roman" w:cs="Times New Roman"/>
          <w:sz w:val="20"/>
          <w:szCs w:val="20"/>
        </w:rPr>
        <w:tab/>
      </w:r>
      <w:r w:rsidRPr="00842DA1">
        <w:rPr>
          <w:rFonts w:ascii="Times New Roman" w:hAnsi="Times New Roman" w:cs="Times New Roman"/>
          <w:sz w:val="20"/>
          <w:szCs w:val="20"/>
        </w:rPr>
        <w:tab/>
      </w:r>
      <w:r w:rsidRPr="00842DA1">
        <w:rPr>
          <w:rFonts w:ascii="Times New Roman" w:hAnsi="Times New Roman" w:cs="Times New Roman"/>
          <w:sz w:val="20"/>
          <w:szCs w:val="20"/>
        </w:rPr>
        <w:tab/>
      </w:r>
      <w:r w:rsidRPr="00842DA1">
        <w:rPr>
          <w:rFonts w:ascii="Times New Roman" w:hAnsi="Times New Roman" w:cs="Times New Roman"/>
          <w:sz w:val="20"/>
          <w:szCs w:val="20"/>
        </w:rPr>
        <w:tab/>
      </w:r>
      <w:r w:rsidRPr="00842DA1">
        <w:rPr>
          <w:rFonts w:ascii="Times New Roman" w:hAnsi="Times New Roman" w:cs="Times New Roman"/>
          <w:sz w:val="20"/>
          <w:szCs w:val="20"/>
        </w:rPr>
        <w:tab/>
        <w:t>(при наличии)</w:t>
      </w:r>
      <w:proofErr w:type="gramEnd"/>
    </w:p>
    <w:p w:rsidR="00842DA1" w:rsidRDefault="00842DA1" w:rsidP="00842DA1">
      <w:pPr>
        <w:widowControl w:val="0"/>
        <w:suppressAutoHyphens/>
        <w:spacing w:after="0" w:line="0" w:lineRule="atLeast"/>
        <w:ind w:right="60"/>
        <w:rPr>
          <w:rFonts w:ascii="Times New Roman" w:hAnsi="Times New Roman" w:cs="Times New Roman"/>
          <w:sz w:val="28"/>
          <w:szCs w:val="28"/>
          <w:lang w:eastAsia="zh-CN"/>
        </w:rPr>
      </w:pPr>
      <w:r w:rsidRPr="00842DA1">
        <w:rPr>
          <w:rFonts w:ascii="Times New Roman" w:hAnsi="Times New Roman" w:cs="Times New Roman"/>
          <w:sz w:val="28"/>
          <w:szCs w:val="28"/>
          <w:lang w:eastAsia="zh-CN"/>
        </w:rPr>
        <w:br/>
      </w:r>
    </w:p>
    <w:p w:rsidR="005A3648" w:rsidRDefault="00842DA1" w:rsidP="005A3648">
      <w:pPr>
        <w:widowControl w:val="0"/>
        <w:suppressAutoHyphens/>
        <w:spacing w:after="0" w:line="0" w:lineRule="atLeast"/>
        <w:ind w:left="3402" w:right="60"/>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 xml:space="preserve">  </w:t>
      </w:r>
      <w:r w:rsidR="005A3648" w:rsidRPr="00842DA1">
        <w:rPr>
          <w:rFonts w:ascii="Times New Roman" w:hAnsi="Times New Roman" w:cs="Times New Roman"/>
          <w:sz w:val="28"/>
          <w:szCs w:val="28"/>
          <w:lang w:eastAsia="zh-CN"/>
        </w:rPr>
        <w:t xml:space="preserve">ПРИЛОЖЕНИЕ  </w:t>
      </w:r>
      <w:r w:rsidR="005A3648">
        <w:rPr>
          <w:rFonts w:ascii="Times New Roman" w:hAnsi="Times New Roman" w:cs="Times New Roman"/>
          <w:sz w:val="28"/>
          <w:szCs w:val="28"/>
          <w:lang w:eastAsia="zh-CN"/>
        </w:rPr>
        <w:t>3</w:t>
      </w:r>
      <w:r w:rsidR="005A3648" w:rsidRPr="00842DA1">
        <w:rPr>
          <w:rFonts w:ascii="Times New Roman" w:hAnsi="Times New Roman" w:cs="Times New Roman"/>
          <w:sz w:val="28"/>
          <w:szCs w:val="28"/>
          <w:lang w:eastAsia="zh-CN"/>
        </w:rPr>
        <w:br/>
        <w:t xml:space="preserve">к </w:t>
      </w:r>
      <w:r w:rsidR="002655C2">
        <w:rPr>
          <w:rFonts w:ascii="Times New Roman" w:hAnsi="Times New Roman" w:cs="Times New Roman"/>
          <w:sz w:val="28"/>
          <w:szCs w:val="28"/>
          <w:lang w:eastAsia="zh-CN"/>
        </w:rPr>
        <w:t>а</w:t>
      </w:r>
      <w:r w:rsidR="005A3648" w:rsidRPr="00842DA1">
        <w:rPr>
          <w:rFonts w:ascii="Times New Roman" w:hAnsi="Times New Roman" w:cs="Times New Roman"/>
          <w:sz w:val="28"/>
          <w:szCs w:val="28"/>
          <w:lang w:eastAsia="zh-CN"/>
        </w:rPr>
        <w:t>дминистративному регламенту</w:t>
      </w:r>
    </w:p>
    <w:p w:rsidR="005A3648" w:rsidRPr="00842DA1" w:rsidRDefault="005A3648" w:rsidP="005A3648">
      <w:pPr>
        <w:widowControl w:val="0"/>
        <w:suppressAutoHyphens/>
        <w:spacing w:after="0" w:line="0" w:lineRule="atLeast"/>
        <w:ind w:left="3402" w:right="60"/>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предоставления муниципальной</w:t>
      </w:r>
    </w:p>
    <w:p w:rsidR="005A3648" w:rsidRPr="00842DA1" w:rsidRDefault="005A3648" w:rsidP="005A3648">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услуги «Направление уведомления о</w:t>
      </w:r>
    </w:p>
    <w:p w:rsidR="005A3648" w:rsidRPr="00842DA1" w:rsidRDefault="005A3648" w:rsidP="005A3648">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соответствии указанных в уведомлении</w:t>
      </w:r>
    </w:p>
    <w:p w:rsidR="005A3648" w:rsidRDefault="005A3648" w:rsidP="005A3648">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о планируемом строительстве</w:t>
      </w:r>
      <w:r>
        <w:rPr>
          <w:rFonts w:ascii="Times New Roman" w:hAnsi="Times New Roman" w:cs="Times New Roman"/>
          <w:sz w:val="28"/>
          <w:szCs w:val="28"/>
          <w:lang w:eastAsia="zh-CN"/>
        </w:rPr>
        <w:t xml:space="preserve"> </w:t>
      </w:r>
      <w:r w:rsidRPr="00842DA1">
        <w:rPr>
          <w:rFonts w:ascii="Times New Roman" w:hAnsi="Times New Roman" w:cs="Times New Roman"/>
          <w:sz w:val="28"/>
          <w:szCs w:val="28"/>
          <w:lang w:eastAsia="zh-CN"/>
        </w:rPr>
        <w:t xml:space="preserve">параметров объекта индивидуального жилищного строительства или садового дома установленным параметрам и </w:t>
      </w:r>
    </w:p>
    <w:p w:rsidR="005A3648" w:rsidRDefault="005A3648" w:rsidP="005A3648">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допустимости размещения объекта</w:t>
      </w:r>
    </w:p>
    <w:p w:rsidR="005A3648" w:rsidRDefault="005A3648" w:rsidP="005A3648">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 xml:space="preserve">индивидуального жилищного строительства </w:t>
      </w:r>
    </w:p>
    <w:p w:rsidR="00A70DD0" w:rsidRDefault="005A3648" w:rsidP="00A70DD0">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или садового дома на земельном участке»</w:t>
      </w:r>
    </w:p>
    <w:p w:rsidR="00842DA1" w:rsidRPr="00842DA1" w:rsidRDefault="00842DA1" w:rsidP="00A70DD0">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p>
    <w:p w:rsidR="00842DA1" w:rsidRPr="00842DA1" w:rsidRDefault="00842DA1" w:rsidP="00842DA1">
      <w:pPr>
        <w:widowControl w:val="0"/>
        <w:shd w:val="clear" w:color="auto" w:fill="FFFFFF"/>
        <w:spacing w:after="0" w:line="260" w:lineRule="exact"/>
        <w:rPr>
          <w:rFonts w:ascii="Times New Roman" w:hAnsi="Times New Roman" w:cs="Times New Roman"/>
          <w:sz w:val="28"/>
          <w:szCs w:val="28"/>
          <w:u w:val="single"/>
          <w:lang w:eastAsia="zh-CN"/>
        </w:rPr>
      </w:pP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t xml:space="preserve">Кому </w:t>
      </w:r>
      <w:r w:rsidRPr="00842DA1">
        <w:rPr>
          <w:rFonts w:ascii="Times New Roman" w:hAnsi="Times New Roman" w:cs="Times New Roman"/>
          <w:sz w:val="28"/>
          <w:szCs w:val="28"/>
          <w:u w:val="single"/>
          <w:lang w:eastAsia="zh-CN"/>
        </w:rPr>
        <w:t>____________________________</w:t>
      </w:r>
    </w:p>
    <w:p w:rsidR="00842DA1" w:rsidRPr="00842DA1" w:rsidRDefault="00842DA1" w:rsidP="00842DA1">
      <w:pPr>
        <w:widowControl w:val="0"/>
        <w:shd w:val="clear" w:color="auto" w:fill="FFFFFF"/>
        <w:spacing w:after="0" w:line="240" w:lineRule="auto"/>
        <w:rPr>
          <w:rFonts w:ascii="Times New Roman" w:hAnsi="Times New Roman" w:cs="Times New Roman"/>
          <w:sz w:val="18"/>
          <w:szCs w:val="18"/>
          <w:lang w:eastAsia="zh-CN"/>
        </w:rPr>
      </w:pP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t xml:space="preserve">(фамилия, имя, отчество (при наличии) застройщика, </w:t>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t xml:space="preserve">ОГРНИП (для физического лица, зарегистрированного в </w:t>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t xml:space="preserve">качестве индивидуального предпринимателя) - для </w:t>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lastRenderedPageBreak/>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t>физического лица, полное наименование застройщика,</w:t>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00A70DD0">
        <w:rPr>
          <w:rFonts w:ascii="Times New Roman" w:hAnsi="Times New Roman" w:cs="Times New Roman"/>
          <w:sz w:val="18"/>
          <w:szCs w:val="18"/>
          <w:lang w:eastAsia="zh-CN"/>
        </w:rPr>
        <w:t xml:space="preserve">                               </w:t>
      </w:r>
      <w:r w:rsidRPr="00842DA1">
        <w:rPr>
          <w:rFonts w:ascii="Times New Roman" w:hAnsi="Times New Roman" w:cs="Times New Roman"/>
          <w:sz w:val="18"/>
          <w:szCs w:val="18"/>
          <w:lang w:eastAsia="zh-CN"/>
        </w:rPr>
        <w:t>ОГРН - для юридического лица</w:t>
      </w:r>
      <w:r w:rsidR="00A70DD0">
        <w:rPr>
          <w:rFonts w:ascii="Times New Roman" w:hAnsi="Times New Roman" w:cs="Times New Roman"/>
          <w:sz w:val="18"/>
          <w:szCs w:val="18"/>
          <w:lang w:eastAsia="zh-CN"/>
        </w:rPr>
        <w:t xml:space="preserve"> </w:t>
      </w:r>
      <w:r w:rsidR="00A70DD0" w:rsidRPr="00842DA1">
        <w:rPr>
          <w:rFonts w:ascii="Times New Roman" w:hAnsi="Times New Roman" w:cs="Times New Roman"/>
          <w:sz w:val="18"/>
          <w:szCs w:val="18"/>
          <w:lang w:eastAsia="zh-CN"/>
        </w:rPr>
        <w:t xml:space="preserve">ИНН*, </w:t>
      </w:r>
      <w:r w:rsidR="00A70DD0" w:rsidRPr="00842DA1">
        <w:rPr>
          <w:rFonts w:ascii="Times New Roman" w:hAnsi="Times New Roman" w:cs="Times New Roman"/>
          <w:sz w:val="18"/>
          <w:szCs w:val="18"/>
          <w:lang w:eastAsia="zh-CN"/>
        </w:rPr>
        <w:tab/>
      </w:r>
    </w:p>
    <w:p w:rsidR="00842DA1" w:rsidRPr="00842DA1" w:rsidRDefault="00842DA1" w:rsidP="00842DA1">
      <w:pPr>
        <w:widowControl w:val="0"/>
        <w:shd w:val="clear" w:color="auto" w:fill="FFFFFF"/>
        <w:spacing w:after="0" w:line="240" w:lineRule="auto"/>
        <w:rPr>
          <w:rFonts w:ascii="Times New Roman" w:hAnsi="Times New Roman" w:cs="Times New Roman"/>
          <w:sz w:val="18"/>
          <w:szCs w:val="18"/>
          <w:lang w:eastAsia="zh-CN"/>
        </w:rPr>
      </w:pPr>
    </w:p>
    <w:p w:rsidR="00A70DD0" w:rsidRDefault="00A70DD0" w:rsidP="00842DA1">
      <w:pPr>
        <w:widowControl w:val="0"/>
        <w:shd w:val="clear" w:color="auto" w:fill="FFFFFF"/>
        <w:spacing w:after="0" w:line="0" w:lineRule="atLeast"/>
        <w:jc w:val="center"/>
        <w:rPr>
          <w:rFonts w:ascii="Times New Roman" w:hAnsi="Times New Roman" w:cs="Times New Roman"/>
          <w:sz w:val="24"/>
          <w:szCs w:val="24"/>
          <w:lang w:eastAsia="zh-CN"/>
        </w:rPr>
      </w:pPr>
    </w:p>
    <w:p w:rsidR="00A70DD0" w:rsidRDefault="00A70DD0" w:rsidP="00842DA1">
      <w:pPr>
        <w:widowControl w:val="0"/>
        <w:shd w:val="clear" w:color="auto" w:fill="FFFFFF"/>
        <w:spacing w:after="0" w:line="0" w:lineRule="atLeast"/>
        <w:jc w:val="center"/>
        <w:rPr>
          <w:rFonts w:ascii="Times New Roman" w:hAnsi="Times New Roman" w:cs="Times New Roman"/>
          <w:sz w:val="24"/>
          <w:szCs w:val="24"/>
          <w:lang w:eastAsia="zh-CN"/>
        </w:rPr>
      </w:pPr>
    </w:p>
    <w:p w:rsidR="000A186F" w:rsidRDefault="000A186F" w:rsidP="00842DA1">
      <w:pPr>
        <w:widowControl w:val="0"/>
        <w:shd w:val="clear" w:color="auto" w:fill="FFFFFF"/>
        <w:spacing w:after="0" w:line="0" w:lineRule="atLeast"/>
        <w:jc w:val="center"/>
        <w:rPr>
          <w:rFonts w:ascii="Times New Roman" w:hAnsi="Times New Roman" w:cs="Times New Roman"/>
          <w:sz w:val="24"/>
          <w:szCs w:val="24"/>
          <w:lang w:eastAsia="zh-CN"/>
        </w:rPr>
      </w:pPr>
      <w:r>
        <w:rPr>
          <w:rFonts w:ascii="Times New Roman" w:hAnsi="Times New Roman" w:cs="Times New Roman"/>
          <w:sz w:val="28"/>
          <w:szCs w:val="28"/>
          <w:lang w:eastAsia="zh-CN"/>
        </w:rPr>
        <w:t>РЕШЕНИЕ</w:t>
      </w:r>
    </w:p>
    <w:p w:rsidR="000A186F" w:rsidRDefault="00842DA1" w:rsidP="000A186F">
      <w:pPr>
        <w:widowControl w:val="0"/>
        <w:shd w:val="clear" w:color="auto" w:fill="FFFFFF"/>
        <w:spacing w:after="0" w:line="0" w:lineRule="atLeast"/>
        <w:jc w:val="center"/>
        <w:rPr>
          <w:rFonts w:ascii="Times New Roman" w:hAnsi="Times New Roman" w:cs="Times New Roman"/>
          <w:sz w:val="28"/>
          <w:szCs w:val="28"/>
          <w:lang w:eastAsia="zh-CN"/>
        </w:rPr>
      </w:pPr>
      <w:r w:rsidRPr="00A70DD0">
        <w:rPr>
          <w:rFonts w:ascii="Times New Roman" w:hAnsi="Times New Roman" w:cs="Times New Roman"/>
          <w:sz w:val="28"/>
          <w:szCs w:val="28"/>
          <w:lang w:eastAsia="zh-CN"/>
        </w:rPr>
        <w:t xml:space="preserve">об отказе во внесении исправлений в уведомление </w:t>
      </w:r>
    </w:p>
    <w:p w:rsidR="000A186F" w:rsidRDefault="00842DA1" w:rsidP="000A186F">
      <w:pPr>
        <w:widowControl w:val="0"/>
        <w:shd w:val="clear" w:color="auto" w:fill="FFFFFF"/>
        <w:spacing w:after="0" w:line="0" w:lineRule="atLeast"/>
        <w:jc w:val="center"/>
        <w:rPr>
          <w:rFonts w:ascii="Times New Roman" w:hAnsi="Times New Roman" w:cs="Times New Roman"/>
          <w:sz w:val="28"/>
          <w:szCs w:val="28"/>
          <w:lang w:eastAsia="zh-CN"/>
        </w:rPr>
      </w:pPr>
      <w:r w:rsidRPr="00A70DD0">
        <w:rPr>
          <w:rFonts w:ascii="Times New Roman" w:hAnsi="Times New Roman" w:cs="Times New Roman"/>
          <w:sz w:val="28"/>
          <w:szCs w:val="28"/>
          <w:lang w:eastAsia="zh-CN"/>
        </w:rPr>
        <w:t xml:space="preserve">о соответствии указанных в уведомлении о планируемом </w:t>
      </w:r>
    </w:p>
    <w:p w:rsidR="000A186F" w:rsidRDefault="00842DA1" w:rsidP="000A186F">
      <w:pPr>
        <w:widowControl w:val="0"/>
        <w:shd w:val="clear" w:color="auto" w:fill="FFFFFF"/>
        <w:spacing w:after="0" w:line="0" w:lineRule="atLeast"/>
        <w:jc w:val="center"/>
        <w:rPr>
          <w:rFonts w:ascii="Times New Roman" w:hAnsi="Times New Roman" w:cs="Times New Roman"/>
          <w:sz w:val="28"/>
          <w:szCs w:val="28"/>
          <w:lang w:eastAsia="zh-CN"/>
        </w:rPr>
      </w:pPr>
      <w:r w:rsidRPr="00A70DD0">
        <w:rPr>
          <w:rFonts w:ascii="Times New Roman" w:hAnsi="Times New Roman" w:cs="Times New Roman"/>
          <w:sz w:val="28"/>
          <w:szCs w:val="28"/>
          <w:lang w:eastAsia="zh-CN"/>
        </w:rPr>
        <w:t xml:space="preserve">строительстве объекта индивидуального жилищного </w:t>
      </w:r>
    </w:p>
    <w:p w:rsidR="00A70DD0" w:rsidRDefault="00842DA1" w:rsidP="000A186F">
      <w:pPr>
        <w:widowControl w:val="0"/>
        <w:shd w:val="clear" w:color="auto" w:fill="FFFFFF"/>
        <w:spacing w:after="0" w:line="0" w:lineRule="atLeast"/>
        <w:jc w:val="center"/>
        <w:rPr>
          <w:rFonts w:ascii="Times New Roman" w:hAnsi="Times New Roman" w:cs="Times New Roman"/>
          <w:sz w:val="28"/>
          <w:szCs w:val="28"/>
          <w:lang w:eastAsia="zh-CN"/>
        </w:rPr>
      </w:pPr>
      <w:r w:rsidRPr="00A70DD0">
        <w:rPr>
          <w:rFonts w:ascii="Times New Roman" w:hAnsi="Times New Roman" w:cs="Times New Roman"/>
          <w:sz w:val="28"/>
          <w:szCs w:val="28"/>
          <w:lang w:eastAsia="zh-CN"/>
        </w:rPr>
        <w:t>строительства или садового дома параметров</w:t>
      </w:r>
    </w:p>
    <w:p w:rsidR="00A70DD0" w:rsidRDefault="00842DA1" w:rsidP="00A70DD0">
      <w:pPr>
        <w:widowControl w:val="0"/>
        <w:shd w:val="clear" w:color="auto" w:fill="FFFFFF"/>
        <w:spacing w:after="0" w:line="0" w:lineRule="atLeast"/>
        <w:jc w:val="center"/>
        <w:rPr>
          <w:rFonts w:ascii="Times New Roman" w:hAnsi="Times New Roman" w:cs="Times New Roman"/>
          <w:sz w:val="28"/>
          <w:szCs w:val="28"/>
          <w:lang w:eastAsia="zh-CN"/>
        </w:rPr>
      </w:pPr>
      <w:r w:rsidRPr="00A70DD0">
        <w:rPr>
          <w:rFonts w:ascii="Times New Roman" w:hAnsi="Times New Roman" w:cs="Times New Roman"/>
          <w:sz w:val="28"/>
          <w:szCs w:val="28"/>
          <w:lang w:eastAsia="zh-CN"/>
        </w:rPr>
        <w:t xml:space="preserve"> объекта индивидуального жилищного строительства </w:t>
      </w:r>
    </w:p>
    <w:p w:rsidR="00A70DD0" w:rsidRDefault="00842DA1" w:rsidP="00A70DD0">
      <w:pPr>
        <w:widowControl w:val="0"/>
        <w:shd w:val="clear" w:color="auto" w:fill="FFFFFF"/>
        <w:spacing w:after="0" w:line="0" w:lineRule="atLeast"/>
        <w:jc w:val="center"/>
        <w:rPr>
          <w:rFonts w:ascii="Times New Roman" w:hAnsi="Times New Roman" w:cs="Times New Roman"/>
          <w:sz w:val="28"/>
          <w:szCs w:val="28"/>
          <w:lang w:eastAsia="zh-CN"/>
        </w:rPr>
      </w:pPr>
      <w:r w:rsidRPr="00A70DD0">
        <w:rPr>
          <w:rFonts w:ascii="Times New Roman" w:hAnsi="Times New Roman" w:cs="Times New Roman"/>
          <w:sz w:val="28"/>
          <w:szCs w:val="28"/>
          <w:lang w:eastAsia="zh-CN"/>
        </w:rPr>
        <w:t xml:space="preserve">или садового дома установленным параметрам и </w:t>
      </w:r>
    </w:p>
    <w:p w:rsidR="00A70DD0" w:rsidRDefault="00842DA1" w:rsidP="00A70DD0">
      <w:pPr>
        <w:widowControl w:val="0"/>
        <w:shd w:val="clear" w:color="auto" w:fill="FFFFFF"/>
        <w:spacing w:after="0" w:line="0" w:lineRule="atLeast"/>
        <w:jc w:val="center"/>
        <w:rPr>
          <w:rFonts w:ascii="Times New Roman" w:hAnsi="Times New Roman" w:cs="Times New Roman"/>
          <w:sz w:val="28"/>
          <w:szCs w:val="28"/>
          <w:lang w:eastAsia="zh-CN"/>
        </w:rPr>
      </w:pPr>
      <w:r w:rsidRPr="00A70DD0">
        <w:rPr>
          <w:rFonts w:ascii="Times New Roman" w:hAnsi="Times New Roman" w:cs="Times New Roman"/>
          <w:sz w:val="28"/>
          <w:szCs w:val="28"/>
          <w:lang w:eastAsia="zh-CN"/>
        </w:rPr>
        <w:t xml:space="preserve">допустимости размещения объекта индивидуального </w:t>
      </w:r>
    </w:p>
    <w:p w:rsidR="00A70DD0" w:rsidRDefault="00842DA1" w:rsidP="00A70DD0">
      <w:pPr>
        <w:widowControl w:val="0"/>
        <w:shd w:val="clear" w:color="auto" w:fill="FFFFFF"/>
        <w:spacing w:after="0" w:line="0" w:lineRule="atLeast"/>
        <w:jc w:val="center"/>
        <w:rPr>
          <w:rFonts w:ascii="Times New Roman" w:hAnsi="Times New Roman" w:cs="Times New Roman"/>
          <w:sz w:val="28"/>
          <w:szCs w:val="28"/>
          <w:lang w:eastAsia="zh-CN"/>
        </w:rPr>
      </w:pPr>
      <w:r w:rsidRPr="00A70DD0">
        <w:rPr>
          <w:rFonts w:ascii="Times New Roman" w:hAnsi="Times New Roman" w:cs="Times New Roman"/>
          <w:sz w:val="28"/>
          <w:szCs w:val="28"/>
          <w:lang w:eastAsia="zh-CN"/>
        </w:rPr>
        <w:t xml:space="preserve">жилищного строительства или садового дома на </w:t>
      </w:r>
    </w:p>
    <w:p w:rsidR="00842DA1" w:rsidRPr="00A70DD0" w:rsidRDefault="00842DA1" w:rsidP="00A70DD0">
      <w:pPr>
        <w:widowControl w:val="0"/>
        <w:shd w:val="clear" w:color="auto" w:fill="FFFFFF"/>
        <w:spacing w:after="0" w:line="0" w:lineRule="atLeast"/>
        <w:jc w:val="center"/>
        <w:rPr>
          <w:rFonts w:ascii="Times New Roman" w:hAnsi="Times New Roman" w:cs="Times New Roman"/>
          <w:sz w:val="28"/>
          <w:szCs w:val="28"/>
          <w:lang w:eastAsia="zh-CN"/>
        </w:rPr>
      </w:pPr>
      <w:r w:rsidRPr="00A70DD0">
        <w:rPr>
          <w:rFonts w:ascii="Times New Roman" w:hAnsi="Times New Roman" w:cs="Times New Roman"/>
          <w:sz w:val="28"/>
          <w:szCs w:val="28"/>
          <w:lang w:eastAsia="zh-CN"/>
        </w:rPr>
        <w:t>земельном участке</w:t>
      </w:r>
      <w:r w:rsidR="00A70DD0">
        <w:rPr>
          <w:rFonts w:ascii="Times New Roman" w:hAnsi="Times New Roman" w:cs="Times New Roman"/>
          <w:sz w:val="28"/>
          <w:szCs w:val="28"/>
          <w:lang w:eastAsia="zh-CN"/>
        </w:rPr>
        <w:t xml:space="preserve"> </w:t>
      </w:r>
      <w:r w:rsidRPr="00A70DD0">
        <w:rPr>
          <w:rFonts w:ascii="Times New Roman" w:hAnsi="Times New Roman" w:cs="Times New Roman"/>
          <w:sz w:val="28"/>
          <w:szCs w:val="28"/>
          <w:lang w:eastAsia="zh-CN"/>
        </w:rPr>
        <w:t xml:space="preserve">(далее </w:t>
      </w:r>
      <w:r w:rsidR="00A70DD0">
        <w:rPr>
          <w:rFonts w:ascii="Times New Roman" w:hAnsi="Times New Roman" w:cs="Times New Roman"/>
          <w:sz w:val="28"/>
          <w:szCs w:val="28"/>
          <w:lang w:eastAsia="zh-CN"/>
        </w:rPr>
        <w:t xml:space="preserve">именуется </w:t>
      </w:r>
      <w:r w:rsidRPr="00A70DD0">
        <w:rPr>
          <w:rFonts w:ascii="Times New Roman" w:hAnsi="Times New Roman" w:cs="Times New Roman"/>
          <w:sz w:val="28"/>
          <w:szCs w:val="28"/>
          <w:lang w:eastAsia="zh-CN"/>
        </w:rPr>
        <w:t>- уведомление)</w:t>
      </w:r>
    </w:p>
    <w:p w:rsidR="00842DA1" w:rsidRPr="00842DA1" w:rsidRDefault="00842DA1" w:rsidP="00842DA1">
      <w:pPr>
        <w:widowControl w:val="0"/>
        <w:suppressAutoHyphens/>
        <w:spacing w:after="0" w:line="0" w:lineRule="atLeast"/>
        <w:ind w:right="60"/>
        <w:rPr>
          <w:rFonts w:ascii="Times New Roman" w:hAnsi="Times New Roman" w:cs="Times New Roman"/>
          <w:sz w:val="28"/>
          <w:szCs w:val="28"/>
          <w:lang w:eastAsia="zh-CN"/>
        </w:rPr>
      </w:pPr>
      <w:r w:rsidRPr="00842DA1">
        <w:rPr>
          <w:rFonts w:ascii="Times New Roman" w:hAnsi="Times New Roman" w:cs="Times New Roman"/>
          <w:sz w:val="28"/>
          <w:szCs w:val="28"/>
          <w:lang w:eastAsia="zh-CN"/>
        </w:rPr>
        <w:t>__________________________________________________________________</w:t>
      </w:r>
    </w:p>
    <w:p w:rsidR="00A70DD0" w:rsidRDefault="00842DA1" w:rsidP="00A70DD0">
      <w:pPr>
        <w:widowControl w:val="0"/>
        <w:suppressAutoHyphens/>
        <w:spacing w:after="0" w:line="0" w:lineRule="atLeast"/>
        <w:ind w:right="60"/>
        <w:jc w:val="both"/>
        <w:rPr>
          <w:rFonts w:ascii="Times New Roman" w:hAnsi="Times New Roman" w:cs="Times New Roman"/>
          <w:sz w:val="28"/>
          <w:szCs w:val="28"/>
          <w:lang w:eastAsia="zh-CN"/>
        </w:rPr>
      </w:pPr>
      <w:r w:rsidRPr="00842DA1">
        <w:rPr>
          <w:rFonts w:ascii="Times New Roman" w:hAnsi="Times New Roman" w:cs="Times New Roman"/>
          <w:sz w:val="18"/>
          <w:szCs w:val="18"/>
          <w:lang w:eastAsia="zh-CN"/>
        </w:rPr>
        <w:t>(наименование уполномоченного на выдачу разрешений на строительство органа местного самоуправления)</w:t>
      </w:r>
      <w:r w:rsidRPr="00842DA1">
        <w:rPr>
          <w:rFonts w:ascii="Times New Roman" w:hAnsi="Times New Roman" w:cs="Times New Roman"/>
          <w:sz w:val="18"/>
          <w:szCs w:val="18"/>
          <w:lang w:eastAsia="zh-CN"/>
        </w:rPr>
        <w:br/>
      </w:r>
      <w:r w:rsidRPr="00842DA1">
        <w:rPr>
          <w:rFonts w:ascii="Times New Roman" w:hAnsi="Times New Roman" w:cs="Times New Roman"/>
          <w:sz w:val="28"/>
          <w:szCs w:val="28"/>
          <w:lang w:eastAsia="zh-CN"/>
        </w:rPr>
        <w:t>по результатам рассмотрения заявления об исправлении допущенных опечаток и ошибок в уведомлении от _________ № ______ принято решение</w:t>
      </w:r>
    </w:p>
    <w:p w:rsidR="00A70DD0" w:rsidRDefault="00A70DD0" w:rsidP="00A70DD0">
      <w:pPr>
        <w:widowControl w:val="0"/>
        <w:suppressAutoHyphens/>
        <w:spacing w:after="0" w:line="0" w:lineRule="atLeast"/>
        <w:ind w:right="60"/>
        <w:jc w:val="both"/>
        <w:rPr>
          <w:rFonts w:ascii="Times New Roman" w:hAnsi="Times New Roman" w:cs="Times New Roman"/>
          <w:sz w:val="28"/>
          <w:szCs w:val="28"/>
          <w:lang w:eastAsia="zh-CN"/>
        </w:rPr>
      </w:pPr>
      <w:r>
        <w:rPr>
          <w:rFonts w:ascii="Times New Roman" w:hAnsi="Times New Roman" w:cs="Times New Roman"/>
          <w:sz w:val="18"/>
          <w:szCs w:val="18"/>
          <w:lang w:eastAsia="zh-CN"/>
        </w:rPr>
        <w:t xml:space="preserve">                                                                                                        </w:t>
      </w:r>
      <w:r w:rsidRPr="00842DA1">
        <w:rPr>
          <w:rFonts w:ascii="Times New Roman" w:hAnsi="Times New Roman" w:cs="Times New Roman"/>
          <w:sz w:val="18"/>
          <w:szCs w:val="18"/>
          <w:lang w:eastAsia="zh-CN"/>
        </w:rPr>
        <w:t>(дата и номер регистрации)</w:t>
      </w:r>
    </w:p>
    <w:p w:rsidR="00842DA1" w:rsidRPr="00A70DD0" w:rsidRDefault="00842DA1" w:rsidP="00A70DD0">
      <w:pPr>
        <w:widowControl w:val="0"/>
        <w:suppressAutoHyphens/>
        <w:spacing w:after="0" w:line="0" w:lineRule="atLeast"/>
        <w:ind w:right="60"/>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об отказе во внесении исправлений в уведомление.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4678"/>
        <w:gridCol w:w="2686"/>
      </w:tblGrid>
      <w:tr w:rsidR="00842DA1" w:rsidRPr="00842DA1" w:rsidTr="00A70DD0">
        <w:tc>
          <w:tcPr>
            <w:tcW w:w="1980" w:type="dxa"/>
            <w:shd w:val="clear" w:color="auto" w:fill="auto"/>
            <w:vAlign w:val="bottom"/>
          </w:tcPr>
          <w:p w:rsidR="00842DA1" w:rsidRPr="00A70DD0" w:rsidRDefault="00842DA1" w:rsidP="00A70DD0">
            <w:pPr>
              <w:widowControl w:val="0"/>
              <w:suppressAutoHyphens/>
              <w:spacing w:after="0" w:line="240" w:lineRule="auto"/>
              <w:ind w:right="62"/>
              <w:jc w:val="center"/>
              <w:rPr>
                <w:rFonts w:ascii="Times New Roman" w:hAnsi="Times New Roman" w:cs="Times New Roman"/>
                <w:sz w:val="24"/>
                <w:szCs w:val="24"/>
                <w:lang w:eastAsia="zh-CN"/>
              </w:rPr>
            </w:pPr>
            <w:r w:rsidRPr="00A70DD0">
              <w:rPr>
                <w:rFonts w:ascii="Times New Roman" w:hAnsi="Times New Roman" w:cs="Times New Roman"/>
                <w:color w:val="000000"/>
                <w:sz w:val="24"/>
                <w:szCs w:val="24"/>
                <w:shd w:val="clear" w:color="auto" w:fill="FFFFFF"/>
                <w:lang w:eastAsia="zh-CN" w:bidi="ru-RU"/>
              </w:rPr>
              <w:t>№ пункта Администра</w:t>
            </w:r>
            <w:r w:rsidRPr="00A70DD0">
              <w:rPr>
                <w:rFonts w:ascii="Times New Roman" w:hAnsi="Times New Roman" w:cs="Times New Roman"/>
                <w:color w:val="000000"/>
                <w:sz w:val="24"/>
                <w:szCs w:val="24"/>
                <w:shd w:val="clear" w:color="auto" w:fill="FFFFFF"/>
                <w:lang w:eastAsia="zh-CN" w:bidi="ru-RU"/>
              </w:rPr>
              <w:softHyphen/>
              <w:t>тивного регламента</w:t>
            </w:r>
          </w:p>
        </w:tc>
        <w:tc>
          <w:tcPr>
            <w:tcW w:w="4678" w:type="dxa"/>
            <w:shd w:val="clear" w:color="auto" w:fill="auto"/>
            <w:vAlign w:val="bottom"/>
          </w:tcPr>
          <w:p w:rsidR="00842DA1" w:rsidRPr="00A70DD0" w:rsidRDefault="00842DA1" w:rsidP="00A70DD0">
            <w:pPr>
              <w:widowControl w:val="0"/>
              <w:suppressAutoHyphens/>
              <w:spacing w:after="0" w:line="240" w:lineRule="auto"/>
              <w:ind w:right="62"/>
              <w:jc w:val="center"/>
              <w:rPr>
                <w:rFonts w:ascii="Times New Roman" w:hAnsi="Times New Roman" w:cs="Times New Roman"/>
                <w:sz w:val="24"/>
                <w:szCs w:val="24"/>
                <w:lang w:eastAsia="zh-CN"/>
              </w:rPr>
            </w:pPr>
            <w:r w:rsidRPr="00A70DD0">
              <w:rPr>
                <w:rFonts w:ascii="Times New Roman" w:hAnsi="Times New Roman" w:cs="Times New Roman"/>
                <w:color w:val="000000"/>
                <w:sz w:val="24"/>
                <w:szCs w:val="24"/>
                <w:shd w:val="clear" w:color="auto" w:fill="FFFFFF"/>
                <w:lang w:eastAsia="zh-CN" w:bidi="ru-RU"/>
              </w:rPr>
              <w:t>Наименование основания для отказа во внесении исправлений в уведомление в соответствии с Административным регламентом</w:t>
            </w:r>
          </w:p>
        </w:tc>
        <w:tc>
          <w:tcPr>
            <w:tcW w:w="2686" w:type="dxa"/>
            <w:shd w:val="clear" w:color="auto" w:fill="auto"/>
            <w:vAlign w:val="center"/>
          </w:tcPr>
          <w:p w:rsidR="00842DA1" w:rsidRPr="00A70DD0" w:rsidRDefault="00842DA1" w:rsidP="00A70DD0">
            <w:pPr>
              <w:widowControl w:val="0"/>
              <w:suppressAutoHyphens/>
              <w:spacing w:after="0" w:line="240" w:lineRule="auto"/>
              <w:ind w:right="62"/>
              <w:jc w:val="center"/>
              <w:rPr>
                <w:rFonts w:ascii="Times New Roman" w:hAnsi="Times New Roman" w:cs="Times New Roman"/>
                <w:sz w:val="24"/>
                <w:szCs w:val="24"/>
                <w:lang w:eastAsia="zh-CN"/>
              </w:rPr>
            </w:pPr>
            <w:r w:rsidRPr="00A70DD0">
              <w:rPr>
                <w:rFonts w:ascii="Times New Roman" w:hAnsi="Times New Roman" w:cs="Times New Roman"/>
                <w:color w:val="000000"/>
                <w:sz w:val="24"/>
                <w:szCs w:val="24"/>
                <w:shd w:val="clear" w:color="auto" w:fill="FFFFFF"/>
                <w:lang w:eastAsia="zh-CN" w:bidi="ru-RU"/>
              </w:rPr>
              <w:t>Разъяснение причин отказа во внесении исправлений в уведомление</w:t>
            </w:r>
          </w:p>
        </w:tc>
      </w:tr>
      <w:tr w:rsidR="00842DA1" w:rsidRPr="00842DA1" w:rsidTr="00A70DD0">
        <w:tc>
          <w:tcPr>
            <w:tcW w:w="1980" w:type="dxa"/>
            <w:shd w:val="clear" w:color="auto" w:fill="auto"/>
          </w:tcPr>
          <w:p w:rsidR="00842DA1" w:rsidRPr="00A70DD0" w:rsidRDefault="00842DA1" w:rsidP="00A70DD0">
            <w:pPr>
              <w:widowControl w:val="0"/>
              <w:suppressAutoHyphens/>
              <w:spacing w:after="0" w:line="240" w:lineRule="auto"/>
              <w:ind w:right="62"/>
              <w:jc w:val="center"/>
              <w:rPr>
                <w:rFonts w:ascii="Times New Roman" w:hAnsi="Times New Roman" w:cs="Times New Roman"/>
                <w:sz w:val="24"/>
                <w:szCs w:val="24"/>
                <w:lang w:eastAsia="zh-CN"/>
              </w:rPr>
            </w:pPr>
            <w:r w:rsidRPr="00A70DD0">
              <w:rPr>
                <w:rFonts w:ascii="Times New Roman" w:hAnsi="Times New Roman" w:cs="Times New Roman"/>
                <w:color w:val="000000"/>
                <w:sz w:val="24"/>
                <w:szCs w:val="24"/>
                <w:shd w:val="clear" w:color="auto" w:fill="FFFFFF"/>
                <w:lang w:eastAsia="zh-CN" w:bidi="ru-RU"/>
              </w:rPr>
              <w:t>подпункт 1 пункта 4</w:t>
            </w:r>
            <w:r w:rsidR="006E4D41">
              <w:rPr>
                <w:rFonts w:ascii="Times New Roman" w:hAnsi="Times New Roman" w:cs="Times New Roman"/>
                <w:color w:val="000000"/>
                <w:sz w:val="24"/>
                <w:szCs w:val="24"/>
                <w:shd w:val="clear" w:color="auto" w:fill="FFFFFF"/>
                <w:lang w:eastAsia="zh-CN" w:bidi="ru-RU"/>
              </w:rPr>
              <w:t>4</w:t>
            </w:r>
          </w:p>
        </w:tc>
        <w:tc>
          <w:tcPr>
            <w:tcW w:w="4678" w:type="dxa"/>
            <w:shd w:val="clear" w:color="auto" w:fill="auto"/>
          </w:tcPr>
          <w:p w:rsidR="00842DA1" w:rsidRPr="00A70DD0" w:rsidRDefault="00842DA1" w:rsidP="00A70DD0">
            <w:pPr>
              <w:widowControl w:val="0"/>
              <w:suppressAutoHyphens/>
              <w:spacing w:after="0" w:line="240" w:lineRule="auto"/>
              <w:ind w:right="62"/>
              <w:jc w:val="center"/>
              <w:rPr>
                <w:rFonts w:ascii="Times New Roman" w:hAnsi="Times New Roman" w:cs="Times New Roman"/>
                <w:sz w:val="24"/>
                <w:szCs w:val="24"/>
                <w:lang w:eastAsia="zh-CN"/>
              </w:rPr>
            </w:pPr>
            <w:r w:rsidRPr="00A70DD0">
              <w:rPr>
                <w:rFonts w:ascii="Times New Roman" w:hAnsi="Times New Roman" w:cs="Times New Roman"/>
                <w:color w:val="000000"/>
                <w:sz w:val="24"/>
                <w:szCs w:val="24"/>
                <w:shd w:val="clear" w:color="auto" w:fill="FFFFFF"/>
                <w:lang w:eastAsia="zh-CN" w:bidi="ru-RU"/>
              </w:rPr>
              <w:t>несоответствие заявителя кругу лиц, указанных в пункте 15 Административного регламента</w:t>
            </w:r>
          </w:p>
        </w:tc>
        <w:tc>
          <w:tcPr>
            <w:tcW w:w="2686" w:type="dxa"/>
            <w:shd w:val="clear" w:color="auto" w:fill="auto"/>
          </w:tcPr>
          <w:p w:rsidR="00842DA1" w:rsidRPr="00A70DD0" w:rsidRDefault="00842DA1" w:rsidP="00A70DD0">
            <w:pPr>
              <w:widowControl w:val="0"/>
              <w:suppressAutoHyphens/>
              <w:spacing w:after="0" w:line="240" w:lineRule="auto"/>
              <w:ind w:right="62"/>
              <w:jc w:val="center"/>
              <w:rPr>
                <w:rFonts w:ascii="Times New Roman" w:hAnsi="Times New Roman" w:cs="Times New Roman"/>
                <w:sz w:val="24"/>
                <w:szCs w:val="24"/>
                <w:lang w:eastAsia="zh-CN"/>
              </w:rPr>
            </w:pPr>
            <w:r w:rsidRPr="00A70DD0">
              <w:rPr>
                <w:rFonts w:ascii="Times New Roman" w:hAnsi="Times New Roman" w:cs="Times New Roman"/>
                <w:color w:val="000000"/>
                <w:sz w:val="24"/>
                <w:szCs w:val="24"/>
                <w:shd w:val="clear" w:color="auto" w:fill="FFFFFF"/>
                <w:lang w:eastAsia="zh-CN" w:bidi="ru-RU"/>
              </w:rPr>
              <w:t>Указываются основания такого вывода</w:t>
            </w:r>
          </w:p>
        </w:tc>
      </w:tr>
      <w:tr w:rsidR="00842DA1" w:rsidRPr="00842DA1" w:rsidTr="00A70DD0">
        <w:tc>
          <w:tcPr>
            <w:tcW w:w="1980" w:type="dxa"/>
            <w:shd w:val="clear" w:color="auto" w:fill="auto"/>
          </w:tcPr>
          <w:p w:rsidR="00842DA1" w:rsidRPr="00A70DD0" w:rsidRDefault="00842DA1" w:rsidP="00A70DD0">
            <w:pPr>
              <w:widowControl w:val="0"/>
              <w:suppressAutoHyphens/>
              <w:spacing w:after="0" w:line="240" w:lineRule="auto"/>
              <w:ind w:right="62"/>
              <w:jc w:val="center"/>
              <w:rPr>
                <w:rFonts w:ascii="Times New Roman" w:hAnsi="Times New Roman" w:cs="Times New Roman"/>
                <w:sz w:val="24"/>
                <w:szCs w:val="24"/>
                <w:lang w:eastAsia="zh-CN"/>
              </w:rPr>
            </w:pPr>
            <w:r w:rsidRPr="00A70DD0">
              <w:rPr>
                <w:rFonts w:ascii="Times New Roman" w:hAnsi="Times New Roman" w:cs="Times New Roman"/>
                <w:color w:val="000000"/>
                <w:sz w:val="24"/>
                <w:szCs w:val="24"/>
                <w:shd w:val="clear" w:color="auto" w:fill="FFFFFF"/>
                <w:lang w:eastAsia="zh-CN" w:bidi="ru-RU"/>
              </w:rPr>
              <w:t>подпункт 2 пункта 4</w:t>
            </w:r>
            <w:r w:rsidR="006E4D41">
              <w:rPr>
                <w:rFonts w:ascii="Times New Roman" w:hAnsi="Times New Roman" w:cs="Times New Roman"/>
                <w:color w:val="000000"/>
                <w:sz w:val="24"/>
                <w:szCs w:val="24"/>
                <w:shd w:val="clear" w:color="auto" w:fill="FFFFFF"/>
                <w:lang w:eastAsia="zh-CN" w:bidi="ru-RU"/>
              </w:rPr>
              <w:t>4</w:t>
            </w:r>
          </w:p>
        </w:tc>
        <w:tc>
          <w:tcPr>
            <w:tcW w:w="4678" w:type="dxa"/>
            <w:shd w:val="clear" w:color="auto" w:fill="auto"/>
          </w:tcPr>
          <w:p w:rsidR="00842DA1" w:rsidRPr="00A70DD0" w:rsidRDefault="00842DA1" w:rsidP="00A70DD0">
            <w:pPr>
              <w:widowControl w:val="0"/>
              <w:suppressAutoHyphens/>
              <w:spacing w:after="0" w:line="240" w:lineRule="auto"/>
              <w:ind w:right="62"/>
              <w:jc w:val="center"/>
              <w:rPr>
                <w:rFonts w:ascii="Times New Roman" w:hAnsi="Times New Roman" w:cs="Times New Roman"/>
                <w:sz w:val="24"/>
                <w:szCs w:val="24"/>
                <w:lang w:eastAsia="zh-CN"/>
              </w:rPr>
            </w:pPr>
            <w:r w:rsidRPr="00A70DD0">
              <w:rPr>
                <w:rFonts w:ascii="Times New Roman" w:hAnsi="Times New Roman" w:cs="Times New Roman"/>
                <w:color w:val="000000"/>
                <w:sz w:val="24"/>
                <w:szCs w:val="24"/>
                <w:shd w:val="clear" w:color="auto" w:fill="FFFFFF"/>
                <w:lang w:eastAsia="zh-CN" w:bidi="ru-RU"/>
              </w:rPr>
              <w:t>отсутствие факта допущения опечатки или ошибки в уведомлении</w:t>
            </w:r>
          </w:p>
        </w:tc>
        <w:tc>
          <w:tcPr>
            <w:tcW w:w="2686" w:type="dxa"/>
            <w:shd w:val="clear" w:color="auto" w:fill="auto"/>
          </w:tcPr>
          <w:p w:rsidR="00842DA1" w:rsidRPr="00A70DD0" w:rsidRDefault="00842DA1" w:rsidP="00A70DD0">
            <w:pPr>
              <w:widowControl w:val="0"/>
              <w:suppressAutoHyphens/>
              <w:spacing w:after="0" w:line="240" w:lineRule="auto"/>
              <w:ind w:right="62"/>
              <w:jc w:val="center"/>
              <w:rPr>
                <w:rFonts w:ascii="Times New Roman" w:hAnsi="Times New Roman" w:cs="Times New Roman"/>
                <w:sz w:val="24"/>
                <w:szCs w:val="24"/>
                <w:lang w:eastAsia="zh-CN"/>
              </w:rPr>
            </w:pPr>
            <w:r w:rsidRPr="00A70DD0">
              <w:rPr>
                <w:rFonts w:ascii="Times New Roman" w:hAnsi="Times New Roman" w:cs="Times New Roman"/>
                <w:color w:val="000000"/>
                <w:sz w:val="24"/>
                <w:szCs w:val="24"/>
                <w:shd w:val="clear" w:color="auto" w:fill="FFFFFF"/>
                <w:lang w:eastAsia="zh-CN" w:bidi="ru-RU"/>
              </w:rPr>
              <w:t>Указываются основания такого вывода</w:t>
            </w:r>
          </w:p>
        </w:tc>
      </w:tr>
    </w:tbl>
    <w:p w:rsidR="00A70DD0" w:rsidRDefault="00842DA1" w:rsidP="00A70DD0">
      <w:pPr>
        <w:widowControl w:val="0"/>
        <w:shd w:val="clear" w:color="auto" w:fill="FFFFFF"/>
        <w:suppressAutoHyphens/>
        <w:spacing w:after="0" w:line="240" w:lineRule="auto"/>
        <w:ind w:right="62" w:firstLine="709"/>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Вы вправе повторно обратиться с заявлением об исправлении допущенных опечаток и ошибок в уведомлении после устранения указанных нарушений.</w:t>
      </w:r>
    </w:p>
    <w:p w:rsidR="00842DA1" w:rsidRPr="00842DA1" w:rsidRDefault="00842DA1" w:rsidP="00A70DD0">
      <w:pPr>
        <w:widowControl w:val="0"/>
        <w:shd w:val="clear" w:color="auto" w:fill="FFFFFF"/>
        <w:suppressAutoHyphens/>
        <w:spacing w:after="0" w:line="240" w:lineRule="auto"/>
        <w:ind w:right="62" w:firstLine="709"/>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Данный отказ может быть обжалован в досудебном порядке путем направления жалобы в __________________________________________</w:t>
      </w:r>
      <w:r w:rsidR="00A70DD0">
        <w:rPr>
          <w:rFonts w:ascii="Times New Roman" w:hAnsi="Times New Roman" w:cs="Times New Roman"/>
          <w:sz w:val="28"/>
          <w:szCs w:val="28"/>
          <w:lang w:eastAsia="zh-CN"/>
        </w:rPr>
        <w:t>____</w:t>
      </w:r>
      <w:r w:rsidRPr="00842DA1">
        <w:rPr>
          <w:rFonts w:ascii="Times New Roman" w:hAnsi="Times New Roman" w:cs="Times New Roman"/>
          <w:sz w:val="28"/>
          <w:szCs w:val="28"/>
          <w:lang w:eastAsia="zh-CN"/>
        </w:rPr>
        <w:t>, а также в судебном порядк</w:t>
      </w:r>
      <w:r w:rsidR="00A70DD0">
        <w:rPr>
          <w:rFonts w:ascii="Times New Roman" w:hAnsi="Times New Roman" w:cs="Times New Roman"/>
          <w:sz w:val="28"/>
          <w:szCs w:val="28"/>
          <w:lang w:eastAsia="zh-CN"/>
        </w:rPr>
        <w:t>е.</w:t>
      </w:r>
    </w:p>
    <w:p w:rsidR="00842DA1" w:rsidRPr="00842DA1" w:rsidRDefault="00842DA1" w:rsidP="00A70DD0">
      <w:pPr>
        <w:widowControl w:val="0"/>
        <w:shd w:val="clear" w:color="auto" w:fill="FFFFFF"/>
        <w:suppressAutoHyphens/>
        <w:spacing w:after="0" w:line="0" w:lineRule="atLeast"/>
        <w:ind w:right="60" w:firstLine="709"/>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Дополнительно информируем: _________________________________</w:t>
      </w:r>
      <w:r w:rsidR="00A70DD0">
        <w:rPr>
          <w:rFonts w:ascii="Times New Roman" w:hAnsi="Times New Roman" w:cs="Times New Roman"/>
          <w:sz w:val="28"/>
          <w:szCs w:val="28"/>
          <w:lang w:eastAsia="zh-CN"/>
        </w:rPr>
        <w:t>_</w:t>
      </w:r>
    </w:p>
    <w:p w:rsidR="00842DA1" w:rsidRPr="00842DA1" w:rsidRDefault="00842DA1" w:rsidP="00842DA1">
      <w:pPr>
        <w:widowControl w:val="0"/>
        <w:shd w:val="clear" w:color="auto" w:fill="FFFFFF"/>
        <w:suppressAutoHyphens/>
        <w:spacing w:after="0" w:line="0" w:lineRule="atLeast"/>
        <w:ind w:right="60"/>
        <w:rPr>
          <w:rFonts w:ascii="Times New Roman" w:hAnsi="Times New Roman" w:cs="Times New Roman"/>
          <w:sz w:val="18"/>
          <w:szCs w:val="18"/>
          <w:lang w:eastAsia="zh-CN"/>
        </w:rPr>
      </w:pP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00A70DD0">
        <w:rPr>
          <w:rFonts w:ascii="Times New Roman" w:hAnsi="Times New Roman" w:cs="Times New Roman"/>
          <w:sz w:val="18"/>
          <w:szCs w:val="18"/>
          <w:lang w:eastAsia="zh-CN"/>
        </w:rPr>
        <w:t xml:space="preserve">               </w:t>
      </w:r>
      <w:r w:rsidRPr="00842DA1">
        <w:rPr>
          <w:rFonts w:ascii="Times New Roman" w:hAnsi="Times New Roman" w:cs="Times New Roman"/>
          <w:sz w:val="18"/>
          <w:szCs w:val="18"/>
          <w:lang w:eastAsia="zh-CN"/>
        </w:rPr>
        <w:t xml:space="preserve">(указывается информация, необходимая для устранения причин отказа во внесении </w:t>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00A70DD0">
        <w:rPr>
          <w:rFonts w:ascii="Times New Roman" w:hAnsi="Times New Roman" w:cs="Times New Roman"/>
          <w:sz w:val="18"/>
          <w:szCs w:val="18"/>
          <w:lang w:eastAsia="zh-CN"/>
        </w:rPr>
        <w:t xml:space="preserve">            </w:t>
      </w:r>
      <w:r w:rsidRPr="00842DA1">
        <w:rPr>
          <w:rFonts w:ascii="Times New Roman" w:hAnsi="Times New Roman" w:cs="Times New Roman"/>
          <w:sz w:val="18"/>
          <w:szCs w:val="18"/>
          <w:lang w:eastAsia="zh-CN"/>
        </w:rPr>
        <w:t>исправлений в уведомление, а также иная дополнительная информация при наличии)</w:t>
      </w:r>
    </w:p>
    <w:p w:rsidR="00842DA1" w:rsidRPr="00842DA1" w:rsidRDefault="00842DA1" w:rsidP="00842DA1">
      <w:pPr>
        <w:widowControl w:val="0"/>
        <w:shd w:val="clear" w:color="auto" w:fill="FFFFFF"/>
        <w:suppressAutoHyphens/>
        <w:spacing w:after="0" w:line="0" w:lineRule="atLeast"/>
        <w:ind w:right="60"/>
        <w:rPr>
          <w:rFonts w:ascii="Times New Roman" w:hAnsi="Times New Roman" w:cs="Times New Roman"/>
          <w:sz w:val="18"/>
          <w:szCs w:val="18"/>
          <w:lang w:eastAsia="zh-CN"/>
        </w:rPr>
      </w:pPr>
    </w:p>
    <w:p w:rsidR="00C16E5E" w:rsidRDefault="00842DA1" w:rsidP="00C16E5E">
      <w:pPr>
        <w:widowControl w:val="0"/>
        <w:shd w:val="clear" w:color="auto" w:fill="FFFFFF"/>
        <w:suppressAutoHyphens/>
        <w:spacing w:after="0" w:line="0" w:lineRule="atLeast"/>
        <w:ind w:right="60"/>
        <w:rPr>
          <w:rFonts w:ascii="Times New Roman" w:hAnsi="Times New Roman" w:cs="Times New Roman"/>
          <w:sz w:val="18"/>
          <w:szCs w:val="18"/>
          <w:lang w:eastAsia="zh-CN"/>
        </w:rPr>
      </w:pPr>
      <w:r w:rsidRPr="00842DA1">
        <w:rPr>
          <w:rFonts w:ascii="Times New Roman" w:hAnsi="Times New Roman" w:cs="Times New Roman"/>
          <w:sz w:val="18"/>
          <w:szCs w:val="18"/>
          <w:lang w:eastAsia="zh-CN"/>
        </w:rPr>
        <w:t>_______________________________</w:t>
      </w:r>
      <w:r w:rsidRPr="00842DA1">
        <w:rPr>
          <w:rFonts w:ascii="Times New Roman" w:hAnsi="Times New Roman" w:cs="Times New Roman"/>
          <w:sz w:val="18"/>
          <w:szCs w:val="18"/>
          <w:lang w:eastAsia="zh-CN"/>
        </w:rPr>
        <w:tab/>
        <w:t>______________________________</w:t>
      </w:r>
      <w:r w:rsidRPr="00842DA1">
        <w:rPr>
          <w:rFonts w:ascii="Times New Roman" w:hAnsi="Times New Roman" w:cs="Times New Roman"/>
          <w:sz w:val="18"/>
          <w:szCs w:val="18"/>
          <w:lang w:eastAsia="zh-CN"/>
        </w:rPr>
        <w:tab/>
        <w:t>_________________________</w:t>
      </w:r>
    </w:p>
    <w:p w:rsidR="00C16E5E" w:rsidRDefault="00C16E5E" w:rsidP="00C16E5E">
      <w:pPr>
        <w:widowControl w:val="0"/>
        <w:shd w:val="clear" w:color="auto" w:fill="FFFFFF"/>
        <w:suppressAutoHyphens/>
        <w:spacing w:after="0" w:line="0" w:lineRule="atLeast"/>
        <w:ind w:right="60"/>
        <w:rPr>
          <w:rFonts w:ascii="Times New Roman" w:hAnsi="Times New Roman" w:cs="Times New Roman"/>
          <w:sz w:val="18"/>
          <w:szCs w:val="18"/>
          <w:lang w:eastAsia="zh-CN"/>
        </w:rPr>
      </w:pPr>
      <w:r>
        <w:rPr>
          <w:rFonts w:ascii="Times New Roman" w:hAnsi="Times New Roman" w:cs="Times New Roman"/>
          <w:sz w:val="18"/>
          <w:szCs w:val="18"/>
          <w:lang w:eastAsia="zh-CN"/>
        </w:rPr>
        <w:t xml:space="preserve">    </w:t>
      </w:r>
      <w:r>
        <w:rPr>
          <w:rFonts w:ascii="Times New Roman" w:hAnsi="Times New Roman" w:cs="Times New Roman"/>
          <w:sz w:val="18"/>
          <w:szCs w:val="18"/>
        </w:rPr>
        <w:t xml:space="preserve">  </w:t>
      </w:r>
      <w:proofErr w:type="gramStart"/>
      <w:r w:rsidR="00842DA1" w:rsidRPr="00842DA1">
        <w:rPr>
          <w:rFonts w:ascii="Times New Roman" w:hAnsi="Times New Roman" w:cs="Times New Roman"/>
          <w:sz w:val="18"/>
          <w:szCs w:val="18"/>
        </w:rPr>
        <w:t>(должность)</w:t>
      </w:r>
      <w:r>
        <w:rPr>
          <w:rFonts w:ascii="Times New Roman" w:hAnsi="Times New Roman" w:cs="Times New Roman"/>
          <w:sz w:val="18"/>
          <w:szCs w:val="18"/>
        </w:rPr>
        <w:t xml:space="preserve">                                                 </w:t>
      </w:r>
      <w:r w:rsidR="00842DA1" w:rsidRPr="00842DA1">
        <w:rPr>
          <w:rFonts w:ascii="Times New Roman" w:hAnsi="Times New Roman" w:cs="Times New Roman"/>
          <w:sz w:val="20"/>
          <w:szCs w:val="20"/>
        </w:rPr>
        <w:t>(подпись)</w:t>
      </w:r>
      <w:r>
        <w:rPr>
          <w:rFonts w:ascii="Times New Roman" w:hAnsi="Times New Roman" w:cs="Times New Roman"/>
          <w:sz w:val="20"/>
          <w:szCs w:val="20"/>
        </w:rPr>
        <w:t xml:space="preserve">                              </w:t>
      </w:r>
      <w:r w:rsidR="00842DA1" w:rsidRPr="00842DA1">
        <w:rPr>
          <w:rFonts w:ascii="Times New Roman" w:hAnsi="Times New Roman" w:cs="Times New Roman"/>
          <w:sz w:val="20"/>
          <w:szCs w:val="20"/>
        </w:rPr>
        <w:t>(фамилия, имя, отчество</w:t>
      </w:r>
      <w:proofErr w:type="gramEnd"/>
    </w:p>
    <w:p w:rsidR="00842DA1" w:rsidRPr="00C16E5E" w:rsidRDefault="00C16E5E" w:rsidP="00C16E5E">
      <w:pPr>
        <w:widowControl w:val="0"/>
        <w:shd w:val="clear" w:color="auto" w:fill="FFFFFF"/>
        <w:suppressAutoHyphens/>
        <w:spacing w:after="0" w:line="0" w:lineRule="atLeast"/>
        <w:ind w:right="60"/>
        <w:rPr>
          <w:rFonts w:ascii="Times New Roman" w:hAnsi="Times New Roman" w:cs="Times New Roman"/>
          <w:sz w:val="18"/>
          <w:szCs w:val="18"/>
          <w:lang w:eastAsia="zh-CN"/>
        </w:rPr>
      </w:pPr>
      <w:r>
        <w:rPr>
          <w:rFonts w:ascii="Times New Roman" w:hAnsi="Times New Roman" w:cs="Times New Roman"/>
          <w:sz w:val="18"/>
          <w:szCs w:val="18"/>
          <w:lang w:eastAsia="zh-CN"/>
        </w:rPr>
        <w:t xml:space="preserve">                                                                                                                                         </w:t>
      </w:r>
      <w:r w:rsidR="00842DA1" w:rsidRPr="00842DA1">
        <w:rPr>
          <w:rFonts w:ascii="Times New Roman" w:hAnsi="Times New Roman" w:cs="Times New Roman"/>
          <w:sz w:val="20"/>
          <w:szCs w:val="20"/>
        </w:rPr>
        <w:t>(при наличии)</w:t>
      </w:r>
    </w:p>
    <w:p w:rsidR="00C16E5E" w:rsidRDefault="00C16E5E" w:rsidP="00842DA1">
      <w:pPr>
        <w:widowControl w:val="0"/>
        <w:spacing w:after="0" w:line="220" w:lineRule="exact"/>
        <w:rPr>
          <w:rFonts w:ascii="Times New Roman" w:hAnsi="Times New Roman" w:cs="Times New Roman"/>
        </w:rPr>
      </w:pPr>
    </w:p>
    <w:p w:rsidR="00C16E5E" w:rsidRPr="00C16E5E" w:rsidRDefault="00C16E5E" w:rsidP="00C16E5E">
      <w:pPr>
        <w:widowControl w:val="0"/>
        <w:spacing w:after="0" w:line="240" w:lineRule="auto"/>
        <w:rPr>
          <w:rFonts w:ascii="Times New Roman" w:hAnsi="Times New Roman" w:cs="Times New Roman"/>
          <w:sz w:val="24"/>
          <w:szCs w:val="24"/>
        </w:rPr>
      </w:pPr>
    </w:p>
    <w:p w:rsidR="00842DA1" w:rsidRPr="00C16E5E" w:rsidRDefault="00842DA1" w:rsidP="00C16E5E">
      <w:pPr>
        <w:widowControl w:val="0"/>
        <w:spacing w:after="0" w:line="240" w:lineRule="auto"/>
        <w:rPr>
          <w:rFonts w:ascii="Times New Roman" w:hAnsi="Times New Roman" w:cs="Times New Roman"/>
          <w:sz w:val="24"/>
          <w:szCs w:val="24"/>
        </w:rPr>
      </w:pPr>
      <w:r w:rsidRPr="00C16E5E">
        <w:rPr>
          <w:rFonts w:ascii="Times New Roman" w:hAnsi="Times New Roman" w:cs="Times New Roman"/>
          <w:sz w:val="24"/>
          <w:szCs w:val="24"/>
        </w:rPr>
        <w:t>Дата</w:t>
      </w:r>
    </w:p>
    <w:p w:rsidR="00842DA1" w:rsidRPr="00C16E5E" w:rsidRDefault="00842DA1" w:rsidP="00C16E5E">
      <w:pPr>
        <w:widowControl w:val="0"/>
        <w:spacing w:after="0" w:line="240" w:lineRule="auto"/>
        <w:rPr>
          <w:rFonts w:ascii="Times New Roman" w:hAnsi="Times New Roman" w:cs="Times New Roman"/>
          <w:sz w:val="24"/>
          <w:szCs w:val="24"/>
        </w:rPr>
      </w:pPr>
      <w:r w:rsidRPr="00C16E5E">
        <w:rPr>
          <w:rFonts w:ascii="Times New Roman" w:hAnsi="Times New Roman" w:cs="Times New Roman"/>
          <w:sz w:val="24"/>
          <w:szCs w:val="24"/>
        </w:rPr>
        <w:t>*Сведения об ИНН в отношении иностранного юридического лица не указываются</w:t>
      </w:r>
    </w:p>
    <w:p w:rsidR="00842DA1" w:rsidRPr="00842DA1" w:rsidRDefault="00842DA1" w:rsidP="00842DA1">
      <w:pPr>
        <w:widowControl w:val="0"/>
        <w:spacing w:after="0" w:line="200" w:lineRule="exact"/>
        <w:rPr>
          <w:rFonts w:ascii="Times New Roman" w:hAnsi="Times New Roman" w:cs="Times New Roman"/>
          <w:sz w:val="20"/>
          <w:szCs w:val="20"/>
        </w:rPr>
      </w:pPr>
    </w:p>
    <w:p w:rsidR="00842DA1" w:rsidRDefault="00842DA1" w:rsidP="00842DA1">
      <w:pPr>
        <w:widowControl w:val="0"/>
        <w:spacing w:after="0" w:line="200" w:lineRule="exact"/>
        <w:rPr>
          <w:rFonts w:ascii="Times New Roman" w:hAnsi="Times New Roman" w:cs="Times New Roman"/>
          <w:sz w:val="20"/>
          <w:szCs w:val="20"/>
        </w:rPr>
      </w:pPr>
    </w:p>
    <w:p w:rsidR="00C16E5E" w:rsidRDefault="00C16E5E" w:rsidP="00842DA1">
      <w:pPr>
        <w:widowControl w:val="0"/>
        <w:spacing w:after="0" w:line="200" w:lineRule="exact"/>
        <w:rPr>
          <w:rFonts w:ascii="Times New Roman" w:hAnsi="Times New Roman" w:cs="Times New Roman"/>
          <w:sz w:val="20"/>
          <w:szCs w:val="20"/>
        </w:rPr>
      </w:pPr>
    </w:p>
    <w:p w:rsidR="00C16E5E" w:rsidRDefault="00C16E5E" w:rsidP="00C16E5E">
      <w:pPr>
        <w:widowControl w:val="0"/>
        <w:suppressAutoHyphens/>
        <w:spacing w:after="0" w:line="0" w:lineRule="atLeast"/>
        <w:ind w:left="3402" w:right="60"/>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lastRenderedPageBreak/>
        <w:t xml:space="preserve">ПРИЛОЖЕНИЕ  </w:t>
      </w:r>
      <w:r>
        <w:rPr>
          <w:rFonts w:ascii="Times New Roman" w:hAnsi="Times New Roman" w:cs="Times New Roman"/>
          <w:sz w:val="28"/>
          <w:szCs w:val="28"/>
          <w:lang w:eastAsia="zh-CN"/>
        </w:rPr>
        <w:t>4</w:t>
      </w:r>
      <w:r w:rsidRPr="00842DA1">
        <w:rPr>
          <w:rFonts w:ascii="Times New Roman" w:hAnsi="Times New Roman" w:cs="Times New Roman"/>
          <w:sz w:val="28"/>
          <w:szCs w:val="28"/>
          <w:lang w:eastAsia="zh-CN"/>
        </w:rPr>
        <w:br/>
        <w:t xml:space="preserve">к </w:t>
      </w:r>
      <w:r w:rsidR="0016434A">
        <w:rPr>
          <w:rFonts w:ascii="Times New Roman" w:hAnsi="Times New Roman" w:cs="Times New Roman"/>
          <w:sz w:val="28"/>
          <w:szCs w:val="28"/>
          <w:lang w:eastAsia="zh-CN"/>
        </w:rPr>
        <w:t>а</w:t>
      </w:r>
      <w:r w:rsidRPr="00842DA1">
        <w:rPr>
          <w:rFonts w:ascii="Times New Roman" w:hAnsi="Times New Roman" w:cs="Times New Roman"/>
          <w:sz w:val="28"/>
          <w:szCs w:val="28"/>
          <w:lang w:eastAsia="zh-CN"/>
        </w:rPr>
        <w:t>дминистративному регламенту</w:t>
      </w:r>
    </w:p>
    <w:p w:rsidR="00C16E5E" w:rsidRPr="00842DA1" w:rsidRDefault="00C16E5E" w:rsidP="00C16E5E">
      <w:pPr>
        <w:widowControl w:val="0"/>
        <w:suppressAutoHyphens/>
        <w:spacing w:after="0" w:line="0" w:lineRule="atLeast"/>
        <w:ind w:left="3402" w:right="60"/>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предоставления муниципальной</w:t>
      </w:r>
    </w:p>
    <w:p w:rsidR="00C16E5E" w:rsidRPr="00842DA1" w:rsidRDefault="00C16E5E" w:rsidP="00C16E5E">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услуги «Направление уведомления о</w:t>
      </w:r>
    </w:p>
    <w:p w:rsidR="00C16E5E" w:rsidRPr="00842DA1" w:rsidRDefault="00C16E5E" w:rsidP="00C16E5E">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соответствии указанных в уведомлении</w:t>
      </w:r>
    </w:p>
    <w:p w:rsidR="00C16E5E" w:rsidRDefault="00C16E5E" w:rsidP="00C16E5E">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о планируемом строительстве</w:t>
      </w:r>
      <w:r>
        <w:rPr>
          <w:rFonts w:ascii="Times New Roman" w:hAnsi="Times New Roman" w:cs="Times New Roman"/>
          <w:sz w:val="28"/>
          <w:szCs w:val="28"/>
          <w:lang w:eastAsia="zh-CN"/>
        </w:rPr>
        <w:t xml:space="preserve"> </w:t>
      </w:r>
      <w:r w:rsidRPr="00842DA1">
        <w:rPr>
          <w:rFonts w:ascii="Times New Roman" w:hAnsi="Times New Roman" w:cs="Times New Roman"/>
          <w:sz w:val="28"/>
          <w:szCs w:val="28"/>
          <w:lang w:eastAsia="zh-CN"/>
        </w:rPr>
        <w:t xml:space="preserve">параметров объекта индивидуального жилищного строительства или садового дома установленным параметрам и </w:t>
      </w:r>
    </w:p>
    <w:p w:rsidR="00C16E5E" w:rsidRDefault="00C16E5E" w:rsidP="00C16E5E">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допустимости размещения объекта</w:t>
      </w:r>
    </w:p>
    <w:p w:rsidR="00C16E5E" w:rsidRDefault="00C16E5E" w:rsidP="00C16E5E">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 xml:space="preserve">индивидуального жилищного строительства </w:t>
      </w:r>
    </w:p>
    <w:p w:rsidR="00C16E5E" w:rsidRDefault="00C16E5E" w:rsidP="00C16E5E">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или садового дома на земельном участке»</w:t>
      </w:r>
    </w:p>
    <w:p w:rsidR="008F3A00" w:rsidRDefault="008F3A00" w:rsidP="008F3A00">
      <w:pPr>
        <w:widowControl w:val="0"/>
        <w:shd w:val="clear" w:color="auto" w:fill="FFFFFF"/>
        <w:suppressAutoHyphens/>
        <w:spacing w:after="0" w:line="0" w:lineRule="atLeast"/>
        <w:ind w:right="60"/>
        <w:rPr>
          <w:rFonts w:ascii="Times New Roman" w:hAnsi="Times New Roman" w:cs="Times New Roman"/>
          <w:sz w:val="18"/>
          <w:szCs w:val="18"/>
          <w:lang w:eastAsia="zh-CN"/>
        </w:rPr>
      </w:pPr>
    </w:p>
    <w:p w:rsidR="008F3A00" w:rsidRDefault="008F3A00" w:rsidP="008F3A00">
      <w:pPr>
        <w:widowControl w:val="0"/>
        <w:shd w:val="clear" w:color="auto" w:fill="FFFFFF"/>
        <w:suppressAutoHyphens/>
        <w:spacing w:after="0" w:line="0" w:lineRule="atLeast"/>
        <w:ind w:right="60"/>
        <w:rPr>
          <w:rFonts w:ascii="Times New Roman" w:hAnsi="Times New Roman" w:cs="Times New Roman"/>
          <w:sz w:val="18"/>
          <w:szCs w:val="18"/>
          <w:lang w:eastAsia="zh-CN"/>
        </w:rPr>
      </w:pPr>
    </w:p>
    <w:p w:rsidR="008F3A00" w:rsidRDefault="008F3A00" w:rsidP="008F3A00">
      <w:pPr>
        <w:widowControl w:val="0"/>
        <w:shd w:val="clear" w:color="auto" w:fill="FFFFFF"/>
        <w:suppressAutoHyphens/>
        <w:spacing w:after="0" w:line="0" w:lineRule="atLeast"/>
        <w:ind w:right="60"/>
        <w:rPr>
          <w:rFonts w:ascii="Times New Roman" w:hAnsi="Times New Roman" w:cs="Times New Roman"/>
          <w:sz w:val="18"/>
          <w:szCs w:val="18"/>
          <w:lang w:eastAsia="zh-CN"/>
        </w:rPr>
      </w:pPr>
    </w:p>
    <w:p w:rsidR="006670BB" w:rsidRDefault="006670BB" w:rsidP="008F3A00">
      <w:pPr>
        <w:widowControl w:val="0"/>
        <w:shd w:val="clear" w:color="auto" w:fill="FFFFFF"/>
        <w:suppressAutoHyphens/>
        <w:spacing w:after="0" w:line="240" w:lineRule="auto"/>
        <w:ind w:right="62"/>
        <w:jc w:val="center"/>
        <w:rPr>
          <w:rFonts w:ascii="Times New Roman" w:hAnsi="Times New Roman" w:cs="Times New Roman"/>
          <w:sz w:val="28"/>
          <w:szCs w:val="28"/>
          <w:lang w:eastAsia="zh-CN"/>
        </w:rPr>
      </w:pPr>
      <w:r>
        <w:rPr>
          <w:rFonts w:ascii="Times New Roman" w:hAnsi="Times New Roman" w:cs="Times New Roman"/>
          <w:sz w:val="28"/>
          <w:szCs w:val="28"/>
          <w:lang w:eastAsia="zh-CN"/>
        </w:rPr>
        <w:t>ЗАЯВЛЕНИЕ</w:t>
      </w:r>
    </w:p>
    <w:p w:rsidR="008F3A00" w:rsidRDefault="008F3A00" w:rsidP="008F3A00">
      <w:pPr>
        <w:widowControl w:val="0"/>
        <w:shd w:val="clear" w:color="auto" w:fill="FFFFFF"/>
        <w:suppressAutoHyphens/>
        <w:spacing w:after="0" w:line="240" w:lineRule="auto"/>
        <w:ind w:right="62"/>
        <w:jc w:val="center"/>
        <w:rPr>
          <w:rFonts w:ascii="Times New Roman" w:hAnsi="Times New Roman" w:cs="Times New Roman"/>
          <w:sz w:val="28"/>
          <w:szCs w:val="28"/>
          <w:lang w:eastAsia="zh-CN"/>
        </w:rPr>
      </w:pPr>
      <w:r>
        <w:rPr>
          <w:rFonts w:ascii="Times New Roman" w:hAnsi="Times New Roman" w:cs="Times New Roman"/>
          <w:sz w:val="28"/>
          <w:szCs w:val="28"/>
          <w:lang w:eastAsia="zh-CN"/>
        </w:rPr>
        <w:t xml:space="preserve"> </w:t>
      </w:r>
      <w:r w:rsidR="00842DA1" w:rsidRPr="008F3A00">
        <w:rPr>
          <w:rFonts w:ascii="Times New Roman" w:hAnsi="Times New Roman" w:cs="Times New Roman"/>
          <w:sz w:val="28"/>
          <w:szCs w:val="28"/>
          <w:lang w:eastAsia="zh-CN"/>
        </w:rPr>
        <w:t>о выдаче дубликата уведомления о соответствии</w:t>
      </w:r>
    </w:p>
    <w:p w:rsidR="008F3A00" w:rsidRDefault="00842DA1" w:rsidP="008F3A00">
      <w:pPr>
        <w:widowControl w:val="0"/>
        <w:shd w:val="clear" w:color="auto" w:fill="FFFFFF"/>
        <w:suppressAutoHyphens/>
        <w:spacing w:after="0" w:line="240" w:lineRule="auto"/>
        <w:ind w:right="62"/>
        <w:jc w:val="center"/>
        <w:rPr>
          <w:rFonts w:ascii="Times New Roman" w:hAnsi="Times New Roman" w:cs="Times New Roman"/>
          <w:sz w:val="28"/>
          <w:szCs w:val="28"/>
          <w:lang w:eastAsia="zh-CN"/>
        </w:rPr>
      </w:pPr>
      <w:r w:rsidRPr="008F3A00">
        <w:rPr>
          <w:rFonts w:ascii="Times New Roman" w:hAnsi="Times New Roman" w:cs="Times New Roman"/>
          <w:sz w:val="28"/>
          <w:szCs w:val="28"/>
          <w:lang w:eastAsia="zh-CN"/>
        </w:rPr>
        <w:t xml:space="preserve"> указанных в уведомлении</w:t>
      </w:r>
      <w:r w:rsidR="008F3A00">
        <w:rPr>
          <w:rFonts w:ascii="Times New Roman" w:hAnsi="Times New Roman" w:cs="Times New Roman"/>
          <w:sz w:val="28"/>
          <w:szCs w:val="28"/>
          <w:lang w:eastAsia="zh-CN"/>
        </w:rPr>
        <w:t xml:space="preserve"> </w:t>
      </w:r>
      <w:r w:rsidRPr="008F3A00">
        <w:rPr>
          <w:rFonts w:ascii="Times New Roman" w:hAnsi="Times New Roman" w:cs="Times New Roman"/>
          <w:sz w:val="28"/>
          <w:szCs w:val="28"/>
          <w:lang w:eastAsia="zh-CN"/>
        </w:rPr>
        <w:t xml:space="preserve">о планируемом строительстве </w:t>
      </w:r>
    </w:p>
    <w:p w:rsidR="008F3A00" w:rsidRDefault="00842DA1" w:rsidP="008F3A00">
      <w:pPr>
        <w:widowControl w:val="0"/>
        <w:shd w:val="clear" w:color="auto" w:fill="FFFFFF"/>
        <w:suppressAutoHyphens/>
        <w:spacing w:after="0" w:line="240" w:lineRule="auto"/>
        <w:ind w:right="62"/>
        <w:jc w:val="center"/>
        <w:rPr>
          <w:rFonts w:ascii="Times New Roman" w:hAnsi="Times New Roman" w:cs="Times New Roman"/>
          <w:sz w:val="28"/>
          <w:szCs w:val="28"/>
          <w:lang w:eastAsia="zh-CN"/>
        </w:rPr>
      </w:pPr>
      <w:r w:rsidRPr="008F3A00">
        <w:rPr>
          <w:rFonts w:ascii="Times New Roman" w:hAnsi="Times New Roman" w:cs="Times New Roman"/>
          <w:sz w:val="28"/>
          <w:szCs w:val="28"/>
          <w:lang w:eastAsia="zh-CN"/>
        </w:rPr>
        <w:t>объекта индивидуального</w:t>
      </w:r>
      <w:r w:rsidR="008F3A00">
        <w:rPr>
          <w:rFonts w:ascii="Times New Roman" w:hAnsi="Times New Roman" w:cs="Times New Roman"/>
          <w:sz w:val="28"/>
          <w:szCs w:val="28"/>
          <w:lang w:eastAsia="zh-CN"/>
        </w:rPr>
        <w:t xml:space="preserve"> </w:t>
      </w:r>
      <w:r w:rsidRPr="008F3A00">
        <w:rPr>
          <w:rFonts w:ascii="Times New Roman" w:hAnsi="Times New Roman" w:cs="Times New Roman"/>
          <w:sz w:val="28"/>
          <w:szCs w:val="28"/>
          <w:lang w:eastAsia="zh-CN"/>
        </w:rPr>
        <w:t>жилищного строительства</w:t>
      </w:r>
    </w:p>
    <w:p w:rsidR="008F3A00" w:rsidRDefault="00842DA1" w:rsidP="008F3A00">
      <w:pPr>
        <w:widowControl w:val="0"/>
        <w:shd w:val="clear" w:color="auto" w:fill="FFFFFF"/>
        <w:suppressAutoHyphens/>
        <w:spacing w:after="0" w:line="240" w:lineRule="auto"/>
        <w:ind w:right="62"/>
        <w:jc w:val="center"/>
        <w:rPr>
          <w:rFonts w:ascii="Times New Roman" w:hAnsi="Times New Roman" w:cs="Times New Roman"/>
          <w:sz w:val="28"/>
          <w:szCs w:val="28"/>
          <w:lang w:eastAsia="zh-CN"/>
        </w:rPr>
      </w:pPr>
      <w:r w:rsidRPr="008F3A00">
        <w:rPr>
          <w:rFonts w:ascii="Times New Roman" w:hAnsi="Times New Roman" w:cs="Times New Roman"/>
          <w:sz w:val="28"/>
          <w:szCs w:val="28"/>
          <w:lang w:eastAsia="zh-CN"/>
        </w:rPr>
        <w:t xml:space="preserve"> или садового дома параметров объекта индивидуального </w:t>
      </w:r>
    </w:p>
    <w:p w:rsidR="008F3A00" w:rsidRDefault="00842DA1" w:rsidP="008F3A00">
      <w:pPr>
        <w:widowControl w:val="0"/>
        <w:shd w:val="clear" w:color="auto" w:fill="FFFFFF"/>
        <w:suppressAutoHyphens/>
        <w:spacing w:after="0" w:line="240" w:lineRule="auto"/>
        <w:ind w:right="62"/>
        <w:jc w:val="center"/>
        <w:rPr>
          <w:rFonts w:ascii="Times New Roman" w:hAnsi="Times New Roman" w:cs="Times New Roman"/>
          <w:sz w:val="28"/>
          <w:szCs w:val="28"/>
          <w:lang w:eastAsia="zh-CN"/>
        </w:rPr>
      </w:pPr>
      <w:r w:rsidRPr="008F3A00">
        <w:rPr>
          <w:rFonts w:ascii="Times New Roman" w:hAnsi="Times New Roman" w:cs="Times New Roman"/>
          <w:sz w:val="28"/>
          <w:szCs w:val="28"/>
          <w:lang w:eastAsia="zh-CN"/>
        </w:rPr>
        <w:t xml:space="preserve">жилищного строительства или садового дома установленным </w:t>
      </w:r>
    </w:p>
    <w:p w:rsidR="008F3A00" w:rsidRDefault="00842DA1" w:rsidP="008F3A00">
      <w:pPr>
        <w:widowControl w:val="0"/>
        <w:shd w:val="clear" w:color="auto" w:fill="FFFFFF"/>
        <w:suppressAutoHyphens/>
        <w:spacing w:after="0" w:line="240" w:lineRule="auto"/>
        <w:ind w:right="62"/>
        <w:jc w:val="center"/>
        <w:rPr>
          <w:rFonts w:ascii="Times New Roman" w:hAnsi="Times New Roman" w:cs="Times New Roman"/>
          <w:sz w:val="28"/>
          <w:szCs w:val="28"/>
          <w:lang w:eastAsia="zh-CN"/>
        </w:rPr>
      </w:pPr>
      <w:r w:rsidRPr="008F3A00">
        <w:rPr>
          <w:rFonts w:ascii="Times New Roman" w:hAnsi="Times New Roman" w:cs="Times New Roman"/>
          <w:sz w:val="28"/>
          <w:szCs w:val="28"/>
          <w:lang w:eastAsia="zh-CN"/>
        </w:rPr>
        <w:t xml:space="preserve">параметрам и допустимости размещения объекта </w:t>
      </w:r>
    </w:p>
    <w:p w:rsidR="008F3A00" w:rsidRDefault="00842DA1" w:rsidP="008F3A00">
      <w:pPr>
        <w:widowControl w:val="0"/>
        <w:shd w:val="clear" w:color="auto" w:fill="FFFFFF"/>
        <w:suppressAutoHyphens/>
        <w:spacing w:after="0" w:line="240" w:lineRule="auto"/>
        <w:ind w:right="62"/>
        <w:jc w:val="center"/>
        <w:rPr>
          <w:rFonts w:ascii="Times New Roman" w:hAnsi="Times New Roman" w:cs="Times New Roman"/>
          <w:sz w:val="28"/>
          <w:szCs w:val="28"/>
          <w:lang w:eastAsia="zh-CN"/>
        </w:rPr>
      </w:pPr>
      <w:r w:rsidRPr="008F3A00">
        <w:rPr>
          <w:rFonts w:ascii="Times New Roman" w:hAnsi="Times New Roman" w:cs="Times New Roman"/>
          <w:sz w:val="28"/>
          <w:szCs w:val="28"/>
          <w:lang w:eastAsia="zh-CN"/>
        </w:rPr>
        <w:t xml:space="preserve">индивидуального жилищного строительства или садового </w:t>
      </w:r>
    </w:p>
    <w:p w:rsidR="00842DA1" w:rsidRDefault="00842DA1" w:rsidP="008F3A00">
      <w:pPr>
        <w:widowControl w:val="0"/>
        <w:shd w:val="clear" w:color="auto" w:fill="FFFFFF"/>
        <w:suppressAutoHyphens/>
        <w:spacing w:after="0" w:line="240" w:lineRule="auto"/>
        <w:ind w:right="62"/>
        <w:jc w:val="center"/>
        <w:rPr>
          <w:rFonts w:ascii="Times New Roman" w:hAnsi="Times New Roman" w:cs="Times New Roman"/>
          <w:sz w:val="28"/>
          <w:szCs w:val="28"/>
          <w:lang w:eastAsia="zh-CN"/>
        </w:rPr>
      </w:pPr>
      <w:r w:rsidRPr="008F3A00">
        <w:rPr>
          <w:rFonts w:ascii="Times New Roman" w:hAnsi="Times New Roman" w:cs="Times New Roman"/>
          <w:sz w:val="28"/>
          <w:szCs w:val="28"/>
          <w:lang w:eastAsia="zh-CN"/>
        </w:rPr>
        <w:t>дома на земельном участке</w:t>
      </w:r>
      <w:r w:rsidR="008F3A00">
        <w:rPr>
          <w:rFonts w:ascii="Times New Roman" w:hAnsi="Times New Roman" w:cs="Times New Roman"/>
          <w:sz w:val="28"/>
          <w:szCs w:val="28"/>
          <w:lang w:eastAsia="zh-CN"/>
        </w:rPr>
        <w:t xml:space="preserve"> </w:t>
      </w:r>
      <w:r w:rsidRPr="008F3A00">
        <w:rPr>
          <w:rFonts w:ascii="Times New Roman" w:hAnsi="Times New Roman" w:cs="Times New Roman"/>
          <w:sz w:val="28"/>
          <w:szCs w:val="28"/>
          <w:lang w:eastAsia="zh-CN"/>
        </w:rPr>
        <w:t>(далее</w:t>
      </w:r>
      <w:r w:rsidR="008F3A00">
        <w:rPr>
          <w:rFonts w:ascii="Times New Roman" w:hAnsi="Times New Roman" w:cs="Times New Roman"/>
          <w:sz w:val="28"/>
          <w:szCs w:val="28"/>
          <w:lang w:eastAsia="zh-CN"/>
        </w:rPr>
        <w:t xml:space="preserve"> именуется </w:t>
      </w:r>
      <w:r w:rsidRPr="008F3A00">
        <w:rPr>
          <w:rFonts w:ascii="Times New Roman" w:hAnsi="Times New Roman" w:cs="Times New Roman"/>
          <w:sz w:val="28"/>
          <w:szCs w:val="28"/>
          <w:lang w:eastAsia="zh-CN"/>
        </w:rPr>
        <w:t xml:space="preserve"> - уведомление)</w:t>
      </w:r>
    </w:p>
    <w:p w:rsidR="008F3A00" w:rsidRPr="008F3A00" w:rsidRDefault="008F3A00" w:rsidP="008F3A00">
      <w:pPr>
        <w:widowControl w:val="0"/>
        <w:shd w:val="clear" w:color="auto" w:fill="FFFFFF"/>
        <w:suppressAutoHyphens/>
        <w:spacing w:after="0" w:line="240" w:lineRule="auto"/>
        <w:ind w:right="62"/>
        <w:jc w:val="center"/>
        <w:rPr>
          <w:rFonts w:ascii="Times New Roman" w:hAnsi="Times New Roman" w:cs="Times New Roman"/>
          <w:sz w:val="28"/>
          <w:szCs w:val="28"/>
          <w:lang w:eastAsia="zh-CN"/>
        </w:rPr>
      </w:pPr>
    </w:p>
    <w:p w:rsidR="00842DA1" w:rsidRPr="008F3A00" w:rsidRDefault="00842DA1" w:rsidP="00842DA1">
      <w:pPr>
        <w:widowControl w:val="0"/>
        <w:shd w:val="clear" w:color="auto" w:fill="FFFFFF"/>
        <w:suppressAutoHyphens/>
        <w:spacing w:after="0" w:line="0" w:lineRule="atLeast"/>
        <w:ind w:right="60"/>
        <w:jc w:val="right"/>
        <w:rPr>
          <w:rFonts w:ascii="Times New Roman" w:hAnsi="Times New Roman" w:cs="Times New Roman"/>
          <w:sz w:val="28"/>
          <w:szCs w:val="28"/>
          <w:lang w:eastAsia="zh-CN"/>
        </w:rPr>
      </w:pPr>
      <w:r w:rsidRPr="00842DA1">
        <w:rPr>
          <w:rFonts w:ascii="Times New Roman" w:hAnsi="Times New Roman" w:cs="Times New Roman"/>
          <w:sz w:val="24"/>
          <w:szCs w:val="24"/>
          <w:lang w:eastAsia="zh-CN"/>
        </w:rPr>
        <w:tab/>
      </w:r>
      <w:r w:rsidRPr="00842DA1">
        <w:rPr>
          <w:rFonts w:ascii="Times New Roman" w:hAnsi="Times New Roman" w:cs="Times New Roman"/>
          <w:sz w:val="24"/>
          <w:szCs w:val="24"/>
          <w:lang w:eastAsia="zh-CN"/>
        </w:rPr>
        <w:tab/>
      </w:r>
      <w:r w:rsidRPr="00842DA1">
        <w:rPr>
          <w:rFonts w:ascii="Times New Roman" w:hAnsi="Times New Roman" w:cs="Times New Roman"/>
          <w:sz w:val="24"/>
          <w:szCs w:val="24"/>
          <w:lang w:eastAsia="zh-CN"/>
        </w:rPr>
        <w:tab/>
      </w:r>
      <w:r w:rsidRPr="00842DA1">
        <w:rPr>
          <w:rFonts w:ascii="Times New Roman" w:hAnsi="Times New Roman" w:cs="Times New Roman"/>
          <w:sz w:val="24"/>
          <w:szCs w:val="24"/>
          <w:lang w:eastAsia="zh-CN"/>
        </w:rPr>
        <w:tab/>
      </w:r>
      <w:r w:rsidRPr="00842DA1">
        <w:rPr>
          <w:rFonts w:ascii="Times New Roman" w:hAnsi="Times New Roman" w:cs="Times New Roman"/>
          <w:sz w:val="24"/>
          <w:szCs w:val="24"/>
          <w:lang w:eastAsia="zh-CN"/>
        </w:rPr>
        <w:tab/>
      </w:r>
      <w:r w:rsidRPr="00842DA1">
        <w:rPr>
          <w:rFonts w:ascii="Times New Roman" w:hAnsi="Times New Roman" w:cs="Times New Roman"/>
          <w:sz w:val="24"/>
          <w:szCs w:val="24"/>
          <w:lang w:eastAsia="zh-CN"/>
        </w:rPr>
        <w:tab/>
      </w:r>
      <w:r w:rsidRPr="00842DA1">
        <w:rPr>
          <w:rFonts w:ascii="Times New Roman" w:hAnsi="Times New Roman" w:cs="Times New Roman"/>
          <w:sz w:val="24"/>
          <w:szCs w:val="24"/>
          <w:lang w:eastAsia="zh-CN"/>
        </w:rPr>
        <w:tab/>
      </w:r>
      <w:r w:rsidRPr="00842DA1">
        <w:rPr>
          <w:rFonts w:ascii="Times New Roman" w:hAnsi="Times New Roman" w:cs="Times New Roman"/>
          <w:sz w:val="24"/>
          <w:szCs w:val="24"/>
          <w:lang w:eastAsia="zh-CN"/>
        </w:rPr>
        <w:tab/>
      </w:r>
      <w:r w:rsidRPr="008F3A00">
        <w:rPr>
          <w:rFonts w:ascii="Times New Roman" w:hAnsi="Times New Roman" w:cs="Times New Roman"/>
          <w:sz w:val="28"/>
          <w:szCs w:val="28"/>
          <w:lang w:eastAsia="zh-CN"/>
        </w:rPr>
        <w:t>«____»________20____г.</w:t>
      </w:r>
    </w:p>
    <w:p w:rsidR="00842DA1" w:rsidRPr="00842DA1" w:rsidRDefault="00842DA1" w:rsidP="00842DA1">
      <w:pPr>
        <w:widowControl w:val="0"/>
        <w:shd w:val="clear" w:color="auto" w:fill="FFFFFF"/>
        <w:suppressAutoHyphens/>
        <w:spacing w:after="0" w:line="0" w:lineRule="atLeast"/>
        <w:ind w:right="60"/>
        <w:jc w:val="right"/>
        <w:rPr>
          <w:rFonts w:ascii="Times New Roman" w:hAnsi="Times New Roman" w:cs="Times New Roman"/>
          <w:sz w:val="24"/>
          <w:szCs w:val="24"/>
          <w:lang w:eastAsia="zh-CN"/>
        </w:rPr>
      </w:pPr>
      <w:r w:rsidRPr="00842DA1">
        <w:rPr>
          <w:rFonts w:ascii="Times New Roman" w:hAnsi="Times New Roman" w:cs="Times New Roman"/>
          <w:sz w:val="24"/>
          <w:szCs w:val="24"/>
          <w:lang w:eastAsia="zh-CN"/>
        </w:rPr>
        <w:t>_____________________________________________________________________________</w:t>
      </w:r>
    </w:p>
    <w:p w:rsidR="00842DA1" w:rsidRPr="00842DA1" w:rsidRDefault="00842DA1" w:rsidP="00842DA1">
      <w:pPr>
        <w:widowControl w:val="0"/>
        <w:spacing w:after="256" w:line="240" w:lineRule="exact"/>
        <w:ind w:right="40"/>
        <w:jc w:val="center"/>
        <w:rPr>
          <w:rFonts w:ascii="Times New Roman" w:hAnsi="Times New Roman" w:cs="Times New Roman"/>
          <w:sz w:val="18"/>
          <w:szCs w:val="18"/>
        </w:rPr>
      </w:pPr>
      <w:r w:rsidRPr="00842DA1">
        <w:rPr>
          <w:rFonts w:ascii="Times New Roman" w:hAnsi="Times New Roman" w:cs="Times New Roman"/>
          <w:sz w:val="18"/>
          <w:szCs w:val="18"/>
        </w:rPr>
        <w:t>(наименование уполномоченного на выдачу разрешений на строительство органа местного самоуправления)</w:t>
      </w:r>
    </w:p>
    <w:p w:rsidR="00842DA1" w:rsidRPr="001F7935" w:rsidRDefault="00842DA1" w:rsidP="001F7935">
      <w:pPr>
        <w:widowControl w:val="0"/>
        <w:spacing w:after="0" w:line="240" w:lineRule="auto"/>
        <w:ind w:right="40"/>
        <w:jc w:val="center"/>
        <w:rPr>
          <w:rFonts w:ascii="Times New Roman" w:hAnsi="Times New Roman" w:cs="Times New Roman"/>
          <w:sz w:val="28"/>
          <w:szCs w:val="28"/>
        </w:rPr>
      </w:pPr>
      <w:r w:rsidRPr="001F7935">
        <w:rPr>
          <w:rFonts w:ascii="Times New Roman" w:hAnsi="Times New Roman" w:cs="Times New Roman"/>
          <w:sz w:val="28"/>
          <w:szCs w:val="28"/>
        </w:rPr>
        <w:t>1. Сведения о застройщике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6"/>
        <w:gridCol w:w="7339"/>
        <w:gridCol w:w="1269"/>
      </w:tblGrid>
      <w:tr w:rsidR="00842DA1" w:rsidRPr="00842DA1" w:rsidTr="001F7935">
        <w:tc>
          <w:tcPr>
            <w:tcW w:w="736" w:type="dxa"/>
            <w:shd w:val="clear" w:color="auto" w:fill="auto"/>
          </w:tcPr>
          <w:p w:rsidR="00842DA1" w:rsidRPr="001F7935" w:rsidRDefault="00842DA1" w:rsidP="001F7935">
            <w:pPr>
              <w:widowControl w:val="0"/>
              <w:spacing w:after="0" w:line="240" w:lineRule="auto"/>
              <w:ind w:right="40"/>
              <w:jc w:val="center"/>
              <w:rPr>
                <w:rFonts w:ascii="Times New Roman" w:hAnsi="Times New Roman" w:cs="Times New Roman"/>
                <w:sz w:val="24"/>
                <w:szCs w:val="24"/>
              </w:rPr>
            </w:pPr>
            <w:r w:rsidRPr="001F7935">
              <w:rPr>
                <w:rFonts w:ascii="Times New Roman" w:hAnsi="Times New Roman" w:cs="Times New Roman"/>
                <w:color w:val="000000"/>
                <w:sz w:val="24"/>
                <w:szCs w:val="24"/>
                <w:shd w:val="clear" w:color="auto" w:fill="FFFFFF"/>
                <w:lang w:bidi="ru-RU"/>
              </w:rPr>
              <w:t>1.1</w:t>
            </w:r>
          </w:p>
        </w:tc>
        <w:tc>
          <w:tcPr>
            <w:tcW w:w="7339" w:type="dxa"/>
            <w:shd w:val="clear" w:color="auto" w:fill="auto"/>
          </w:tcPr>
          <w:p w:rsidR="00842DA1" w:rsidRPr="001F7935" w:rsidRDefault="00842DA1" w:rsidP="001F7935">
            <w:pPr>
              <w:widowControl w:val="0"/>
              <w:spacing w:after="0" w:line="240" w:lineRule="auto"/>
              <w:ind w:right="40"/>
              <w:rPr>
                <w:rFonts w:ascii="Times New Roman" w:hAnsi="Times New Roman" w:cs="Times New Roman"/>
                <w:sz w:val="24"/>
                <w:szCs w:val="24"/>
              </w:rPr>
            </w:pPr>
            <w:r w:rsidRPr="001F7935">
              <w:rPr>
                <w:rFonts w:ascii="Times New Roman" w:hAnsi="Times New Roman" w:cs="Times New Roman"/>
                <w:color w:val="000000"/>
                <w:sz w:val="24"/>
                <w:szCs w:val="24"/>
                <w:shd w:val="clear" w:color="auto" w:fill="FFFFFF"/>
                <w:lang w:bidi="ru-RU"/>
              </w:rPr>
              <w:t>Сведения о физическом лице, в случае если застройщиком является физическое лицо:</w:t>
            </w:r>
          </w:p>
        </w:tc>
        <w:tc>
          <w:tcPr>
            <w:tcW w:w="1269" w:type="dxa"/>
            <w:shd w:val="clear" w:color="auto" w:fill="auto"/>
          </w:tcPr>
          <w:p w:rsidR="00842DA1" w:rsidRPr="00842DA1" w:rsidRDefault="00842DA1" w:rsidP="001F7935">
            <w:pPr>
              <w:widowControl w:val="0"/>
              <w:spacing w:after="0" w:line="240" w:lineRule="auto"/>
              <w:ind w:right="40"/>
              <w:jc w:val="center"/>
              <w:rPr>
                <w:rFonts w:ascii="Times New Roman" w:hAnsi="Times New Roman" w:cs="Times New Roman"/>
                <w:sz w:val="18"/>
                <w:szCs w:val="18"/>
              </w:rPr>
            </w:pPr>
          </w:p>
        </w:tc>
      </w:tr>
      <w:tr w:rsidR="00842DA1" w:rsidRPr="00842DA1" w:rsidTr="001F7935">
        <w:trPr>
          <w:trHeight w:val="218"/>
        </w:trPr>
        <w:tc>
          <w:tcPr>
            <w:tcW w:w="736" w:type="dxa"/>
            <w:shd w:val="clear" w:color="auto" w:fill="auto"/>
            <w:vAlign w:val="center"/>
          </w:tcPr>
          <w:p w:rsidR="00842DA1" w:rsidRPr="001F7935" w:rsidRDefault="00842DA1" w:rsidP="001F7935">
            <w:pPr>
              <w:widowControl w:val="0"/>
              <w:spacing w:after="0" w:line="240" w:lineRule="auto"/>
              <w:ind w:right="40"/>
              <w:jc w:val="center"/>
              <w:rPr>
                <w:rFonts w:ascii="Times New Roman" w:hAnsi="Times New Roman" w:cs="Times New Roman"/>
                <w:sz w:val="24"/>
                <w:szCs w:val="24"/>
              </w:rPr>
            </w:pPr>
            <w:r w:rsidRPr="001F7935">
              <w:rPr>
                <w:rFonts w:ascii="Times New Roman" w:hAnsi="Times New Roman" w:cs="Times New Roman"/>
                <w:color w:val="000000"/>
                <w:sz w:val="24"/>
                <w:szCs w:val="24"/>
                <w:shd w:val="clear" w:color="auto" w:fill="FFFFFF"/>
                <w:lang w:bidi="ru-RU"/>
              </w:rPr>
              <w:t>1.1.1</w:t>
            </w:r>
          </w:p>
        </w:tc>
        <w:tc>
          <w:tcPr>
            <w:tcW w:w="7339" w:type="dxa"/>
            <w:shd w:val="clear" w:color="auto" w:fill="auto"/>
          </w:tcPr>
          <w:p w:rsidR="00842DA1" w:rsidRPr="001F7935" w:rsidRDefault="00842DA1" w:rsidP="001F7935">
            <w:pPr>
              <w:widowControl w:val="0"/>
              <w:spacing w:after="0" w:line="240" w:lineRule="auto"/>
              <w:ind w:right="40"/>
              <w:rPr>
                <w:rFonts w:ascii="Times New Roman" w:hAnsi="Times New Roman" w:cs="Times New Roman"/>
                <w:sz w:val="24"/>
                <w:szCs w:val="24"/>
              </w:rPr>
            </w:pPr>
            <w:r w:rsidRPr="001F7935">
              <w:rPr>
                <w:rFonts w:ascii="Times New Roman" w:hAnsi="Times New Roman" w:cs="Times New Roman"/>
                <w:color w:val="000000"/>
                <w:sz w:val="24"/>
                <w:szCs w:val="24"/>
                <w:shd w:val="clear" w:color="auto" w:fill="FFFFFF"/>
                <w:lang w:bidi="ru-RU"/>
              </w:rPr>
              <w:t>Фамилия, имя, отчество (при наличии)</w:t>
            </w:r>
          </w:p>
        </w:tc>
        <w:tc>
          <w:tcPr>
            <w:tcW w:w="1269" w:type="dxa"/>
            <w:shd w:val="clear" w:color="auto" w:fill="auto"/>
          </w:tcPr>
          <w:p w:rsidR="00842DA1" w:rsidRPr="00842DA1" w:rsidRDefault="00842DA1" w:rsidP="001F7935">
            <w:pPr>
              <w:widowControl w:val="0"/>
              <w:spacing w:after="0" w:line="240" w:lineRule="auto"/>
              <w:ind w:right="40"/>
              <w:jc w:val="center"/>
              <w:rPr>
                <w:rFonts w:ascii="Times New Roman" w:hAnsi="Times New Roman" w:cs="Times New Roman"/>
                <w:sz w:val="18"/>
                <w:szCs w:val="18"/>
              </w:rPr>
            </w:pPr>
          </w:p>
        </w:tc>
      </w:tr>
      <w:tr w:rsidR="00842DA1" w:rsidRPr="00842DA1" w:rsidTr="001F7935">
        <w:tc>
          <w:tcPr>
            <w:tcW w:w="736" w:type="dxa"/>
            <w:shd w:val="clear" w:color="auto" w:fill="auto"/>
          </w:tcPr>
          <w:p w:rsidR="00842DA1" w:rsidRPr="001F7935" w:rsidRDefault="00842DA1" w:rsidP="001F7935">
            <w:pPr>
              <w:widowControl w:val="0"/>
              <w:spacing w:after="0" w:line="240" w:lineRule="auto"/>
              <w:ind w:right="40"/>
              <w:jc w:val="center"/>
              <w:rPr>
                <w:rFonts w:ascii="Times New Roman" w:hAnsi="Times New Roman" w:cs="Times New Roman"/>
                <w:sz w:val="24"/>
                <w:szCs w:val="24"/>
              </w:rPr>
            </w:pPr>
            <w:r w:rsidRPr="001F7935">
              <w:rPr>
                <w:rFonts w:ascii="Times New Roman" w:hAnsi="Times New Roman" w:cs="Times New Roman"/>
                <w:color w:val="000000"/>
                <w:sz w:val="24"/>
                <w:szCs w:val="24"/>
                <w:shd w:val="clear" w:color="auto" w:fill="FFFFFF"/>
                <w:lang w:bidi="ru-RU"/>
              </w:rPr>
              <w:t>1.1.2</w:t>
            </w:r>
          </w:p>
        </w:tc>
        <w:tc>
          <w:tcPr>
            <w:tcW w:w="7339" w:type="dxa"/>
            <w:shd w:val="clear" w:color="auto" w:fill="auto"/>
          </w:tcPr>
          <w:p w:rsidR="00842DA1" w:rsidRPr="001F7935" w:rsidRDefault="00842DA1" w:rsidP="001F7935">
            <w:pPr>
              <w:widowControl w:val="0"/>
              <w:spacing w:after="0" w:line="240" w:lineRule="auto"/>
              <w:ind w:right="40"/>
              <w:rPr>
                <w:rFonts w:ascii="Times New Roman" w:hAnsi="Times New Roman" w:cs="Times New Roman"/>
                <w:sz w:val="24"/>
                <w:szCs w:val="24"/>
              </w:rPr>
            </w:pPr>
            <w:r w:rsidRPr="001F7935">
              <w:rPr>
                <w:rFonts w:ascii="Times New Roman" w:hAnsi="Times New Roman" w:cs="Times New Roman"/>
                <w:color w:val="000000"/>
                <w:sz w:val="24"/>
                <w:szCs w:val="24"/>
                <w:shd w:val="clear" w:color="auto" w:fill="FFFFFF"/>
                <w:lang w:bidi="ru-RU"/>
              </w:rPr>
              <w:t>Реквизиты документа, удостоверяющего личность (не указываются в случае, если застройщик является индивидуальным предпринимателем)</w:t>
            </w:r>
          </w:p>
        </w:tc>
        <w:tc>
          <w:tcPr>
            <w:tcW w:w="1269" w:type="dxa"/>
            <w:shd w:val="clear" w:color="auto" w:fill="auto"/>
          </w:tcPr>
          <w:p w:rsidR="00842DA1" w:rsidRPr="00842DA1" w:rsidRDefault="00842DA1" w:rsidP="001F7935">
            <w:pPr>
              <w:widowControl w:val="0"/>
              <w:spacing w:after="0" w:line="240" w:lineRule="auto"/>
              <w:ind w:right="40"/>
              <w:jc w:val="center"/>
              <w:rPr>
                <w:rFonts w:ascii="Times New Roman" w:hAnsi="Times New Roman" w:cs="Times New Roman"/>
                <w:sz w:val="18"/>
                <w:szCs w:val="18"/>
              </w:rPr>
            </w:pPr>
          </w:p>
        </w:tc>
      </w:tr>
      <w:tr w:rsidR="00842DA1" w:rsidRPr="00842DA1" w:rsidTr="001F7935">
        <w:tc>
          <w:tcPr>
            <w:tcW w:w="736" w:type="dxa"/>
            <w:shd w:val="clear" w:color="auto" w:fill="auto"/>
          </w:tcPr>
          <w:p w:rsidR="00842DA1" w:rsidRPr="001F7935" w:rsidRDefault="00842DA1" w:rsidP="001F7935">
            <w:pPr>
              <w:widowControl w:val="0"/>
              <w:spacing w:after="0" w:line="240" w:lineRule="auto"/>
              <w:ind w:right="40"/>
              <w:jc w:val="center"/>
              <w:rPr>
                <w:rFonts w:ascii="Times New Roman" w:hAnsi="Times New Roman" w:cs="Times New Roman"/>
                <w:sz w:val="24"/>
                <w:szCs w:val="24"/>
              </w:rPr>
            </w:pPr>
            <w:r w:rsidRPr="001F7935">
              <w:rPr>
                <w:rFonts w:ascii="Times New Roman" w:hAnsi="Times New Roman" w:cs="Times New Roman"/>
                <w:color w:val="000000"/>
                <w:sz w:val="24"/>
                <w:szCs w:val="24"/>
                <w:shd w:val="clear" w:color="auto" w:fill="FFFFFF"/>
                <w:lang w:bidi="ru-RU"/>
              </w:rPr>
              <w:t>1.1.3</w:t>
            </w:r>
          </w:p>
        </w:tc>
        <w:tc>
          <w:tcPr>
            <w:tcW w:w="7339" w:type="dxa"/>
            <w:shd w:val="clear" w:color="auto" w:fill="auto"/>
          </w:tcPr>
          <w:p w:rsidR="00842DA1" w:rsidRPr="001F7935" w:rsidRDefault="00842DA1" w:rsidP="001F7935">
            <w:pPr>
              <w:widowControl w:val="0"/>
              <w:spacing w:after="0" w:line="240" w:lineRule="auto"/>
              <w:ind w:right="40"/>
              <w:rPr>
                <w:rFonts w:ascii="Times New Roman" w:hAnsi="Times New Roman" w:cs="Times New Roman"/>
                <w:sz w:val="24"/>
                <w:szCs w:val="24"/>
              </w:rPr>
            </w:pPr>
            <w:r w:rsidRPr="001F7935">
              <w:rPr>
                <w:rFonts w:ascii="Times New Roman" w:hAnsi="Times New Roman" w:cs="Times New Roman"/>
                <w:color w:val="000000"/>
                <w:sz w:val="24"/>
                <w:szCs w:val="24"/>
                <w:shd w:val="clear" w:color="auto" w:fill="FFFFFF"/>
                <w:lang w:bidi="ru-RU"/>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1269" w:type="dxa"/>
            <w:shd w:val="clear" w:color="auto" w:fill="auto"/>
          </w:tcPr>
          <w:p w:rsidR="00842DA1" w:rsidRPr="00842DA1" w:rsidRDefault="00842DA1" w:rsidP="001F7935">
            <w:pPr>
              <w:widowControl w:val="0"/>
              <w:spacing w:after="0" w:line="240" w:lineRule="auto"/>
              <w:ind w:right="40"/>
              <w:jc w:val="center"/>
              <w:rPr>
                <w:rFonts w:ascii="Times New Roman" w:hAnsi="Times New Roman" w:cs="Times New Roman"/>
                <w:sz w:val="18"/>
                <w:szCs w:val="18"/>
              </w:rPr>
            </w:pPr>
          </w:p>
        </w:tc>
      </w:tr>
      <w:tr w:rsidR="00842DA1" w:rsidRPr="00842DA1" w:rsidTr="001F7935">
        <w:tc>
          <w:tcPr>
            <w:tcW w:w="736" w:type="dxa"/>
            <w:shd w:val="clear" w:color="auto" w:fill="auto"/>
          </w:tcPr>
          <w:p w:rsidR="00842DA1" w:rsidRPr="001F7935" w:rsidRDefault="00842DA1" w:rsidP="001F7935">
            <w:pPr>
              <w:widowControl w:val="0"/>
              <w:spacing w:after="0" w:line="240" w:lineRule="auto"/>
              <w:ind w:right="40"/>
              <w:jc w:val="center"/>
              <w:rPr>
                <w:rFonts w:ascii="Times New Roman" w:hAnsi="Times New Roman" w:cs="Times New Roman"/>
                <w:sz w:val="24"/>
                <w:szCs w:val="24"/>
              </w:rPr>
            </w:pPr>
            <w:r w:rsidRPr="001F7935">
              <w:rPr>
                <w:rFonts w:ascii="Times New Roman" w:hAnsi="Times New Roman" w:cs="Times New Roman"/>
                <w:color w:val="000000"/>
                <w:sz w:val="24"/>
                <w:szCs w:val="24"/>
                <w:shd w:val="clear" w:color="auto" w:fill="FFFFFF"/>
                <w:lang w:bidi="ru-RU"/>
              </w:rPr>
              <w:t>1.2</w:t>
            </w:r>
          </w:p>
        </w:tc>
        <w:tc>
          <w:tcPr>
            <w:tcW w:w="7339" w:type="dxa"/>
            <w:shd w:val="clear" w:color="auto" w:fill="auto"/>
          </w:tcPr>
          <w:p w:rsidR="00842DA1" w:rsidRPr="001F7935" w:rsidRDefault="00842DA1" w:rsidP="001F7935">
            <w:pPr>
              <w:widowControl w:val="0"/>
              <w:spacing w:after="0" w:line="240" w:lineRule="auto"/>
              <w:ind w:right="40"/>
              <w:rPr>
                <w:rFonts w:ascii="Times New Roman" w:hAnsi="Times New Roman" w:cs="Times New Roman"/>
                <w:sz w:val="24"/>
                <w:szCs w:val="24"/>
              </w:rPr>
            </w:pPr>
            <w:r w:rsidRPr="001F7935">
              <w:rPr>
                <w:rFonts w:ascii="Times New Roman" w:hAnsi="Times New Roman" w:cs="Times New Roman"/>
                <w:color w:val="000000"/>
                <w:sz w:val="24"/>
                <w:szCs w:val="24"/>
                <w:shd w:val="clear" w:color="auto" w:fill="FFFFFF"/>
                <w:lang w:bidi="ru-RU"/>
              </w:rPr>
              <w:t>Сведения о юридическом лице (в случае если застройщиком является юридическое лицо):</w:t>
            </w:r>
          </w:p>
        </w:tc>
        <w:tc>
          <w:tcPr>
            <w:tcW w:w="1269" w:type="dxa"/>
            <w:shd w:val="clear" w:color="auto" w:fill="auto"/>
          </w:tcPr>
          <w:p w:rsidR="00842DA1" w:rsidRPr="00842DA1" w:rsidRDefault="00842DA1" w:rsidP="001F7935">
            <w:pPr>
              <w:widowControl w:val="0"/>
              <w:spacing w:after="0" w:line="240" w:lineRule="auto"/>
              <w:ind w:right="40"/>
              <w:jc w:val="center"/>
              <w:rPr>
                <w:rFonts w:ascii="Times New Roman" w:hAnsi="Times New Roman" w:cs="Times New Roman"/>
                <w:sz w:val="18"/>
                <w:szCs w:val="18"/>
              </w:rPr>
            </w:pPr>
          </w:p>
        </w:tc>
      </w:tr>
      <w:tr w:rsidR="00842DA1" w:rsidRPr="00842DA1" w:rsidTr="001F7935">
        <w:tc>
          <w:tcPr>
            <w:tcW w:w="736" w:type="dxa"/>
            <w:shd w:val="clear" w:color="auto" w:fill="auto"/>
            <w:vAlign w:val="bottom"/>
          </w:tcPr>
          <w:p w:rsidR="00842DA1" w:rsidRPr="001F7935" w:rsidRDefault="00842DA1" w:rsidP="001F7935">
            <w:pPr>
              <w:widowControl w:val="0"/>
              <w:spacing w:after="0" w:line="240" w:lineRule="auto"/>
              <w:ind w:right="40"/>
              <w:jc w:val="center"/>
              <w:rPr>
                <w:rFonts w:ascii="Times New Roman" w:hAnsi="Times New Roman" w:cs="Times New Roman"/>
                <w:sz w:val="24"/>
                <w:szCs w:val="24"/>
              </w:rPr>
            </w:pPr>
            <w:r w:rsidRPr="001F7935">
              <w:rPr>
                <w:rFonts w:ascii="Times New Roman" w:hAnsi="Times New Roman" w:cs="Times New Roman"/>
                <w:color w:val="000000"/>
                <w:sz w:val="24"/>
                <w:szCs w:val="24"/>
                <w:shd w:val="clear" w:color="auto" w:fill="FFFFFF"/>
                <w:lang w:bidi="ru-RU"/>
              </w:rPr>
              <w:t>1.2.1</w:t>
            </w:r>
          </w:p>
        </w:tc>
        <w:tc>
          <w:tcPr>
            <w:tcW w:w="7339" w:type="dxa"/>
            <w:shd w:val="clear" w:color="auto" w:fill="auto"/>
          </w:tcPr>
          <w:p w:rsidR="00842DA1" w:rsidRPr="001F7935" w:rsidRDefault="00842DA1" w:rsidP="001F7935">
            <w:pPr>
              <w:widowControl w:val="0"/>
              <w:spacing w:after="0" w:line="240" w:lineRule="auto"/>
              <w:ind w:right="40"/>
              <w:rPr>
                <w:rFonts w:ascii="Times New Roman" w:hAnsi="Times New Roman" w:cs="Times New Roman"/>
                <w:sz w:val="24"/>
                <w:szCs w:val="24"/>
              </w:rPr>
            </w:pPr>
            <w:r w:rsidRPr="001F7935">
              <w:rPr>
                <w:rFonts w:ascii="Times New Roman" w:hAnsi="Times New Roman" w:cs="Times New Roman"/>
                <w:color w:val="000000"/>
                <w:sz w:val="24"/>
                <w:szCs w:val="24"/>
                <w:shd w:val="clear" w:color="auto" w:fill="FFFFFF"/>
                <w:lang w:bidi="ru-RU"/>
              </w:rPr>
              <w:t>Полное наименование</w:t>
            </w:r>
          </w:p>
        </w:tc>
        <w:tc>
          <w:tcPr>
            <w:tcW w:w="1269" w:type="dxa"/>
            <w:shd w:val="clear" w:color="auto" w:fill="auto"/>
          </w:tcPr>
          <w:p w:rsidR="00842DA1" w:rsidRPr="00842DA1" w:rsidRDefault="00842DA1" w:rsidP="001F7935">
            <w:pPr>
              <w:widowControl w:val="0"/>
              <w:spacing w:after="0" w:line="240" w:lineRule="auto"/>
              <w:ind w:right="40"/>
              <w:jc w:val="center"/>
              <w:rPr>
                <w:rFonts w:ascii="Times New Roman" w:hAnsi="Times New Roman" w:cs="Times New Roman"/>
                <w:sz w:val="18"/>
                <w:szCs w:val="18"/>
              </w:rPr>
            </w:pPr>
          </w:p>
        </w:tc>
      </w:tr>
      <w:tr w:rsidR="00842DA1" w:rsidRPr="00842DA1" w:rsidTr="001F7935">
        <w:tc>
          <w:tcPr>
            <w:tcW w:w="736" w:type="dxa"/>
            <w:shd w:val="clear" w:color="auto" w:fill="auto"/>
            <w:vAlign w:val="center"/>
          </w:tcPr>
          <w:p w:rsidR="00842DA1" w:rsidRPr="001F7935" w:rsidRDefault="00842DA1" w:rsidP="001F7935">
            <w:pPr>
              <w:widowControl w:val="0"/>
              <w:spacing w:after="0" w:line="240" w:lineRule="auto"/>
              <w:ind w:right="40"/>
              <w:jc w:val="center"/>
              <w:rPr>
                <w:rFonts w:ascii="Times New Roman" w:hAnsi="Times New Roman" w:cs="Times New Roman"/>
                <w:sz w:val="24"/>
                <w:szCs w:val="24"/>
              </w:rPr>
            </w:pPr>
            <w:r w:rsidRPr="001F7935">
              <w:rPr>
                <w:rFonts w:ascii="Times New Roman" w:hAnsi="Times New Roman" w:cs="Times New Roman"/>
                <w:color w:val="000000"/>
                <w:sz w:val="24"/>
                <w:szCs w:val="24"/>
                <w:shd w:val="clear" w:color="auto" w:fill="FFFFFF"/>
                <w:lang w:bidi="ru-RU"/>
              </w:rPr>
              <w:t>1.2.2</w:t>
            </w:r>
          </w:p>
        </w:tc>
        <w:tc>
          <w:tcPr>
            <w:tcW w:w="7339" w:type="dxa"/>
            <w:shd w:val="clear" w:color="auto" w:fill="auto"/>
          </w:tcPr>
          <w:p w:rsidR="00842DA1" w:rsidRPr="001F7935" w:rsidRDefault="00842DA1" w:rsidP="001F7935">
            <w:pPr>
              <w:widowControl w:val="0"/>
              <w:spacing w:after="0" w:line="240" w:lineRule="auto"/>
              <w:ind w:right="40"/>
              <w:rPr>
                <w:rFonts w:ascii="Times New Roman" w:hAnsi="Times New Roman" w:cs="Times New Roman"/>
                <w:sz w:val="24"/>
                <w:szCs w:val="24"/>
              </w:rPr>
            </w:pPr>
            <w:r w:rsidRPr="001F7935">
              <w:rPr>
                <w:rFonts w:ascii="Times New Roman" w:hAnsi="Times New Roman" w:cs="Times New Roman"/>
                <w:color w:val="000000"/>
                <w:sz w:val="24"/>
                <w:szCs w:val="24"/>
                <w:shd w:val="clear" w:color="auto" w:fill="FFFFFF"/>
                <w:lang w:bidi="ru-RU"/>
              </w:rPr>
              <w:t>Основной государственный регистрационный номер</w:t>
            </w:r>
          </w:p>
        </w:tc>
        <w:tc>
          <w:tcPr>
            <w:tcW w:w="1269" w:type="dxa"/>
            <w:shd w:val="clear" w:color="auto" w:fill="auto"/>
          </w:tcPr>
          <w:p w:rsidR="00842DA1" w:rsidRPr="00842DA1" w:rsidRDefault="00842DA1" w:rsidP="001F7935">
            <w:pPr>
              <w:widowControl w:val="0"/>
              <w:spacing w:after="0" w:line="240" w:lineRule="auto"/>
              <w:ind w:right="40"/>
              <w:jc w:val="center"/>
              <w:rPr>
                <w:rFonts w:ascii="Times New Roman" w:hAnsi="Times New Roman" w:cs="Times New Roman"/>
                <w:sz w:val="18"/>
                <w:szCs w:val="18"/>
              </w:rPr>
            </w:pPr>
          </w:p>
        </w:tc>
      </w:tr>
      <w:tr w:rsidR="00842DA1" w:rsidRPr="00842DA1" w:rsidTr="001F7935">
        <w:tc>
          <w:tcPr>
            <w:tcW w:w="736" w:type="dxa"/>
            <w:shd w:val="clear" w:color="auto" w:fill="auto"/>
          </w:tcPr>
          <w:p w:rsidR="00842DA1" w:rsidRPr="001F7935" w:rsidRDefault="00842DA1" w:rsidP="001F7935">
            <w:pPr>
              <w:widowControl w:val="0"/>
              <w:spacing w:after="0" w:line="240" w:lineRule="auto"/>
              <w:ind w:right="40"/>
              <w:jc w:val="center"/>
              <w:rPr>
                <w:rFonts w:ascii="Times New Roman" w:hAnsi="Times New Roman" w:cs="Times New Roman"/>
                <w:sz w:val="24"/>
                <w:szCs w:val="24"/>
              </w:rPr>
            </w:pPr>
            <w:r w:rsidRPr="001F7935">
              <w:rPr>
                <w:rFonts w:ascii="Times New Roman" w:hAnsi="Times New Roman" w:cs="Times New Roman"/>
                <w:color w:val="000000"/>
                <w:sz w:val="24"/>
                <w:szCs w:val="24"/>
                <w:shd w:val="clear" w:color="auto" w:fill="FFFFFF"/>
                <w:lang w:bidi="ru-RU"/>
              </w:rPr>
              <w:t>1.2.3</w:t>
            </w:r>
          </w:p>
        </w:tc>
        <w:tc>
          <w:tcPr>
            <w:tcW w:w="7339" w:type="dxa"/>
            <w:shd w:val="clear" w:color="auto" w:fill="auto"/>
          </w:tcPr>
          <w:p w:rsidR="00842DA1" w:rsidRPr="001F7935" w:rsidRDefault="00842DA1" w:rsidP="001F7935">
            <w:pPr>
              <w:widowControl w:val="0"/>
              <w:spacing w:after="0" w:line="240" w:lineRule="auto"/>
              <w:ind w:right="40"/>
              <w:rPr>
                <w:rFonts w:ascii="Times New Roman" w:hAnsi="Times New Roman" w:cs="Times New Roman"/>
                <w:sz w:val="24"/>
                <w:szCs w:val="24"/>
              </w:rPr>
            </w:pPr>
            <w:r w:rsidRPr="001F7935">
              <w:rPr>
                <w:rFonts w:ascii="Times New Roman" w:hAnsi="Times New Roman" w:cs="Times New Roman"/>
                <w:color w:val="000000"/>
                <w:sz w:val="24"/>
                <w:szCs w:val="24"/>
                <w:shd w:val="clear" w:color="auto" w:fill="FFFFFF"/>
                <w:lang w:bidi="ru-RU"/>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1269" w:type="dxa"/>
            <w:shd w:val="clear" w:color="auto" w:fill="auto"/>
          </w:tcPr>
          <w:p w:rsidR="00842DA1" w:rsidRPr="00842DA1" w:rsidRDefault="00842DA1" w:rsidP="001F7935">
            <w:pPr>
              <w:widowControl w:val="0"/>
              <w:spacing w:after="0" w:line="240" w:lineRule="auto"/>
              <w:ind w:right="40"/>
              <w:jc w:val="center"/>
              <w:rPr>
                <w:rFonts w:ascii="Times New Roman" w:hAnsi="Times New Roman" w:cs="Times New Roman"/>
                <w:sz w:val="18"/>
                <w:szCs w:val="18"/>
              </w:rPr>
            </w:pPr>
          </w:p>
        </w:tc>
      </w:tr>
    </w:tbl>
    <w:p w:rsidR="00973FC4" w:rsidRDefault="00973FC4" w:rsidP="006670BB">
      <w:pPr>
        <w:widowControl w:val="0"/>
        <w:spacing w:after="0" w:line="240" w:lineRule="auto"/>
        <w:ind w:right="40"/>
        <w:rPr>
          <w:rFonts w:ascii="Times New Roman" w:hAnsi="Times New Roman" w:cs="Times New Roman"/>
          <w:sz w:val="24"/>
          <w:szCs w:val="24"/>
        </w:rPr>
      </w:pPr>
    </w:p>
    <w:p w:rsidR="00842DA1" w:rsidRDefault="00842DA1" w:rsidP="001F7935">
      <w:pPr>
        <w:widowControl w:val="0"/>
        <w:spacing w:after="0" w:line="240" w:lineRule="auto"/>
        <w:ind w:right="40"/>
        <w:jc w:val="center"/>
        <w:rPr>
          <w:rFonts w:ascii="Times New Roman" w:hAnsi="Times New Roman" w:cs="Times New Roman"/>
          <w:sz w:val="28"/>
          <w:szCs w:val="28"/>
        </w:rPr>
      </w:pPr>
      <w:r w:rsidRPr="001F7935">
        <w:rPr>
          <w:rFonts w:ascii="Times New Roman" w:hAnsi="Times New Roman" w:cs="Times New Roman"/>
          <w:sz w:val="28"/>
          <w:szCs w:val="28"/>
        </w:rPr>
        <w:t>2. Сведения о выданном уведомлении</w:t>
      </w:r>
    </w:p>
    <w:p w:rsidR="00973FC4" w:rsidRPr="001F7935" w:rsidRDefault="00973FC4" w:rsidP="001F7935">
      <w:pPr>
        <w:widowControl w:val="0"/>
        <w:spacing w:after="0" w:line="240" w:lineRule="auto"/>
        <w:ind w:right="40"/>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
        <w:gridCol w:w="3842"/>
        <w:gridCol w:w="2403"/>
        <w:gridCol w:w="2404"/>
      </w:tblGrid>
      <w:tr w:rsidR="00842DA1" w:rsidRPr="00842DA1" w:rsidTr="001F7935">
        <w:tc>
          <w:tcPr>
            <w:tcW w:w="959" w:type="dxa"/>
            <w:shd w:val="clear" w:color="auto" w:fill="auto"/>
          </w:tcPr>
          <w:p w:rsidR="00842DA1" w:rsidRPr="00842DA1" w:rsidRDefault="00842DA1" w:rsidP="001F7935">
            <w:pPr>
              <w:widowControl w:val="0"/>
              <w:spacing w:after="0" w:line="240" w:lineRule="auto"/>
              <w:ind w:right="40"/>
              <w:jc w:val="center"/>
              <w:rPr>
                <w:rFonts w:ascii="Times New Roman" w:hAnsi="Times New Roman" w:cs="Times New Roman"/>
                <w:sz w:val="24"/>
                <w:szCs w:val="24"/>
              </w:rPr>
            </w:pPr>
            <w:r w:rsidRPr="00842DA1">
              <w:rPr>
                <w:rFonts w:ascii="Times New Roman" w:hAnsi="Times New Roman" w:cs="Times New Roman"/>
                <w:color w:val="000000"/>
                <w:shd w:val="clear" w:color="auto" w:fill="FFFFFF"/>
                <w:lang w:bidi="ru-RU"/>
              </w:rPr>
              <w:t>№</w:t>
            </w:r>
          </w:p>
        </w:tc>
        <w:tc>
          <w:tcPr>
            <w:tcW w:w="4039" w:type="dxa"/>
            <w:shd w:val="clear" w:color="auto" w:fill="auto"/>
          </w:tcPr>
          <w:p w:rsidR="00842DA1" w:rsidRPr="00842DA1" w:rsidRDefault="00842DA1" w:rsidP="001F7935">
            <w:pPr>
              <w:widowControl w:val="0"/>
              <w:spacing w:after="0" w:line="240" w:lineRule="auto"/>
              <w:ind w:right="40"/>
              <w:jc w:val="center"/>
              <w:rPr>
                <w:rFonts w:ascii="Times New Roman" w:hAnsi="Times New Roman" w:cs="Times New Roman"/>
                <w:sz w:val="24"/>
                <w:szCs w:val="24"/>
              </w:rPr>
            </w:pPr>
            <w:r w:rsidRPr="00842DA1">
              <w:rPr>
                <w:rFonts w:ascii="Times New Roman" w:hAnsi="Times New Roman" w:cs="Times New Roman"/>
                <w:color w:val="000000"/>
                <w:shd w:val="clear" w:color="auto" w:fill="FFFFFF"/>
                <w:lang w:bidi="ru-RU"/>
              </w:rPr>
              <w:t>Орган, выдавший уведомление</w:t>
            </w:r>
          </w:p>
        </w:tc>
        <w:tc>
          <w:tcPr>
            <w:tcW w:w="2499" w:type="dxa"/>
            <w:shd w:val="clear" w:color="auto" w:fill="auto"/>
          </w:tcPr>
          <w:p w:rsidR="00842DA1" w:rsidRPr="00842DA1" w:rsidRDefault="00842DA1" w:rsidP="001F7935">
            <w:pPr>
              <w:widowControl w:val="0"/>
              <w:spacing w:after="0" w:line="240" w:lineRule="auto"/>
              <w:ind w:right="40"/>
              <w:jc w:val="center"/>
              <w:rPr>
                <w:rFonts w:ascii="Times New Roman" w:hAnsi="Times New Roman" w:cs="Times New Roman"/>
                <w:sz w:val="24"/>
                <w:szCs w:val="24"/>
              </w:rPr>
            </w:pPr>
            <w:r w:rsidRPr="00842DA1">
              <w:rPr>
                <w:rFonts w:ascii="Times New Roman" w:hAnsi="Times New Roman" w:cs="Times New Roman"/>
                <w:color w:val="000000"/>
                <w:shd w:val="clear" w:color="auto" w:fill="FFFFFF"/>
                <w:lang w:bidi="ru-RU"/>
              </w:rPr>
              <w:t>Номер документа</w:t>
            </w:r>
          </w:p>
        </w:tc>
        <w:tc>
          <w:tcPr>
            <w:tcW w:w="2500" w:type="dxa"/>
            <w:shd w:val="clear" w:color="auto" w:fill="auto"/>
          </w:tcPr>
          <w:p w:rsidR="00842DA1" w:rsidRPr="00842DA1" w:rsidRDefault="00842DA1" w:rsidP="001F7935">
            <w:pPr>
              <w:widowControl w:val="0"/>
              <w:suppressAutoHyphens/>
              <w:spacing w:after="0" w:line="240" w:lineRule="auto"/>
              <w:jc w:val="center"/>
              <w:rPr>
                <w:rFonts w:ascii="Times New Roman" w:hAnsi="Times New Roman" w:cs="Times New Roman"/>
                <w:sz w:val="28"/>
                <w:szCs w:val="28"/>
                <w:lang w:eastAsia="zh-CN"/>
              </w:rPr>
            </w:pPr>
            <w:r w:rsidRPr="00842DA1">
              <w:rPr>
                <w:rFonts w:ascii="Times New Roman" w:hAnsi="Times New Roman" w:cs="Times New Roman"/>
                <w:color w:val="000000"/>
                <w:shd w:val="clear" w:color="auto" w:fill="FFFFFF"/>
                <w:lang w:eastAsia="zh-CN" w:bidi="ru-RU"/>
              </w:rPr>
              <w:t>Дата</w:t>
            </w:r>
          </w:p>
          <w:p w:rsidR="00842DA1" w:rsidRPr="00842DA1" w:rsidRDefault="00842DA1" w:rsidP="001F7935">
            <w:pPr>
              <w:widowControl w:val="0"/>
              <w:spacing w:after="0" w:line="240" w:lineRule="auto"/>
              <w:ind w:right="40"/>
              <w:jc w:val="center"/>
              <w:rPr>
                <w:rFonts w:ascii="Times New Roman" w:hAnsi="Times New Roman" w:cs="Times New Roman"/>
                <w:sz w:val="24"/>
                <w:szCs w:val="24"/>
              </w:rPr>
            </w:pPr>
            <w:r w:rsidRPr="00842DA1">
              <w:rPr>
                <w:rFonts w:ascii="Times New Roman" w:hAnsi="Times New Roman" w:cs="Times New Roman"/>
                <w:color w:val="000000"/>
                <w:shd w:val="clear" w:color="auto" w:fill="FFFFFF"/>
                <w:lang w:bidi="ru-RU"/>
              </w:rPr>
              <w:lastRenderedPageBreak/>
              <w:t>документа</w:t>
            </w:r>
          </w:p>
        </w:tc>
      </w:tr>
      <w:tr w:rsidR="00842DA1" w:rsidRPr="00842DA1" w:rsidTr="001F7935">
        <w:tc>
          <w:tcPr>
            <w:tcW w:w="959" w:type="dxa"/>
            <w:shd w:val="clear" w:color="auto" w:fill="auto"/>
          </w:tcPr>
          <w:p w:rsidR="00842DA1" w:rsidRPr="00842DA1" w:rsidRDefault="00842DA1" w:rsidP="001F7935">
            <w:pPr>
              <w:widowControl w:val="0"/>
              <w:spacing w:after="0" w:line="240" w:lineRule="auto"/>
              <w:ind w:right="40"/>
              <w:jc w:val="center"/>
              <w:rPr>
                <w:rFonts w:ascii="Times New Roman" w:hAnsi="Times New Roman" w:cs="Times New Roman"/>
                <w:sz w:val="24"/>
                <w:szCs w:val="24"/>
              </w:rPr>
            </w:pPr>
          </w:p>
        </w:tc>
        <w:tc>
          <w:tcPr>
            <w:tcW w:w="4039" w:type="dxa"/>
            <w:shd w:val="clear" w:color="auto" w:fill="auto"/>
          </w:tcPr>
          <w:p w:rsidR="00842DA1" w:rsidRPr="00842DA1" w:rsidRDefault="00842DA1" w:rsidP="001F7935">
            <w:pPr>
              <w:widowControl w:val="0"/>
              <w:spacing w:after="0" w:line="240" w:lineRule="auto"/>
              <w:ind w:right="40"/>
              <w:jc w:val="center"/>
              <w:rPr>
                <w:rFonts w:ascii="Times New Roman" w:hAnsi="Times New Roman" w:cs="Times New Roman"/>
                <w:sz w:val="24"/>
                <w:szCs w:val="24"/>
              </w:rPr>
            </w:pPr>
          </w:p>
        </w:tc>
        <w:tc>
          <w:tcPr>
            <w:tcW w:w="2499" w:type="dxa"/>
            <w:shd w:val="clear" w:color="auto" w:fill="auto"/>
          </w:tcPr>
          <w:p w:rsidR="00842DA1" w:rsidRPr="00842DA1" w:rsidRDefault="00842DA1" w:rsidP="001F7935">
            <w:pPr>
              <w:widowControl w:val="0"/>
              <w:spacing w:after="0" w:line="240" w:lineRule="auto"/>
              <w:ind w:right="40"/>
              <w:jc w:val="center"/>
              <w:rPr>
                <w:rFonts w:ascii="Times New Roman" w:hAnsi="Times New Roman" w:cs="Times New Roman"/>
                <w:sz w:val="24"/>
                <w:szCs w:val="24"/>
              </w:rPr>
            </w:pPr>
          </w:p>
        </w:tc>
        <w:tc>
          <w:tcPr>
            <w:tcW w:w="2500" w:type="dxa"/>
            <w:shd w:val="clear" w:color="auto" w:fill="auto"/>
          </w:tcPr>
          <w:p w:rsidR="00842DA1" w:rsidRPr="00842DA1" w:rsidRDefault="00842DA1" w:rsidP="001F7935">
            <w:pPr>
              <w:widowControl w:val="0"/>
              <w:spacing w:after="0" w:line="240" w:lineRule="auto"/>
              <w:ind w:right="40"/>
              <w:jc w:val="center"/>
              <w:rPr>
                <w:rFonts w:ascii="Times New Roman" w:hAnsi="Times New Roman" w:cs="Times New Roman"/>
                <w:sz w:val="24"/>
                <w:szCs w:val="24"/>
              </w:rPr>
            </w:pPr>
          </w:p>
        </w:tc>
      </w:tr>
    </w:tbl>
    <w:p w:rsidR="00842DA1" w:rsidRPr="001F7935" w:rsidRDefault="00842DA1" w:rsidP="001F7935">
      <w:pPr>
        <w:widowControl w:val="0"/>
        <w:spacing w:after="0" w:line="240" w:lineRule="auto"/>
        <w:ind w:right="40"/>
        <w:rPr>
          <w:rFonts w:ascii="Times New Roman" w:hAnsi="Times New Roman" w:cs="Times New Roman"/>
          <w:sz w:val="28"/>
          <w:szCs w:val="28"/>
        </w:rPr>
      </w:pPr>
      <w:r w:rsidRPr="001F7935">
        <w:rPr>
          <w:rFonts w:ascii="Times New Roman" w:hAnsi="Times New Roman" w:cs="Times New Roman"/>
          <w:sz w:val="28"/>
          <w:szCs w:val="28"/>
        </w:rPr>
        <w:t>Прошу выдать дубликат уведомления</w:t>
      </w:r>
    </w:p>
    <w:p w:rsidR="00842DA1" w:rsidRPr="001F7935" w:rsidRDefault="00842DA1" w:rsidP="001F7935">
      <w:pPr>
        <w:widowControl w:val="0"/>
        <w:tabs>
          <w:tab w:val="left" w:leader="underscore" w:pos="5640"/>
        </w:tabs>
        <w:spacing w:after="0" w:line="240" w:lineRule="auto"/>
        <w:jc w:val="both"/>
        <w:rPr>
          <w:rFonts w:ascii="Times New Roman" w:hAnsi="Times New Roman" w:cs="Times New Roman"/>
          <w:sz w:val="28"/>
          <w:szCs w:val="28"/>
          <w:lang w:eastAsia="zh-CN"/>
        </w:rPr>
      </w:pPr>
      <w:r w:rsidRPr="001F7935">
        <w:rPr>
          <w:rFonts w:ascii="Times New Roman" w:hAnsi="Times New Roman" w:cs="Times New Roman"/>
          <w:sz w:val="28"/>
          <w:szCs w:val="28"/>
          <w:lang w:eastAsia="zh-CN"/>
        </w:rPr>
        <w:t>Приложение:</w:t>
      </w:r>
      <w:r w:rsidRPr="001F7935">
        <w:rPr>
          <w:rFonts w:ascii="Times New Roman" w:hAnsi="Times New Roman" w:cs="Times New Roman"/>
          <w:sz w:val="28"/>
          <w:szCs w:val="28"/>
          <w:lang w:eastAsia="zh-CN"/>
        </w:rPr>
        <w:tab/>
      </w:r>
    </w:p>
    <w:p w:rsidR="00842DA1" w:rsidRPr="001F7935" w:rsidRDefault="00842DA1" w:rsidP="001F7935">
      <w:pPr>
        <w:widowControl w:val="0"/>
        <w:spacing w:after="0" w:line="240" w:lineRule="auto"/>
        <w:jc w:val="both"/>
        <w:rPr>
          <w:rFonts w:ascii="Times New Roman" w:hAnsi="Times New Roman" w:cs="Times New Roman"/>
          <w:sz w:val="28"/>
          <w:szCs w:val="28"/>
          <w:lang w:eastAsia="zh-CN"/>
        </w:rPr>
      </w:pPr>
      <w:r w:rsidRPr="001F7935">
        <w:rPr>
          <w:rFonts w:ascii="Times New Roman" w:hAnsi="Times New Roman" w:cs="Times New Roman"/>
          <w:sz w:val="28"/>
          <w:szCs w:val="28"/>
          <w:lang w:eastAsia="zh-CN"/>
        </w:rPr>
        <w:t>Номер телефона и адрес электронной почты для связи:___________________</w:t>
      </w:r>
      <w:r w:rsidR="001F7935">
        <w:rPr>
          <w:rFonts w:ascii="Times New Roman" w:hAnsi="Times New Roman" w:cs="Times New Roman"/>
          <w:sz w:val="28"/>
          <w:szCs w:val="28"/>
          <w:lang w:eastAsia="zh-CN"/>
        </w:rPr>
        <w:t>_</w:t>
      </w:r>
    </w:p>
    <w:p w:rsidR="00842DA1" w:rsidRPr="001F7935" w:rsidRDefault="00842DA1" w:rsidP="001F7935">
      <w:pPr>
        <w:widowControl w:val="0"/>
        <w:spacing w:after="0" w:line="240" w:lineRule="auto"/>
        <w:jc w:val="both"/>
        <w:rPr>
          <w:rFonts w:ascii="Times New Roman" w:hAnsi="Times New Roman" w:cs="Times New Roman"/>
          <w:sz w:val="28"/>
          <w:szCs w:val="28"/>
          <w:lang w:eastAsia="zh-CN"/>
        </w:rPr>
      </w:pPr>
      <w:r w:rsidRPr="001F7935">
        <w:rPr>
          <w:rFonts w:ascii="Times New Roman" w:hAnsi="Times New Roman" w:cs="Times New Roman"/>
          <w:sz w:val="28"/>
          <w:szCs w:val="28"/>
          <w:lang w:eastAsia="zh-CN"/>
        </w:rPr>
        <w:t xml:space="preserve"> Результат рассмотрения настоящего заявления прошу:</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21"/>
        <w:gridCol w:w="1730"/>
      </w:tblGrid>
      <w:tr w:rsidR="00842DA1" w:rsidRPr="00842DA1" w:rsidTr="001F7935">
        <w:tc>
          <w:tcPr>
            <w:tcW w:w="7621" w:type="dxa"/>
            <w:shd w:val="clear" w:color="auto" w:fill="auto"/>
            <w:vAlign w:val="bottom"/>
          </w:tcPr>
          <w:p w:rsidR="00842DA1" w:rsidRPr="001F7935" w:rsidRDefault="00842DA1" w:rsidP="001F7935">
            <w:pPr>
              <w:widowControl w:val="0"/>
              <w:spacing w:after="0" w:line="240" w:lineRule="auto"/>
              <w:jc w:val="both"/>
              <w:rPr>
                <w:rFonts w:ascii="Times New Roman" w:hAnsi="Times New Roman" w:cs="Times New Roman"/>
                <w:sz w:val="24"/>
                <w:szCs w:val="24"/>
                <w:lang w:eastAsia="zh-CN"/>
              </w:rPr>
            </w:pPr>
            <w:r w:rsidRPr="001F7935">
              <w:rPr>
                <w:rFonts w:ascii="Times New Roman" w:hAnsi="Times New Roman" w:cs="Times New Roman"/>
                <w:color w:val="000000"/>
                <w:sz w:val="24"/>
                <w:szCs w:val="24"/>
                <w:shd w:val="clear" w:color="auto" w:fill="FFFFFF"/>
                <w:lang w:eastAsia="zh-CN"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730" w:type="dxa"/>
            <w:shd w:val="clear" w:color="auto" w:fill="auto"/>
          </w:tcPr>
          <w:p w:rsidR="00842DA1" w:rsidRPr="00842DA1" w:rsidRDefault="00842DA1" w:rsidP="001F7935">
            <w:pPr>
              <w:widowControl w:val="0"/>
              <w:spacing w:after="0" w:line="240" w:lineRule="auto"/>
              <w:jc w:val="both"/>
              <w:rPr>
                <w:rFonts w:ascii="Times New Roman" w:hAnsi="Times New Roman" w:cs="Times New Roman"/>
                <w:sz w:val="26"/>
                <w:szCs w:val="26"/>
                <w:lang w:eastAsia="zh-CN"/>
              </w:rPr>
            </w:pPr>
          </w:p>
        </w:tc>
      </w:tr>
      <w:tr w:rsidR="00842DA1" w:rsidRPr="00842DA1" w:rsidTr="001F7935">
        <w:tc>
          <w:tcPr>
            <w:tcW w:w="7621" w:type="dxa"/>
            <w:shd w:val="clear" w:color="auto" w:fill="auto"/>
            <w:vAlign w:val="center"/>
          </w:tcPr>
          <w:p w:rsidR="00842DA1" w:rsidRPr="001F7935" w:rsidRDefault="00842DA1" w:rsidP="001F7935">
            <w:pPr>
              <w:widowControl w:val="0"/>
              <w:spacing w:after="0" w:line="240" w:lineRule="auto"/>
              <w:jc w:val="both"/>
              <w:rPr>
                <w:rFonts w:ascii="Times New Roman" w:hAnsi="Times New Roman" w:cs="Times New Roman"/>
                <w:sz w:val="24"/>
                <w:szCs w:val="24"/>
                <w:lang w:eastAsia="zh-CN"/>
              </w:rPr>
            </w:pPr>
            <w:r w:rsidRPr="001F7935">
              <w:rPr>
                <w:rFonts w:ascii="Times New Roman" w:hAnsi="Times New Roman" w:cs="Times New Roman"/>
                <w:color w:val="000000"/>
                <w:sz w:val="24"/>
                <w:szCs w:val="24"/>
                <w:shd w:val="clear" w:color="auto" w:fill="FFFFFF"/>
                <w:lang w:eastAsia="zh-CN" w:bidi="ru-RU"/>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p>
        </w:tc>
        <w:tc>
          <w:tcPr>
            <w:tcW w:w="1730" w:type="dxa"/>
            <w:shd w:val="clear" w:color="auto" w:fill="auto"/>
          </w:tcPr>
          <w:p w:rsidR="00842DA1" w:rsidRPr="00842DA1" w:rsidRDefault="00842DA1" w:rsidP="001F7935">
            <w:pPr>
              <w:widowControl w:val="0"/>
              <w:spacing w:after="0" w:line="240" w:lineRule="auto"/>
              <w:jc w:val="both"/>
              <w:rPr>
                <w:rFonts w:ascii="Times New Roman" w:hAnsi="Times New Roman" w:cs="Times New Roman"/>
                <w:sz w:val="26"/>
                <w:szCs w:val="26"/>
                <w:lang w:eastAsia="zh-CN"/>
              </w:rPr>
            </w:pPr>
          </w:p>
        </w:tc>
      </w:tr>
      <w:tr w:rsidR="00842DA1" w:rsidRPr="00842DA1" w:rsidTr="001F7935">
        <w:tc>
          <w:tcPr>
            <w:tcW w:w="7621" w:type="dxa"/>
            <w:shd w:val="clear" w:color="auto" w:fill="auto"/>
            <w:vAlign w:val="center"/>
          </w:tcPr>
          <w:p w:rsidR="00842DA1" w:rsidRPr="001F7935" w:rsidRDefault="00842DA1" w:rsidP="00842DA1">
            <w:pPr>
              <w:widowControl w:val="0"/>
              <w:spacing w:after="0" w:line="274" w:lineRule="exact"/>
              <w:jc w:val="both"/>
              <w:rPr>
                <w:rFonts w:ascii="Times New Roman" w:hAnsi="Times New Roman" w:cs="Times New Roman"/>
                <w:sz w:val="24"/>
                <w:szCs w:val="24"/>
                <w:lang w:eastAsia="zh-CN"/>
              </w:rPr>
            </w:pPr>
            <w:r w:rsidRPr="001F7935">
              <w:rPr>
                <w:rFonts w:ascii="Times New Roman" w:hAnsi="Times New Roman" w:cs="Times New Roman"/>
                <w:color w:val="000000"/>
                <w:sz w:val="24"/>
                <w:szCs w:val="24"/>
                <w:shd w:val="clear" w:color="auto" w:fill="FFFFFF"/>
                <w:lang w:eastAsia="zh-CN" w:bidi="ru-RU"/>
              </w:rPr>
              <w:t>направить на бумажном носителе на почтовый адрес:</w:t>
            </w:r>
          </w:p>
        </w:tc>
        <w:tc>
          <w:tcPr>
            <w:tcW w:w="1730" w:type="dxa"/>
            <w:shd w:val="clear" w:color="auto" w:fill="auto"/>
          </w:tcPr>
          <w:p w:rsidR="00842DA1" w:rsidRPr="00842DA1" w:rsidRDefault="00842DA1" w:rsidP="00842DA1">
            <w:pPr>
              <w:widowControl w:val="0"/>
              <w:spacing w:after="0" w:line="274" w:lineRule="exact"/>
              <w:jc w:val="both"/>
              <w:rPr>
                <w:rFonts w:ascii="Times New Roman" w:hAnsi="Times New Roman" w:cs="Times New Roman"/>
                <w:sz w:val="26"/>
                <w:szCs w:val="26"/>
                <w:lang w:eastAsia="zh-CN"/>
              </w:rPr>
            </w:pPr>
          </w:p>
        </w:tc>
      </w:tr>
      <w:tr w:rsidR="00842DA1" w:rsidRPr="00842DA1" w:rsidTr="001F7935">
        <w:tc>
          <w:tcPr>
            <w:tcW w:w="7621" w:type="dxa"/>
            <w:shd w:val="clear" w:color="auto" w:fill="auto"/>
            <w:vAlign w:val="center"/>
          </w:tcPr>
          <w:p w:rsidR="00842DA1" w:rsidRPr="001F7935" w:rsidRDefault="00842DA1" w:rsidP="00842DA1">
            <w:pPr>
              <w:widowControl w:val="0"/>
              <w:spacing w:after="0" w:line="274" w:lineRule="exact"/>
              <w:jc w:val="both"/>
              <w:rPr>
                <w:rFonts w:ascii="Times New Roman" w:hAnsi="Times New Roman" w:cs="Times New Roman"/>
                <w:sz w:val="24"/>
                <w:szCs w:val="24"/>
                <w:lang w:eastAsia="zh-CN"/>
              </w:rPr>
            </w:pPr>
            <w:r w:rsidRPr="001F7935">
              <w:rPr>
                <w:rFonts w:ascii="Times New Roman" w:hAnsi="Times New Roman" w:cs="Times New Roman"/>
                <w:color w:val="000000"/>
                <w:sz w:val="24"/>
                <w:szCs w:val="24"/>
                <w:shd w:val="clear" w:color="auto" w:fill="FFFFFF"/>
                <w:lang w:eastAsia="zh-CN" w:bidi="ru-RU"/>
              </w:rPr>
              <w:t>Указывается один из перечисленных способов</w:t>
            </w:r>
          </w:p>
        </w:tc>
        <w:tc>
          <w:tcPr>
            <w:tcW w:w="1730" w:type="dxa"/>
            <w:shd w:val="clear" w:color="auto" w:fill="auto"/>
          </w:tcPr>
          <w:p w:rsidR="00842DA1" w:rsidRPr="00842DA1" w:rsidRDefault="00842DA1" w:rsidP="00842DA1">
            <w:pPr>
              <w:widowControl w:val="0"/>
              <w:spacing w:after="0" w:line="274" w:lineRule="exact"/>
              <w:jc w:val="both"/>
              <w:rPr>
                <w:rFonts w:ascii="Times New Roman" w:hAnsi="Times New Roman" w:cs="Times New Roman"/>
                <w:sz w:val="26"/>
                <w:szCs w:val="26"/>
                <w:lang w:eastAsia="zh-CN"/>
              </w:rPr>
            </w:pPr>
          </w:p>
        </w:tc>
      </w:tr>
    </w:tbl>
    <w:p w:rsidR="00842DA1" w:rsidRPr="00842DA1" w:rsidRDefault="00842DA1" w:rsidP="00842DA1">
      <w:pPr>
        <w:widowControl w:val="0"/>
        <w:spacing w:after="0" w:line="274" w:lineRule="exact"/>
        <w:jc w:val="both"/>
        <w:rPr>
          <w:rFonts w:ascii="Times New Roman" w:hAnsi="Times New Roman" w:cs="Times New Roman"/>
          <w:sz w:val="26"/>
          <w:szCs w:val="26"/>
          <w:lang w:eastAsia="zh-CN"/>
        </w:rPr>
      </w:pPr>
    </w:p>
    <w:p w:rsidR="00842DA1" w:rsidRPr="00842DA1" w:rsidRDefault="00842DA1" w:rsidP="001F7935">
      <w:pPr>
        <w:widowControl w:val="0"/>
        <w:spacing w:after="0" w:line="240" w:lineRule="exact"/>
        <w:ind w:right="40"/>
        <w:jc w:val="right"/>
        <w:rPr>
          <w:rFonts w:ascii="Times New Roman" w:hAnsi="Times New Roman" w:cs="Times New Roman"/>
          <w:sz w:val="24"/>
          <w:szCs w:val="24"/>
        </w:rPr>
      </w:pPr>
      <w:r w:rsidRPr="00842DA1">
        <w:rPr>
          <w:rFonts w:ascii="Times New Roman" w:hAnsi="Times New Roman" w:cs="Times New Roman"/>
          <w:sz w:val="24"/>
          <w:szCs w:val="24"/>
        </w:rPr>
        <w:t>________________</w:t>
      </w:r>
      <w:r w:rsidRPr="00842DA1">
        <w:rPr>
          <w:rFonts w:ascii="Times New Roman" w:hAnsi="Times New Roman" w:cs="Times New Roman"/>
          <w:sz w:val="24"/>
          <w:szCs w:val="24"/>
        </w:rPr>
        <w:tab/>
      </w:r>
      <w:r w:rsidRPr="00842DA1">
        <w:rPr>
          <w:rFonts w:ascii="Times New Roman" w:hAnsi="Times New Roman" w:cs="Times New Roman"/>
          <w:sz w:val="24"/>
          <w:szCs w:val="24"/>
        </w:rPr>
        <w:tab/>
        <w:t>___________________________</w:t>
      </w:r>
    </w:p>
    <w:p w:rsidR="00842DA1" w:rsidRPr="00842DA1" w:rsidRDefault="001F7935" w:rsidP="00842DA1">
      <w:pPr>
        <w:widowControl w:val="0"/>
        <w:spacing w:after="0" w:line="240" w:lineRule="exact"/>
        <w:ind w:right="40"/>
        <w:rPr>
          <w:rFonts w:ascii="Times New Roman" w:hAnsi="Times New Roman" w:cs="Times New Roman"/>
          <w:sz w:val="18"/>
          <w:szCs w:val="18"/>
        </w:rPr>
      </w:pPr>
      <w:r>
        <w:rPr>
          <w:rFonts w:ascii="Times New Roman" w:hAnsi="Times New Roman" w:cs="Times New Roman"/>
          <w:sz w:val="18"/>
          <w:szCs w:val="18"/>
        </w:rPr>
        <w:t xml:space="preserve">                                                                                    </w:t>
      </w:r>
      <w:r w:rsidR="00842DA1" w:rsidRPr="00842DA1">
        <w:rPr>
          <w:rFonts w:ascii="Times New Roman" w:hAnsi="Times New Roman" w:cs="Times New Roman"/>
          <w:sz w:val="18"/>
          <w:szCs w:val="18"/>
        </w:rPr>
        <w:t>(подпись)</w:t>
      </w:r>
      <w:r w:rsidR="00842DA1" w:rsidRPr="00842DA1">
        <w:rPr>
          <w:rFonts w:ascii="Times New Roman" w:hAnsi="Times New Roman" w:cs="Times New Roman"/>
          <w:sz w:val="18"/>
          <w:szCs w:val="18"/>
        </w:rPr>
        <w:tab/>
      </w:r>
      <w:r w:rsidR="00842DA1" w:rsidRPr="00842DA1">
        <w:rPr>
          <w:rFonts w:ascii="Times New Roman" w:hAnsi="Times New Roman" w:cs="Times New Roman"/>
          <w:sz w:val="18"/>
          <w:szCs w:val="18"/>
        </w:rPr>
        <w:tab/>
      </w:r>
      <w:r>
        <w:rPr>
          <w:rFonts w:ascii="Times New Roman" w:hAnsi="Times New Roman" w:cs="Times New Roman"/>
          <w:sz w:val="18"/>
          <w:szCs w:val="18"/>
        </w:rPr>
        <w:t xml:space="preserve">              </w:t>
      </w:r>
      <w:r w:rsidR="00842DA1" w:rsidRPr="00842DA1">
        <w:rPr>
          <w:rFonts w:ascii="Times New Roman" w:hAnsi="Times New Roman" w:cs="Times New Roman"/>
          <w:sz w:val="18"/>
          <w:szCs w:val="18"/>
        </w:rPr>
        <w:t>фамилия, имя, отчество (при наличии)</w:t>
      </w:r>
    </w:p>
    <w:p w:rsidR="000A186F" w:rsidRDefault="00842DA1" w:rsidP="00842DA1">
      <w:pPr>
        <w:widowControl w:val="0"/>
        <w:suppressAutoHyphens/>
        <w:spacing w:after="0" w:line="0" w:lineRule="atLeast"/>
        <w:ind w:right="60"/>
        <w:rPr>
          <w:rFonts w:ascii="Times New Roman" w:hAnsi="Times New Roman" w:cs="Times New Roman"/>
          <w:sz w:val="28"/>
          <w:szCs w:val="28"/>
          <w:lang w:eastAsia="zh-CN"/>
        </w:rPr>
      </w:pP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p>
    <w:p w:rsidR="000A186F" w:rsidRDefault="000A186F" w:rsidP="000A186F">
      <w:pPr>
        <w:widowControl w:val="0"/>
        <w:suppressAutoHyphens/>
        <w:spacing w:after="0" w:line="0" w:lineRule="atLeast"/>
        <w:ind w:left="3402" w:right="60"/>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 xml:space="preserve">ПРИЛОЖЕНИЕ  </w:t>
      </w:r>
      <w:r>
        <w:rPr>
          <w:rFonts w:ascii="Times New Roman" w:hAnsi="Times New Roman" w:cs="Times New Roman"/>
          <w:sz w:val="28"/>
          <w:szCs w:val="28"/>
          <w:lang w:eastAsia="zh-CN"/>
        </w:rPr>
        <w:t>5</w:t>
      </w:r>
      <w:r w:rsidRPr="00842DA1">
        <w:rPr>
          <w:rFonts w:ascii="Times New Roman" w:hAnsi="Times New Roman" w:cs="Times New Roman"/>
          <w:sz w:val="28"/>
          <w:szCs w:val="28"/>
          <w:lang w:eastAsia="zh-CN"/>
        </w:rPr>
        <w:br/>
        <w:t xml:space="preserve">к </w:t>
      </w:r>
      <w:r w:rsidR="00443727">
        <w:rPr>
          <w:rFonts w:ascii="Times New Roman" w:hAnsi="Times New Roman" w:cs="Times New Roman"/>
          <w:sz w:val="28"/>
          <w:szCs w:val="28"/>
          <w:lang w:eastAsia="zh-CN"/>
        </w:rPr>
        <w:t>а</w:t>
      </w:r>
      <w:r w:rsidRPr="00842DA1">
        <w:rPr>
          <w:rFonts w:ascii="Times New Roman" w:hAnsi="Times New Roman" w:cs="Times New Roman"/>
          <w:sz w:val="28"/>
          <w:szCs w:val="28"/>
          <w:lang w:eastAsia="zh-CN"/>
        </w:rPr>
        <w:t>дминистративному регламенту</w:t>
      </w:r>
    </w:p>
    <w:p w:rsidR="000A186F" w:rsidRPr="00842DA1" w:rsidRDefault="000A186F" w:rsidP="000A186F">
      <w:pPr>
        <w:widowControl w:val="0"/>
        <w:suppressAutoHyphens/>
        <w:spacing w:after="0" w:line="0" w:lineRule="atLeast"/>
        <w:ind w:left="3402" w:right="60"/>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предоставления муниципальной</w:t>
      </w:r>
    </w:p>
    <w:p w:rsidR="000A186F" w:rsidRPr="00842DA1" w:rsidRDefault="000A186F" w:rsidP="000A186F">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услуги «Направление уведомления о</w:t>
      </w:r>
    </w:p>
    <w:p w:rsidR="000A186F" w:rsidRPr="00842DA1" w:rsidRDefault="000A186F" w:rsidP="000A186F">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соответствии указанных в уведомлении</w:t>
      </w:r>
    </w:p>
    <w:p w:rsidR="000A186F" w:rsidRDefault="000A186F" w:rsidP="000A186F">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о планируемом строительстве</w:t>
      </w:r>
      <w:r>
        <w:rPr>
          <w:rFonts w:ascii="Times New Roman" w:hAnsi="Times New Roman" w:cs="Times New Roman"/>
          <w:sz w:val="28"/>
          <w:szCs w:val="28"/>
          <w:lang w:eastAsia="zh-CN"/>
        </w:rPr>
        <w:t xml:space="preserve"> </w:t>
      </w:r>
      <w:r w:rsidRPr="00842DA1">
        <w:rPr>
          <w:rFonts w:ascii="Times New Roman" w:hAnsi="Times New Roman" w:cs="Times New Roman"/>
          <w:sz w:val="28"/>
          <w:szCs w:val="28"/>
          <w:lang w:eastAsia="zh-CN"/>
        </w:rPr>
        <w:t xml:space="preserve">параметров объекта индивидуального жилищного строительства или садового дома установленным параметрам и </w:t>
      </w:r>
    </w:p>
    <w:p w:rsidR="000A186F" w:rsidRDefault="000A186F" w:rsidP="000A186F">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допустимости размещения объекта</w:t>
      </w:r>
    </w:p>
    <w:p w:rsidR="000A186F" w:rsidRDefault="000A186F" w:rsidP="000A186F">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 xml:space="preserve">индивидуального жилищного строительства </w:t>
      </w:r>
    </w:p>
    <w:p w:rsidR="000A186F" w:rsidRDefault="000A186F" w:rsidP="000A186F">
      <w:pPr>
        <w:widowControl w:val="0"/>
        <w:shd w:val="clear" w:color="auto" w:fill="FFFFFF"/>
        <w:suppressAutoHyphens/>
        <w:spacing w:after="0" w:line="0" w:lineRule="atLeast"/>
        <w:ind w:left="3402"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или садового дома на земельном участке»</w:t>
      </w:r>
    </w:p>
    <w:p w:rsidR="000A186F" w:rsidRDefault="00842DA1" w:rsidP="00842DA1">
      <w:pPr>
        <w:widowControl w:val="0"/>
        <w:shd w:val="clear" w:color="auto" w:fill="FFFFFF"/>
        <w:spacing w:after="0" w:line="260" w:lineRule="exact"/>
        <w:rPr>
          <w:rFonts w:ascii="Times New Roman" w:hAnsi="Times New Roman" w:cs="Times New Roman"/>
          <w:sz w:val="28"/>
          <w:szCs w:val="28"/>
          <w:lang w:eastAsia="zh-CN"/>
        </w:rPr>
      </w:pP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r w:rsidRPr="00842DA1">
        <w:rPr>
          <w:rFonts w:ascii="Times New Roman" w:hAnsi="Times New Roman" w:cs="Times New Roman"/>
          <w:sz w:val="28"/>
          <w:szCs w:val="28"/>
          <w:lang w:eastAsia="zh-CN"/>
        </w:rPr>
        <w:tab/>
      </w:r>
    </w:p>
    <w:p w:rsidR="00842DA1" w:rsidRPr="00842DA1" w:rsidRDefault="000A186F" w:rsidP="00842DA1">
      <w:pPr>
        <w:widowControl w:val="0"/>
        <w:shd w:val="clear" w:color="auto" w:fill="FFFFFF"/>
        <w:spacing w:after="0" w:line="260" w:lineRule="exact"/>
        <w:rPr>
          <w:rFonts w:ascii="Times New Roman" w:hAnsi="Times New Roman" w:cs="Times New Roman"/>
          <w:sz w:val="28"/>
          <w:szCs w:val="28"/>
          <w:u w:val="single"/>
          <w:lang w:eastAsia="zh-CN"/>
        </w:rPr>
      </w:pPr>
      <w:r>
        <w:rPr>
          <w:rFonts w:ascii="Times New Roman" w:hAnsi="Times New Roman" w:cs="Times New Roman"/>
          <w:sz w:val="28"/>
          <w:szCs w:val="28"/>
          <w:lang w:eastAsia="zh-CN"/>
        </w:rPr>
        <w:t xml:space="preserve">                                                              </w:t>
      </w:r>
      <w:r w:rsidR="00842DA1" w:rsidRPr="00842DA1">
        <w:rPr>
          <w:rFonts w:ascii="Times New Roman" w:hAnsi="Times New Roman" w:cs="Times New Roman"/>
          <w:sz w:val="28"/>
          <w:szCs w:val="28"/>
          <w:lang w:eastAsia="zh-CN"/>
        </w:rPr>
        <w:t xml:space="preserve">Кому </w:t>
      </w:r>
      <w:r w:rsidR="00842DA1" w:rsidRPr="00842DA1">
        <w:rPr>
          <w:rFonts w:ascii="Times New Roman" w:hAnsi="Times New Roman" w:cs="Times New Roman"/>
          <w:sz w:val="28"/>
          <w:szCs w:val="28"/>
          <w:u w:val="single"/>
          <w:lang w:eastAsia="zh-CN"/>
        </w:rPr>
        <w:t>____________________________</w:t>
      </w:r>
    </w:p>
    <w:p w:rsidR="00842DA1" w:rsidRPr="00842DA1" w:rsidRDefault="00842DA1" w:rsidP="00842DA1">
      <w:pPr>
        <w:widowControl w:val="0"/>
        <w:shd w:val="clear" w:color="auto" w:fill="FFFFFF"/>
        <w:spacing w:after="0" w:line="240" w:lineRule="auto"/>
        <w:rPr>
          <w:rFonts w:ascii="Times New Roman" w:hAnsi="Times New Roman" w:cs="Times New Roman"/>
          <w:sz w:val="18"/>
          <w:szCs w:val="18"/>
          <w:lang w:eastAsia="zh-CN"/>
        </w:rPr>
      </w:pP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t xml:space="preserve">(фамилия, имя, отчество (при наличии) застройщика, </w:t>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t xml:space="preserve">ОГРНИП (для физического лица, зарегистрированного в </w:t>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t xml:space="preserve">качестве индивидуального предпринимателя) - для </w:t>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t>физического лица, полное наименование застройщика,</w:t>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000A186F">
        <w:rPr>
          <w:rFonts w:ascii="Times New Roman" w:hAnsi="Times New Roman" w:cs="Times New Roman"/>
          <w:sz w:val="18"/>
          <w:szCs w:val="18"/>
          <w:lang w:eastAsia="zh-CN"/>
        </w:rPr>
        <w:t xml:space="preserve">                               </w:t>
      </w:r>
      <w:r w:rsidRPr="00842DA1">
        <w:rPr>
          <w:rFonts w:ascii="Times New Roman" w:hAnsi="Times New Roman" w:cs="Times New Roman"/>
          <w:sz w:val="18"/>
          <w:szCs w:val="18"/>
          <w:lang w:eastAsia="zh-CN"/>
        </w:rPr>
        <w:t>ОГРН - для юридического лица</w:t>
      </w:r>
      <w:r w:rsidR="000A186F">
        <w:rPr>
          <w:rFonts w:ascii="Times New Roman" w:hAnsi="Times New Roman" w:cs="Times New Roman"/>
          <w:sz w:val="18"/>
          <w:szCs w:val="18"/>
          <w:lang w:eastAsia="zh-CN"/>
        </w:rPr>
        <w:t xml:space="preserve"> </w:t>
      </w:r>
      <w:r w:rsidR="000A186F" w:rsidRPr="00842DA1">
        <w:rPr>
          <w:rFonts w:ascii="Times New Roman" w:hAnsi="Times New Roman" w:cs="Times New Roman"/>
          <w:sz w:val="18"/>
          <w:szCs w:val="18"/>
          <w:lang w:eastAsia="zh-CN"/>
        </w:rPr>
        <w:t xml:space="preserve">ИНН*, </w:t>
      </w:r>
      <w:r w:rsidR="000A186F" w:rsidRPr="00842DA1">
        <w:rPr>
          <w:rFonts w:ascii="Times New Roman" w:hAnsi="Times New Roman" w:cs="Times New Roman"/>
          <w:sz w:val="18"/>
          <w:szCs w:val="18"/>
          <w:lang w:eastAsia="zh-CN"/>
        </w:rPr>
        <w:tab/>
      </w:r>
    </w:p>
    <w:p w:rsidR="00842DA1" w:rsidRDefault="00842DA1" w:rsidP="00842DA1">
      <w:pPr>
        <w:widowControl w:val="0"/>
        <w:shd w:val="clear" w:color="auto" w:fill="FFFFFF"/>
        <w:spacing w:after="0" w:line="240" w:lineRule="auto"/>
        <w:rPr>
          <w:rFonts w:ascii="Times New Roman" w:hAnsi="Times New Roman" w:cs="Times New Roman"/>
          <w:sz w:val="18"/>
          <w:szCs w:val="18"/>
          <w:lang w:eastAsia="zh-CN"/>
        </w:rPr>
      </w:pPr>
    </w:p>
    <w:p w:rsidR="006670BB" w:rsidRDefault="006670BB" w:rsidP="000A186F">
      <w:pPr>
        <w:widowControl w:val="0"/>
        <w:shd w:val="clear" w:color="auto" w:fill="FFFFFF"/>
        <w:spacing w:after="0" w:line="240" w:lineRule="auto"/>
        <w:jc w:val="center"/>
        <w:rPr>
          <w:rFonts w:ascii="Times New Roman" w:hAnsi="Times New Roman" w:cs="Times New Roman"/>
          <w:sz w:val="28"/>
          <w:szCs w:val="28"/>
          <w:lang w:eastAsia="zh-CN"/>
        </w:rPr>
      </w:pPr>
      <w:r>
        <w:rPr>
          <w:rFonts w:ascii="Times New Roman" w:hAnsi="Times New Roman" w:cs="Times New Roman"/>
          <w:sz w:val="28"/>
          <w:szCs w:val="28"/>
          <w:lang w:eastAsia="zh-CN"/>
        </w:rPr>
        <w:t xml:space="preserve">РЕШЕНИЕ </w:t>
      </w:r>
    </w:p>
    <w:p w:rsidR="006670BB" w:rsidRDefault="00842DA1" w:rsidP="006670BB">
      <w:pPr>
        <w:widowControl w:val="0"/>
        <w:shd w:val="clear" w:color="auto" w:fill="FFFFFF"/>
        <w:spacing w:after="0" w:line="240" w:lineRule="auto"/>
        <w:jc w:val="center"/>
        <w:rPr>
          <w:rFonts w:ascii="Times New Roman" w:hAnsi="Times New Roman" w:cs="Times New Roman"/>
          <w:sz w:val="28"/>
          <w:szCs w:val="28"/>
          <w:lang w:eastAsia="zh-CN"/>
        </w:rPr>
      </w:pPr>
      <w:r w:rsidRPr="000A186F">
        <w:rPr>
          <w:rFonts w:ascii="Times New Roman" w:hAnsi="Times New Roman" w:cs="Times New Roman"/>
          <w:sz w:val="28"/>
          <w:szCs w:val="28"/>
          <w:lang w:eastAsia="zh-CN"/>
        </w:rPr>
        <w:t xml:space="preserve">об отказе в выдаче дубликата уведомления о соответствии </w:t>
      </w:r>
    </w:p>
    <w:p w:rsidR="006670BB" w:rsidRDefault="00842DA1" w:rsidP="006670BB">
      <w:pPr>
        <w:widowControl w:val="0"/>
        <w:shd w:val="clear" w:color="auto" w:fill="FFFFFF"/>
        <w:spacing w:after="0" w:line="240" w:lineRule="auto"/>
        <w:jc w:val="center"/>
        <w:rPr>
          <w:rFonts w:ascii="Times New Roman" w:hAnsi="Times New Roman" w:cs="Times New Roman"/>
          <w:sz w:val="28"/>
          <w:szCs w:val="28"/>
          <w:lang w:eastAsia="zh-CN"/>
        </w:rPr>
      </w:pPr>
      <w:r w:rsidRPr="000A186F">
        <w:rPr>
          <w:rFonts w:ascii="Times New Roman" w:hAnsi="Times New Roman" w:cs="Times New Roman"/>
          <w:sz w:val="28"/>
          <w:szCs w:val="28"/>
          <w:lang w:eastAsia="zh-CN"/>
        </w:rPr>
        <w:t>указанных в уведомлении о планируемом строительстве</w:t>
      </w:r>
    </w:p>
    <w:p w:rsidR="006670BB" w:rsidRDefault="00842DA1" w:rsidP="006670BB">
      <w:pPr>
        <w:widowControl w:val="0"/>
        <w:shd w:val="clear" w:color="auto" w:fill="FFFFFF"/>
        <w:spacing w:after="0" w:line="240" w:lineRule="auto"/>
        <w:jc w:val="center"/>
        <w:rPr>
          <w:rFonts w:ascii="Times New Roman" w:hAnsi="Times New Roman" w:cs="Times New Roman"/>
          <w:sz w:val="28"/>
          <w:szCs w:val="28"/>
          <w:lang w:eastAsia="zh-CN"/>
        </w:rPr>
      </w:pPr>
      <w:r w:rsidRPr="000A186F">
        <w:rPr>
          <w:rFonts w:ascii="Times New Roman" w:hAnsi="Times New Roman" w:cs="Times New Roman"/>
          <w:sz w:val="28"/>
          <w:szCs w:val="28"/>
          <w:lang w:eastAsia="zh-CN"/>
        </w:rPr>
        <w:t xml:space="preserve"> объекта индивидуального жилищного строительства или </w:t>
      </w:r>
    </w:p>
    <w:p w:rsidR="006670BB" w:rsidRDefault="00842DA1" w:rsidP="006670BB">
      <w:pPr>
        <w:widowControl w:val="0"/>
        <w:shd w:val="clear" w:color="auto" w:fill="FFFFFF"/>
        <w:spacing w:after="0" w:line="240" w:lineRule="auto"/>
        <w:jc w:val="center"/>
        <w:rPr>
          <w:rFonts w:ascii="Times New Roman" w:hAnsi="Times New Roman" w:cs="Times New Roman"/>
          <w:sz w:val="28"/>
          <w:szCs w:val="28"/>
          <w:lang w:eastAsia="zh-CN"/>
        </w:rPr>
      </w:pPr>
      <w:r w:rsidRPr="000A186F">
        <w:rPr>
          <w:rFonts w:ascii="Times New Roman" w:hAnsi="Times New Roman" w:cs="Times New Roman"/>
          <w:sz w:val="28"/>
          <w:szCs w:val="28"/>
          <w:lang w:eastAsia="zh-CN"/>
        </w:rPr>
        <w:t>садового дома параметров объекта индивидуального</w:t>
      </w:r>
    </w:p>
    <w:p w:rsidR="006670BB" w:rsidRDefault="00842DA1" w:rsidP="006670BB">
      <w:pPr>
        <w:widowControl w:val="0"/>
        <w:shd w:val="clear" w:color="auto" w:fill="FFFFFF"/>
        <w:spacing w:after="0" w:line="240" w:lineRule="auto"/>
        <w:jc w:val="center"/>
        <w:rPr>
          <w:rFonts w:ascii="Times New Roman" w:hAnsi="Times New Roman" w:cs="Times New Roman"/>
          <w:sz w:val="28"/>
          <w:szCs w:val="28"/>
          <w:lang w:eastAsia="zh-CN"/>
        </w:rPr>
      </w:pPr>
      <w:r w:rsidRPr="000A186F">
        <w:rPr>
          <w:rFonts w:ascii="Times New Roman" w:hAnsi="Times New Roman" w:cs="Times New Roman"/>
          <w:sz w:val="28"/>
          <w:szCs w:val="28"/>
          <w:lang w:eastAsia="zh-CN"/>
        </w:rPr>
        <w:t xml:space="preserve"> жилищного строительства или садового дома установленным </w:t>
      </w:r>
    </w:p>
    <w:p w:rsidR="006670BB" w:rsidRDefault="00842DA1" w:rsidP="006670BB">
      <w:pPr>
        <w:widowControl w:val="0"/>
        <w:shd w:val="clear" w:color="auto" w:fill="FFFFFF"/>
        <w:spacing w:after="0" w:line="240" w:lineRule="auto"/>
        <w:jc w:val="center"/>
        <w:rPr>
          <w:rFonts w:ascii="Times New Roman" w:hAnsi="Times New Roman" w:cs="Times New Roman"/>
          <w:sz w:val="28"/>
          <w:szCs w:val="28"/>
          <w:lang w:eastAsia="zh-CN"/>
        </w:rPr>
      </w:pPr>
      <w:r w:rsidRPr="000A186F">
        <w:rPr>
          <w:rFonts w:ascii="Times New Roman" w:hAnsi="Times New Roman" w:cs="Times New Roman"/>
          <w:sz w:val="28"/>
          <w:szCs w:val="28"/>
          <w:lang w:eastAsia="zh-CN"/>
        </w:rPr>
        <w:t xml:space="preserve">параметрам и допустимости размещения объекта </w:t>
      </w:r>
    </w:p>
    <w:p w:rsidR="006670BB" w:rsidRDefault="00842DA1" w:rsidP="006670BB">
      <w:pPr>
        <w:widowControl w:val="0"/>
        <w:shd w:val="clear" w:color="auto" w:fill="FFFFFF"/>
        <w:spacing w:after="0" w:line="240" w:lineRule="auto"/>
        <w:jc w:val="center"/>
        <w:rPr>
          <w:rFonts w:ascii="Times New Roman" w:hAnsi="Times New Roman" w:cs="Times New Roman"/>
          <w:sz w:val="28"/>
          <w:szCs w:val="28"/>
          <w:lang w:eastAsia="zh-CN"/>
        </w:rPr>
      </w:pPr>
      <w:r w:rsidRPr="000A186F">
        <w:rPr>
          <w:rFonts w:ascii="Times New Roman" w:hAnsi="Times New Roman" w:cs="Times New Roman"/>
          <w:sz w:val="28"/>
          <w:szCs w:val="28"/>
          <w:lang w:eastAsia="zh-CN"/>
        </w:rPr>
        <w:t xml:space="preserve">индивидуального жилищного строительства или садового </w:t>
      </w:r>
    </w:p>
    <w:p w:rsidR="00842DA1" w:rsidRPr="000A186F" w:rsidRDefault="00842DA1" w:rsidP="006670BB">
      <w:pPr>
        <w:widowControl w:val="0"/>
        <w:shd w:val="clear" w:color="auto" w:fill="FFFFFF"/>
        <w:spacing w:after="0" w:line="240" w:lineRule="auto"/>
        <w:jc w:val="center"/>
        <w:rPr>
          <w:rFonts w:ascii="Times New Roman" w:hAnsi="Times New Roman" w:cs="Times New Roman"/>
          <w:sz w:val="28"/>
          <w:szCs w:val="28"/>
          <w:lang w:eastAsia="zh-CN"/>
        </w:rPr>
      </w:pPr>
      <w:r w:rsidRPr="000A186F">
        <w:rPr>
          <w:rFonts w:ascii="Times New Roman" w:hAnsi="Times New Roman" w:cs="Times New Roman"/>
          <w:sz w:val="28"/>
          <w:szCs w:val="28"/>
          <w:lang w:eastAsia="zh-CN"/>
        </w:rPr>
        <w:t>дома на земельном участке</w:t>
      </w:r>
      <w:r w:rsidR="006670BB">
        <w:rPr>
          <w:rFonts w:ascii="Times New Roman" w:hAnsi="Times New Roman" w:cs="Times New Roman"/>
          <w:sz w:val="28"/>
          <w:szCs w:val="28"/>
          <w:lang w:eastAsia="zh-CN"/>
        </w:rPr>
        <w:t xml:space="preserve"> </w:t>
      </w:r>
      <w:r w:rsidRPr="000A186F">
        <w:rPr>
          <w:rFonts w:ascii="Times New Roman" w:hAnsi="Times New Roman" w:cs="Times New Roman"/>
          <w:sz w:val="28"/>
          <w:szCs w:val="28"/>
          <w:lang w:eastAsia="zh-CN"/>
        </w:rPr>
        <w:t xml:space="preserve">(далее </w:t>
      </w:r>
      <w:r w:rsidR="006670BB">
        <w:rPr>
          <w:rFonts w:ascii="Times New Roman" w:hAnsi="Times New Roman" w:cs="Times New Roman"/>
          <w:sz w:val="28"/>
          <w:szCs w:val="28"/>
          <w:lang w:eastAsia="zh-CN"/>
        </w:rPr>
        <w:t xml:space="preserve">именуется </w:t>
      </w:r>
      <w:r w:rsidRPr="000A186F">
        <w:rPr>
          <w:rFonts w:ascii="Times New Roman" w:hAnsi="Times New Roman" w:cs="Times New Roman"/>
          <w:sz w:val="28"/>
          <w:szCs w:val="28"/>
          <w:lang w:eastAsia="zh-CN"/>
        </w:rPr>
        <w:t>- уведомление)</w:t>
      </w:r>
    </w:p>
    <w:p w:rsidR="00842DA1" w:rsidRPr="00842DA1" w:rsidRDefault="00842DA1" w:rsidP="00842DA1">
      <w:pPr>
        <w:widowControl w:val="0"/>
        <w:suppressAutoHyphens/>
        <w:spacing w:after="0" w:line="0" w:lineRule="atLeast"/>
        <w:ind w:right="60"/>
        <w:rPr>
          <w:rFonts w:ascii="Times New Roman" w:hAnsi="Times New Roman" w:cs="Times New Roman"/>
          <w:sz w:val="28"/>
          <w:szCs w:val="28"/>
          <w:lang w:eastAsia="zh-CN"/>
        </w:rPr>
      </w:pPr>
      <w:r w:rsidRPr="00842DA1">
        <w:rPr>
          <w:rFonts w:ascii="Times New Roman" w:hAnsi="Times New Roman" w:cs="Times New Roman"/>
          <w:sz w:val="28"/>
          <w:szCs w:val="28"/>
          <w:lang w:eastAsia="zh-CN"/>
        </w:rPr>
        <w:lastRenderedPageBreak/>
        <w:t>__________________________________________________________________</w:t>
      </w:r>
    </w:p>
    <w:p w:rsidR="00842DA1" w:rsidRPr="00842DA1" w:rsidRDefault="00842DA1" w:rsidP="00842DA1">
      <w:pPr>
        <w:widowControl w:val="0"/>
        <w:suppressAutoHyphens/>
        <w:spacing w:after="0" w:line="0" w:lineRule="atLeast"/>
        <w:ind w:right="60"/>
        <w:jc w:val="center"/>
        <w:rPr>
          <w:rFonts w:ascii="Times New Roman" w:hAnsi="Times New Roman" w:cs="Times New Roman"/>
          <w:sz w:val="18"/>
          <w:szCs w:val="18"/>
          <w:lang w:eastAsia="zh-CN"/>
        </w:rPr>
      </w:pPr>
      <w:r w:rsidRPr="00842DA1">
        <w:rPr>
          <w:rFonts w:ascii="Times New Roman" w:hAnsi="Times New Roman" w:cs="Times New Roman"/>
          <w:sz w:val="18"/>
          <w:szCs w:val="18"/>
          <w:lang w:eastAsia="zh-CN"/>
        </w:rPr>
        <w:t>(наименование уполномоченного на выдачу разрешений на строительство органа местного самоуправления)</w:t>
      </w:r>
      <w:r w:rsidRPr="00842DA1">
        <w:rPr>
          <w:rFonts w:ascii="Times New Roman" w:hAnsi="Times New Roman" w:cs="Times New Roman"/>
          <w:sz w:val="18"/>
          <w:szCs w:val="18"/>
          <w:lang w:eastAsia="zh-CN"/>
        </w:rPr>
        <w:br/>
      </w:r>
    </w:p>
    <w:p w:rsidR="00842DA1" w:rsidRPr="00842DA1" w:rsidRDefault="00842DA1" w:rsidP="006670BB">
      <w:pPr>
        <w:widowControl w:val="0"/>
        <w:shd w:val="clear" w:color="auto" w:fill="FFFFFF"/>
        <w:suppressAutoHyphens/>
        <w:spacing w:after="0" w:line="0" w:lineRule="atLeast"/>
        <w:ind w:right="60"/>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 xml:space="preserve">по результатам рассмотрения заявления о выдаче дубликата уведомления </w:t>
      </w:r>
      <w:r w:rsidR="006670BB">
        <w:rPr>
          <w:rFonts w:ascii="Times New Roman" w:hAnsi="Times New Roman" w:cs="Times New Roman"/>
          <w:sz w:val="28"/>
          <w:szCs w:val="28"/>
          <w:lang w:eastAsia="zh-CN"/>
        </w:rPr>
        <w:t xml:space="preserve">                  </w:t>
      </w:r>
      <w:r w:rsidRPr="00842DA1">
        <w:rPr>
          <w:rFonts w:ascii="Times New Roman" w:hAnsi="Times New Roman" w:cs="Times New Roman"/>
          <w:sz w:val="28"/>
          <w:szCs w:val="28"/>
          <w:lang w:eastAsia="zh-CN"/>
        </w:rPr>
        <w:t>от ______№ ____принято решение об отказе в выдаче дубликата</w:t>
      </w:r>
      <w:r w:rsidR="006670BB">
        <w:rPr>
          <w:rFonts w:ascii="Times New Roman" w:hAnsi="Times New Roman" w:cs="Times New Roman"/>
          <w:sz w:val="28"/>
          <w:szCs w:val="28"/>
          <w:lang w:eastAsia="zh-CN"/>
        </w:rPr>
        <w:t xml:space="preserve"> </w:t>
      </w:r>
      <w:r w:rsidR="006670BB" w:rsidRPr="00842DA1">
        <w:rPr>
          <w:rFonts w:ascii="Times New Roman" w:hAnsi="Times New Roman" w:cs="Times New Roman"/>
          <w:sz w:val="28"/>
          <w:szCs w:val="28"/>
          <w:lang w:eastAsia="zh-CN"/>
        </w:rPr>
        <w:t>уведомления.</w:t>
      </w:r>
      <w:r w:rsidRPr="00842DA1">
        <w:rPr>
          <w:rFonts w:ascii="Times New Roman" w:hAnsi="Times New Roman" w:cs="Times New Roman"/>
          <w:sz w:val="28"/>
          <w:szCs w:val="28"/>
          <w:lang w:eastAsia="zh-CN"/>
        </w:rPr>
        <w:t xml:space="preserve"> </w:t>
      </w:r>
    </w:p>
    <w:p w:rsidR="006670BB" w:rsidRDefault="00842DA1" w:rsidP="00842DA1">
      <w:pPr>
        <w:widowControl w:val="0"/>
        <w:shd w:val="clear" w:color="auto" w:fill="FFFFFF"/>
        <w:suppressAutoHyphens/>
        <w:spacing w:after="0" w:line="0" w:lineRule="atLeast"/>
        <w:ind w:right="60"/>
        <w:rPr>
          <w:rFonts w:ascii="Times New Roman" w:hAnsi="Times New Roman" w:cs="Times New Roman"/>
          <w:sz w:val="18"/>
          <w:szCs w:val="18"/>
          <w:lang w:eastAsia="zh-CN"/>
        </w:rPr>
      </w:pPr>
      <w:r w:rsidRPr="00842DA1">
        <w:rPr>
          <w:rFonts w:ascii="Times New Roman" w:hAnsi="Times New Roman" w:cs="Times New Roman"/>
          <w:sz w:val="18"/>
          <w:szCs w:val="18"/>
          <w:lang w:eastAsia="zh-CN"/>
        </w:rPr>
        <w:t>(дата и номер регистрации)</w:t>
      </w:r>
      <w:r w:rsidR="006670BB">
        <w:rPr>
          <w:rFonts w:ascii="Times New Roman" w:hAnsi="Times New Roman" w:cs="Times New Roman"/>
          <w:sz w:val="18"/>
          <w:szCs w:val="18"/>
          <w:lang w:eastAsia="zh-CN"/>
        </w:rPr>
        <w:t xml:space="preserve"> </w:t>
      </w:r>
    </w:p>
    <w:p w:rsidR="00842DA1" w:rsidRPr="00842DA1" w:rsidRDefault="00842DA1" w:rsidP="00842DA1">
      <w:pPr>
        <w:widowControl w:val="0"/>
        <w:shd w:val="clear" w:color="auto" w:fill="FFFFFF"/>
        <w:suppressAutoHyphens/>
        <w:spacing w:after="0" w:line="0" w:lineRule="atLeast"/>
        <w:ind w:right="60"/>
        <w:rPr>
          <w:rFonts w:ascii="Times New Roman" w:hAnsi="Times New Roman" w:cs="Times New Roman"/>
          <w:sz w:val="18"/>
          <w:szCs w:val="18"/>
          <w:lang w:eastAsia="zh-CN"/>
        </w:rPr>
      </w:pP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1"/>
        <w:gridCol w:w="4819"/>
        <w:gridCol w:w="2600"/>
      </w:tblGrid>
      <w:tr w:rsidR="00842DA1" w:rsidRPr="00842DA1" w:rsidTr="006670BB">
        <w:tc>
          <w:tcPr>
            <w:tcW w:w="1627" w:type="dxa"/>
            <w:shd w:val="clear" w:color="auto" w:fill="auto"/>
          </w:tcPr>
          <w:p w:rsidR="00842DA1" w:rsidRPr="006670BB" w:rsidRDefault="00842DA1" w:rsidP="006670BB">
            <w:pPr>
              <w:widowControl w:val="0"/>
              <w:suppressAutoHyphens/>
              <w:spacing w:after="0" w:line="0" w:lineRule="atLeast"/>
              <w:ind w:left="-120" w:right="-30"/>
              <w:jc w:val="center"/>
              <w:rPr>
                <w:rFonts w:ascii="Times New Roman" w:hAnsi="Times New Roman" w:cs="Times New Roman"/>
                <w:sz w:val="24"/>
                <w:szCs w:val="24"/>
                <w:lang w:eastAsia="zh-CN"/>
              </w:rPr>
            </w:pPr>
            <w:r w:rsidRPr="006670BB">
              <w:rPr>
                <w:rFonts w:ascii="Times New Roman" w:hAnsi="Times New Roman" w:cs="Times New Roman"/>
                <w:color w:val="000000"/>
                <w:sz w:val="24"/>
                <w:szCs w:val="24"/>
                <w:shd w:val="clear" w:color="auto" w:fill="FFFFFF"/>
                <w:lang w:eastAsia="zh-CN" w:bidi="ru-RU"/>
              </w:rPr>
              <w:t>№ пункта Административного регламента</w:t>
            </w:r>
          </w:p>
        </w:tc>
        <w:tc>
          <w:tcPr>
            <w:tcW w:w="5031" w:type="dxa"/>
            <w:shd w:val="clear" w:color="auto" w:fill="auto"/>
          </w:tcPr>
          <w:p w:rsidR="00842DA1" w:rsidRPr="006670BB" w:rsidRDefault="00842DA1" w:rsidP="006670BB">
            <w:pPr>
              <w:widowControl w:val="0"/>
              <w:suppressAutoHyphens/>
              <w:spacing w:after="0" w:line="0" w:lineRule="atLeast"/>
              <w:ind w:left="-167" w:right="-84"/>
              <w:jc w:val="center"/>
              <w:rPr>
                <w:rFonts w:ascii="Times New Roman" w:hAnsi="Times New Roman" w:cs="Times New Roman"/>
                <w:sz w:val="24"/>
                <w:szCs w:val="24"/>
                <w:lang w:eastAsia="zh-CN"/>
              </w:rPr>
            </w:pPr>
            <w:r w:rsidRPr="006670BB">
              <w:rPr>
                <w:rFonts w:ascii="Times New Roman" w:hAnsi="Times New Roman" w:cs="Times New Roman"/>
                <w:color w:val="000000"/>
                <w:sz w:val="24"/>
                <w:szCs w:val="24"/>
                <w:shd w:val="clear" w:color="auto" w:fill="FFFFFF"/>
                <w:lang w:eastAsia="zh-CN" w:bidi="ru-RU"/>
              </w:rPr>
              <w:t>Наименование основания для отказа в выдаче дубликата уведомления в соответствии с Административным регламентом</w:t>
            </w:r>
          </w:p>
        </w:tc>
        <w:tc>
          <w:tcPr>
            <w:tcW w:w="2686" w:type="dxa"/>
            <w:shd w:val="clear" w:color="auto" w:fill="auto"/>
          </w:tcPr>
          <w:p w:rsidR="00842DA1" w:rsidRPr="006670BB" w:rsidRDefault="00842DA1" w:rsidP="006670BB">
            <w:pPr>
              <w:widowControl w:val="0"/>
              <w:suppressAutoHyphens/>
              <w:spacing w:after="0" w:line="240" w:lineRule="auto"/>
              <w:ind w:left="-101"/>
              <w:jc w:val="center"/>
              <w:rPr>
                <w:rFonts w:ascii="Times New Roman" w:hAnsi="Times New Roman" w:cs="Times New Roman"/>
                <w:sz w:val="24"/>
                <w:szCs w:val="24"/>
                <w:lang w:eastAsia="zh-CN"/>
              </w:rPr>
            </w:pPr>
            <w:r w:rsidRPr="006670BB">
              <w:rPr>
                <w:rFonts w:ascii="Times New Roman" w:hAnsi="Times New Roman" w:cs="Times New Roman"/>
                <w:color w:val="000000"/>
                <w:sz w:val="24"/>
                <w:szCs w:val="24"/>
                <w:shd w:val="clear" w:color="auto" w:fill="FFFFFF"/>
                <w:lang w:eastAsia="zh-CN" w:bidi="ru-RU"/>
              </w:rPr>
              <w:t>Разъяснение причин отказа в выдаче дубликата уведомления</w:t>
            </w:r>
          </w:p>
        </w:tc>
      </w:tr>
      <w:tr w:rsidR="00842DA1" w:rsidRPr="00842DA1" w:rsidTr="006670BB">
        <w:tc>
          <w:tcPr>
            <w:tcW w:w="1627" w:type="dxa"/>
            <w:shd w:val="clear" w:color="auto" w:fill="auto"/>
          </w:tcPr>
          <w:p w:rsidR="00842DA1" w:rsidRPr="006670BB" w:rsidRDefault="00842DA1" w:rsidP="006670BB">
            <w:pPr>
              <w:widowControl w:val="0"/>
              <w:suppressAutoHyphens/>
              <w:spacing w:after="0" w:line="0" w:lineRule="atLeast"/>
              <w:ind w:left="-120" w:right="-30"/>
              <w:jc w:val="center"/>
              <w:rPr>
                <w:rFonts w:ascii="Times New Roman" w:hAnsi="Times New Roman" w:cs="Times New Roman"/>
                <w:sz w:val="24"/>
                <w:szCs w:val="24"/>
                <w:lang w:eastAsia="zh-CN"/>
              </w:rPr>
            </w:pPr>
            <w:r w:rsidRPr="006670BB">
              <w:rPr>
                <w:rFonts w:ascii="Times New Roman" w:hAnsi="Times New Roman" w:cs="Times New Roman"/>
                <w:color w:val="000000"/>
                <w:sz w:val="24"/>
                <w:szCs w:val="24"/>
                <w:shd w:val="clear" w:color="auto" w:fill="FFFFFF"/>
                <w:lang w:eastAsia="zh-CN" w:bidi="ru-RU"/>
              </w:rPr>
              <w:t>пункт 4</w:t>
            </w:r>
            <w:r w:rsidR="00443727">
              <w:rPr>
                <w:rFonts w:ascii="Times New Roman" w:hAnsi="Times New Roman" w:cs="Times New Roman"/>
                <w:color w:val="000000"/>
                <w:sz w:val="24"/>
                <w:szCs w:val="24"/>
                <w:shd w:val="clear" w:color="auto" w:fill="FFFFFF"/>
                <w:lang w:eastAsia="zh-CN" w:bidi="ru-RU"/>
              </w:rPr>
              <w:t>7</w:t>
            </w:r>
          </w:p>
        </w:tc>
        <w:tc>
          <w:tcPr>
            <w:tcW w:w="5031" w:type="dxa"/>
            <w:shd w:val="clear" w:color="auto" w:fill="auto"/>
          </w:tcPr>
          <w:p w:rsidR="00842DA1" w:rsidRPr="006670BB" w:rsidRDefault="00842DA1" w:rsidP="006670BB">
            <w:pPr>
              <w:widowControl w:val="0"/>
              <w:suppressAutoHyphens/>
              <w:spacing w:after="0" w:line="0" w:lineRule="atLeast"/>
              <w:ind w:left="-167" w:right="-84"/>
              <w:jc w:val="center"/>
              <w:rPr>
                <w:rFonts w:ascii="Times New Roman" w:hAnsi="Times New Roman" w:cs="Times New Roman"/>
                <w:sz w:val="24"/>
                <w:szCs w:val="24"/>
                <w:lang w:eastAsia="zh-CN"/>
              </w:rPr>
            </w:pPr>
            <w:r w:rsidRPr="006670BB">
              <w:rPr>
                <w:rFonts w:ascii="Times New Roman" w:hAnsi="Times New Roman" w:cs="Times New Roman"/>
                <w:color w:val="000000"/>
                <w:sz w:val="24"/>
                <w:szCs w:val="24"/>
                <w:shd w:val="clear" w:color="auto" w:fill="FFFFFF"/>
                <w:lang w:eastAsia="zh-CN" w:bidi="ru-RU"/>
              </w:rPr>
              <w:t>несоответствие заявителя кругу лиц, указанных в пункте 15 Административного регламента</w:t>
            </w:r>
          </w:p>
        </w:tc>
        <w:tc>
          <w:tcPr>
            <w:tcW w:w="2686" w:type="dxa"/>
            <w:shd w:val="clear" w:color="auto" w:fill="auto"/>
          </w:tcPr>
          <w:p w:rsidR="00842DA1" w:rsidRPr="006670BB" w:rsidRDefault="00842DA1" w:rsidP="006670BB">
            <w:pPr>
              <w:widowControl w:val="0"/>
              <w:suppressAutoHyphens/>
              <w:spacing w:after="0" w:line="240" w:lineRule="auto"/>
              <w:ind w:left="-101"/>
              <w:jc w:val="center"/>
              <w:rPr>
                <w:rFonts w:ascii="Times New Roman" w:hAnsi="Times New Roman" w:cs="Times New Roman"/>
                <w:sz w:val="24"/>
                <w:szCs w:val="24"/>
                <w:lang w:eastAsia="zh-CN"/>
              </w:rPr>
            </w:pPr>
            <w:r w:rsidRPr="006670BB">
              <w:rPr>
                <w:rFonts w:ascii="Times New Roman" w:hAnsi="Times New Roman" w:cs="Times New Roman"/>
                <w:color w:val="000000"/>
                <w:sz w:val="24"/>
                <w:szCs w:val="24"/>
                <w:shd w:val="clear" w:color="auto" w:fill="FFFFFF"/>
                <w:lang w:eastAsia="zh-CN" w:bidi="ru-RU"/>
              </w:rPr>
              <w:t>Указываются основания такого вывода</w:t>
            </w:r>
          </w:p>
        </w:tc>
      </w:tr>
    </w:tbl>
    <w:p w:rsidR="006670BB" w:rsidRDefault="00842DA1" w:rsidP="006670BB">
      <w:pPr>
        <w:widowControl w:val="0"/>
        <w:shd w:val="clear" w:color="auto" w:fill="FFFFFF"/>
        <w:suppressAutoHyphens/>
        <w:spacing w:after="0" w:line="0" w:lineRule="atLeast"/>
        <w:ind w:right="60" w:firstLine="709"/>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Вы вправе повторно обратиться с заявлением выдаче дубликата уведомления после устранения указанных нарушений.</w:t>
      </w:r>
    </w:p>
    <w:p w:rsidR="00842DA1" w:rsidRPr="00842DA1" w:rsidRDefault="00842DA1" w:rsidP="006670BB">
      <w:pPr>
        <w:widowControl w:val="0"/>
        <w:shd w:val="clear" w:color="auto" w:fill="FFFFFF"/>
        <w:suppressAutoHyphens/>
        <w:spacing w:after="0" w:line="0" w:lineRule="atLeast"/>
        <w:ind w:right="60" w:firstLine="709"/>
        <w:jc w:val="both"/>
        <w:rPr>
          <w:rFonts w:ascii="Times New Roman" w:hAnsi="Times New Roman" w:cs="Times New Roman"/>
          <w:sz w:val="28"/>
          <w:szCs w:val="28"/>
          <w:lang w:eastAsia="zh-CN"/>
        </w:rPr>
      </w:pPr>
      <w:r w:rsidRPr="00842DA1">
        <w:rPr>
          <w:rFonts w:ascii="Times New Roman" w:hAnsi="Times New Roman" w:cs="Times New Roman"/>
          <w:sz w:val="28"/>
          <w:szCs w:val="28"/>
          <w:lang w:eastAsia="zh-CN"/>
        </w:rPr>
        <w:t>Данный отказ может быть обжалован в досудебном порядке путем направления жалобы в _____________________________________________</w:t>
      </w:r>
      <w:r w:rsidR="006670BB">
        <w:rPr>
          <w:rFonts w:ascii="Times New Roman" w:hAnsi="Times New Roman" w:cs="Times New Roman"/>
          <w:sz w:val="28"/>
          <w:szCs w:val="28"/>
          <w:lang w:eastAsia="zh-CN"/>
        </w:rPr>
        <w:t>_</w:t>
      </w:r>
      <w:r w:rsidRPr="00842DA1">
        <w:rPr>
          <w:rFonts w:ascii="Times New Roman" w:hAnsi="Times New Roman" w:cs="Times New Roman"/>
          <w:sz w:val="28"/>
          <w:szCs w:val="28"/>
          <w:lang w:eastAsia="zh-CN"/>
        </w:rPr>
        <w:t>, а также в судебном порядке.</w:t>
      </w:r>
    </w:p>
    <w:p w:rsidR="00842DA1" w:rsidRPr="00842DA1" w:rsidRDefault="00842DA1" w:rsidP="00842DA1">
      <w:pPr>
        <w:widowControl w:val="0"/>
        <w:shd w:val="clear" w:color="auto" w:fill="FFFFFF"/>
        <w:suppressAutoHyphens/>
        <w:spacing w:after="0" w:line="0" w:lineRule="atLeast"/>
        <w:ind w:right="60"/>
        <w:rPr>
          <w:rFonts w:ascii="Times New Roman" w:hAnsi="Times New Roman" w:cs="Times New Roman"/>
          <w:sz w:val="28"/>
          <w:szCs w:val="28"/>
          <w:lang w:eastAsia="zh-CN"/>
        </w:rPr>
      </w:pPr>
      <w:r w:rsidRPr="00842DA1">
        <w:rPr>
          <w:rFonts w:ascii="Times New Roman" w:hAnsi="Times New Roman" w:cs="Times New Roman"/>
          <w:sz w:val="28"/>
          <w:szCs w:val="28"/>
          <w:lang w:eastAsia="zh-CN"/>
        </w:rPr>
        <w:t>Дополнительно информируем: ______________________________________</w:t>
      </w:r>
      <w:r w:rsidR="004C5447">
        <w:rPr>
          <w:rFonts w:ascii="Times New Roman" w:hAnsi="Times New Roman" w:cs="Times New Roman"/>
          <w:sz w:val="28"/>
          <w:szCs w:val="28"/>
          <w:lang w:eastAsia="zh-CN"/>
        </w:rPr>
        <w:t>_</w:t>
      </w:r>
    </w:p>
    <w:p w:rsidR="00842DA1" w:rsidRPr="00842DA1" w:rsidRDefault="00842DA1" w:rsidP="00842DA1">
      <w:pPr>
        <w:widowControl w:val="0"/>
        <w:shd w:val="clear" w:color="auto" w:fill="FFFFFF"/>
        <w:suppressAutoHyphens/>
        <w:spacing w:after="0" w:line="0" w:lineRule="atLeast"/>
        <w:ind w:right="60"/>
        <w:rPr>
          <w:rFonts w:ascii="Times New Roman" w:hAnsi="Times New Roman" w:cs="Times New Roman"/>
          <w:sz w:val="18"/>
          <w:szCs w:val="18"/>
          <w:lang w:eastAsia="zh-CN"/>
        </w:rPr>
      </w:pP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t xml:space="preserve">(указывается информация, необходимая для устранения причин отказа во внесении </w:t>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Pr="00842DA1">
        <w:rPr>
          <w:rFonts w:ascii="Times New Roman" w:hAnsi="Times New Roman" w:cs="Times New Roman"/>
          <w:sz w:val="18"/>
          <w:szCs w:val="18"/>
          <w:lang w:eastAsia="zh-CN"/>
        </w:rPr>
        <w:tab/>
      </w:r>
      <w:r w:rsidR="004C5447">
        <w:rPr>
          <w:rFonts w:ascii="Times New Roman" w:hAnsi="Times New Roman" w:cs="Times New Roman"/>
          <w:sz w:val="18"/>
          <w:szCs w:val="18"/>
          <w:lang w:eastAsia="zh-CN"/>
        </w:rPr>
        <w:t xml:space="preserve">            </w:t>
      </w:r>
      <w:r w:rsidRPr="00842DA1">
        <w:rPr>
          <w:rFonts w:ascii="Times New Roman" w:hAnsi="Times New Roman" w:cs="Times New Roman"/>
          <w:sz w:val="18"/>
          <w:szCs w:val="18"/>
          <w:lang w:eastAsia="zh-CN"/>
        </w:rPr>
        <w:t>исправлений в уведомление, а также иная дополнительная информация при</w:t>
      </w:r>
      <w:r w:rsidR="004C5447">
        <w:rPr>
          <w:rFonts w:ascii="Times New Roman" w:hAnsi="Times New Roman" w:cs="Times New Roman"/>
          <w:sz w:val="18"/>
          <w:szCs w:val="18"/>
          <w:lang w:eastAsia="zh-CN"/>
        </w:rPr>
        <w:t xml:space="preserve"> </w:t>
      </w:r>
      <w:r w:rsidRPr="00842DA1">
        <w:rPr>
          <w:rFonts w:ascii="Times New Roman" w:hAnsi="Times New Roman" w:cs="Times New Roman"/>
          <w:sz w:val="18"/>
          <w:szCs w:val="18"/>
          <w:lang w:eastAsia="zh-CN"/>
        </w:rPr>
        <w:t>наличии)</w:t>
      </w:r>
    </w:p>
    <w:p w:rsidR="00842DA1" w:rsidRPr="00842DA1" w:rsidRDefault="00842DA1" w:rsidP="004C5447">
      <w:pPr>
        <w:widowControl w:val="0"/>
        <w:shd w:val="clear" w:color="auto" w:fill="FFFFFF"/>
        <w:suppressAutoHyphens/>
        <w:spacing w:after="0" w:line="240" w:lineRule="auto"/>
        <w:ind w:right="60"/>
        <w:rPr>
          <w:rFonts w:ascii="Times New Roman" w:hAnsi="Times New Roman" w:cs="Times New Roman"/>
          <w:sz w:val="18"/>
          <w:szCs w:val="18"/>
          <w:lang w:eastAsia="zh-CN"/>
        </w:rPr>
      </w:pPr>
    </w:p>
    <w:p w:rsidR="004C5447" w:rsidRDefault="004C5447" w:rsidP="004C5447">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_______________________________      ______________________________      _____________________________</w:t>
      </w:r>
    </w:p>
    <w:p w:rsidR="004C5447" w:rsidRDefault="004C5447" w:rsidP="004C5447">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proofErr w:type="gramStart"/>
      <w:r>
        <w:rPr>
          <w:rFonts w:ascii="Times New Roman" w:hAnsi="Times New Roman" w:cs="Times New Roman"/>
          <w:sz w:val="18"/>
          <w:szCs w:val="18"/>
        </w:rPr>
        <w:t>(должность)                                                        (подпись)                                 (фамилия, имя,, отчество (при наличии)</w:t>
      </w:r>
      <w:proofErr w:type="gramEnd"/>
    </w:p>
    <w:p w:rsidR="004C5447" w:rsidRDefault="004C5447" w:rsidP="004C5447">
      <w:pPr>
        <w:widowControl w:val="0"/>
        <w:spacing w:after="0" w:line="240" w:lineRule="auto"/>
        <w:rPr>
          <w:rFonts w:ascii="Times New Roman" w:hAnsi="Times New Roman" w:cs="Times New Roman"/>
          <w:sz w:val="18"/>
          <w:szCs w:val="18"/>
        </w:rPr>
      </w:pPr>
    </w:p>
    <w:p w:rsidR="00A50D1D" w:rsidRPr="00A50D1D" w:rsidRDefault="00A50D1D" w:rsidP="00A50D1D">
      <w:pPr>
        <w:widowControl w:val="0"/>
        <w:spacing w:after="0" w:line="240" w:lineRule="auto"/>
        <w:jc w:val="both"/>
        <w:rPr>
          <w:rFonts w:ascii="Times New Roman" w:hAnsi="Times New Roman" w:cs="Times New Roman"/>
          <w:sz w:val="28"/>
          <w:szCs w:val="28"/>
        </w:rPr>
      </w:pPr>
      <w:r w:rsidRPr="00A50D1D">
        <w:rPr>
          <w:rFonts w:ascii="Times New Roman" w:hAnsi="Times New Roman" w:cs="Times New Roman"/>
          <w:sz w:val="28"/>
          <w:szCs w:val="28"/>
        </w:rPr>
        <w:t>Дата</w:t>
      </w:r>
    </w:p>
    <w:p w:rsidR="00842DA1" w:rsidRDefault="00842DA1" w:rsidP="00A50D1D">
      <w:pPr>
        <w:widowControl w:val="0"/>
        <w:spacing w:after="0" w:line="240" w:lineRule="auto"/>
        <w:jc w:val="both"/>
        <w:rPr>
          <w:rFonts w:ascii="Times New Roman" w:hAnsi="Times New Roman" w:cs="Times New Roman"/>
          <w:sz w:val="28"/>
          <w:szCs w:val="28"/>
          <w:lang w:eastAsia="zh-CN"/>
        </w:rPr>
        <w:sectPr w:rsidR="00842DA1" w:rsidSect="00A50D1D">
          <w:headerReference w:type="default" r:id="rId9"/>
          <w:pgSz w:w="11906" w:h="16838"/>
          <w:pgMar w:top="1134" w:right="851" w:bottom="1134" w:left="1701" w:header="709" w:footer="709" w:gutter="0"/>
          <w:cols w:space="708"/>
          <w:titlePg/>
          <w:docGrid w:linePitch="360"/>
        </w:sectPr>
      </w:pPr>
      <w:r w:rsidRPr="00A50D1D">
        <w:rPr>
          <w:rFonts w:ascii="Times New Roman" w:hAnsi="Times New Roman" w:cs="Times New Roman"/>
          <w:sz w:val="28"/>
          <w:szCs w:val="28"/>
        </w:rPr>
        <w:t>*Сведения об ИНН в отношении иностранного юридического лица не указываются</w:t>
      </w:r>
      <w:r w:rsidR="00A50D1D">
        <w:rPr>
          <w:rFonts w:ascii="Times New Roman" w:hAnsi="Times New Roman" w:cs="Times New Roman"/>
          <w:sz w:val="28"/>
          <w:szCs w:val="28"/>
        </w:rPr>
        <w:t>.</w:t>
      </w:r>
    </w:p>
    <w:p w:rsidR="00FF6C56" w:rsidRDefault="00FF6C56" w:rsidP="00FF6C56">
      <w:pPr>
        <w:widowControl w:val="0"/>
        <w:suppressAutoHyphens/>
        <w:spacing w:after="0" w:line="0" w:lineRule="atLeast"/>
        <w:ind w:left="8505" w:right="60"/>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lastRenderedPageBreak/>
        <w:t xml:space="preserve">ПРИЛОЖЕНИЕ  </w:t>
      </w:r>
      <w:r>
        <w:rPr>
          <w:rFonts w:ascii="Times New Roman" w:hAnsi="Times New Roman" w:cs="Times New Roman"/>
          <w:sz w:val="28"/>
          <w:szCs w:val="28"/>
          <w:lang w:eastAsia="zh-CN"/>
        </w:rPr>
        <w:t>6</w:t>
      </w:r>
      <w:r w:rsidRPr="00842DA1">
        <w:rPr>
          <w:rFonts w:ascii="Times New Roman" w:hAnsi="Times New Roman" w:cs="Times New Roman"/>
          <w:sz w:val="28"/>
          <w:szCs w:val="28"/>
          <w:lang w:eastAsia="zh-CN"/>
        </w:rPr>
        <w:br/>
        <w:t xml:space="preserve">к </w:t>
      </w:r>
      <w:r w:rsidR="0085519A">
        <w:rPr>
          <w:rFonts w:ascii="Times New Roman" w:hAnsi="Times New Roman" w:cs="Times New Roman"/>
          <w:sz w:val="28"/>
          <w:szCs w:val="28"/>
          <w:lang w:eastAsia="zh-CN"/>
        </w:rPr>
        <w:t>а</w:t>
      </w:r>
      <w:r w:rsidRPr="00842DA1">
        <w:rPr>
          <w:rFonts w:ascii="Times New Roman" w:hAnsi="Times New Roman" w:cs="Times New Roman"/>
          <w:sz w:val="28"/>
          <w:szCs w:val="28"/>
          <w:lang w:eastAsia="zh-CN"/>
        </w:rPr>
        <w:t>дминистративному регламенту</w:t>
      </w:r>
    </w:p>
    <w:p w:rsidR="00FF6C56" w:rsidRPr="00842DA1" w:rsidRDefault="00FF6C56" w:rsidP="00FF6C56">
      <w:pPr>
        <w:widowControl w:val="0"/>
        <w:suppressAutoHyphens/>
        <w:spacing w:after="0" w:line="0" w:lineRule="atLeast"/>
        <w:ind w:left="8505" w:right="60"/>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предоставления муниципальной</w:t>
      </w:r>
    </w:p>
    <w:p w:rsidR="00FF6C56" w:rsidRPr="00842DA1" w:rsidRDefault="00FF6C56" w:rsidP="00FF6C56">
      <w:pPr>
        <w:widowControl w:val="0"/>
        <w:shd w:val="clear" w:color="auto" w:fill="FFFFFF"/>
        <w:suppressAutoHyphens/>
        <w:spacing w:after="0" w:line="0" w:lineRule="atLeast"/>
        <w:ind w:left="8505"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услуги «Направление уведомления о</w:t>
      </w:r>
    </w:p>
    <w:p w:rsidR="00FF6C56" w:rsidRPr="00842DA1" w:rsidRDefault="00FF6C56" w:rsidP="00FF6C56">
      <w:pPr>
        <w:widowControl w:val="0"/>
        <w:shd w:val="clear" w:color="auto" w:fill="FFFFFF"/>
        <w:suppressAutoHyphens/>
        <w:spacing w:after="0" w:line="0" w:lineRule="atLeast"/>
        <w:ind w:left="8505"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соответствии указанных в уведомлении</w:t>
      </w:r>
    </w:p>
    <w:p w:rsidR="00FF6C56" w:rsidRDefault="00FF6C56" w:rsidP="00FF6C56">
      <w:pPr>
        <w:widowControl w:val="0"/>
        <w:shd w:val="clear" w:color="auto" w:fill="FFFFFF"/>
        <w:suppressAutoHyphens/>
        <w:spacing w:after="0" w:line="0" w:lineRule="atLeast"/>
        <w:ind w:left="8505"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о планируемом строительстве</w:t>
      </w:r>
      <w:r>
        <w:rPr>
          <w:rFonts w:ascii="Times New Roman" w:hAnsi="Times New Roman" w:cs="Times New Roman"/>
          <w:sz w:val="28"/>
          <w:szCs w:val="28"/>
          <w:lang w:eastAsia="zh-CN"/>
        </w:rPr>
        <w:t xml:space="preserve"> </w:t>
      </w:r>
      <w:r w:rsidRPr="00842DA1">
        <w:rPr>
          <w:rFonts w:ascii="Times New Roman" w:hAnsi="Times New Roman" w:cs="Times New Roman"/>
          <w:sz w:val="28"/>
          <w:szCs w:val="28"/>
          <w:lang w:eastAsia="zh-CN"/>
        </w:rPr>
        <w:t xml:space="preserve">параметров объекта индивидуального жилищного строительства или садового дома установленным параметрам и </w:t>
      </w:r>
    </w:p>
    <w:p w:rsidR="00FF6C56" w:rsidRDefault="00FF6C56" w:rsidP="00FF6C56">
      <w:pPr>
        <w:widowControl w:val="0"/>
        <w:shd w:val="clear" w:color="auto" w:fill="FFFFFF"/>
        <w:suppressAutoHyphens/>
        <w:spacing w:after="0" w:line="0" w:lineRule="atLeast"/>
        <w:ind w:left="8505"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допустимости размещения объекта</w:t>
      </w:r>
    </w:p>
    <w:p w:rsidR="00FF6C56" w:rsidRDefault="00FF6C56" w:rsidP="00FF6C56">
      <w:pPr>
        <w:widowControl w:val="0"/>
        <w:shd w:val="clear" w:color="auto" w:fill="FFFFFF"/>
        <w:suppressAutoHyphens/>
        <w:spacing w:after="0" w:line="0" w:lineRule="atLeast"/>
        <w:ind w:left="8505"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 xml:space="preserve">индивидуального жилищного строительства </w:t>
      </w:r>
    </w:p>
    <w:p w:rsidR="00FF6C56" w:rsidRDefault="00FF6C56" w:rsidP="00FF6C56">
      <w:pPr>
        <w:widowControl w:val="0"/>
        <w:shd w:val="clear" w:color="auto" w:fill="FFFFFF"/>
        <w:suppressAutoHyphens/>
        <w:spacing w:after="0" w:line="0" w:lineRule="atLeast"/>
        <w:ind w:left="8505" w:right="-113"/>
        <w:jc w:val="center"/>
        <w:rPr>
          <w:rFonts w:ascii="Times New Roman" w:hAnsi="Times New Roman" w:cs="Times New Roman"/>
          <w:sz w:val="28"/>
          <w:szCs w:val="28"/>
          <w:lang w:eastAsia="zh-CN"/>
        </w:rPr>
      </w:pPr>
      <w:r w:rsidRPr="00842DA1">
        <w:rPr>
          <w:rFonts w:ascii="Times New Roman" w:hAnsi="Times New Roman" w:cs="Times New Roman"/>
          <w:sz w:val="28"/>
          <w:szCs w:val="28"/>
          <w:lang w:eastAsia="zh-CN"/>
        </w:rPr>
        <w:t>или садового дома на земельном участке»</w:t>
      </w:r>
    </w:p>
    <w:p w:rsidR="00B91523" w:rsidRDefault="00B91523" w:rsidP="00FF6C56">
      <w:pPr>
        <w:widowControl w:val="0"/>
        <w:shd w:val="clear" w:color="auto" w:fill="FFFFFF"/>
        <w:suppressAutoHyphens/>
        <w:spacing w:after="0" w:line="0" w:lineRule="atLeast"/>
        <w:ind w:left="8505" w:right="-113"/>
        <w:jc w:val="center"/>
        <w:rPr>
          <w:rFonts w:ascii="Times New Roman" w:hAnsi="Times New Roman" w:cs="Times New Roman"/>
          <w:sz w:val="28"/>
          <w:szCs w:val="28"/>
          <w:lang w:eastAsia="zh-CN"/>
        </w:rPr>
      </w:pPr>
    </w:p>
    <w:p w:rsidR="00B91523" w:rsidRDefault="00B91523" w:rsidP="00FF6C56">
      <w:pPr>
        <w:widowControl w:val="0"/>
        <w:shd w:val="clear" w:color="auto" w:fill="FFFFFF"/>
        <w:suppressAutoHyphens/>
        <w:spacing w:after="0" w:line="0" w:lineRule="atLeast"/>
        <w:ind w:left="8505" w:right="-113"/>
        <w:jc w:val="center"/>
        <w:rPr>
          <w:rFonts w:ascii="Times New Roman" w:hAnsi="Times New Roman" w:cs="Times New Roman"/>
          <w:sz w:val="28"/>
          <w:szCs w:val="28"/>
          <w:lang w:eastAsia="zh-CN"/>
        </w:rPr>
      </w:pPr>
    </w:p>
    <w:p w:rsidR="00B91523" w:rsidRDefault="00B91523" w:rsidP="00FF6C56">
      <w:pPr>
        <w:widowControl w:val="0"/>
        <w:shd w:val="clear" w:color="auto" w:fill="FFFFFF"/>
        <w:suppressAutoHyphens/>
        <w:spacing w:after="0" w:line="0" w:lineRule="atLeast"/>
        <w:ind w:left="8505" w:right="-113"/>
        <w:jc w:val="center"/>
        <w:rPr>
          <w:rFonts w:ascii="Times New Roman" w:hAnsi="Times New Roman" w:cs="Times New Roman"/>
          <w:sz w:val="28"/>
          <w:szCs w:val="28"/>
          <w:lang w:eastAsia="zh-CN"/>
        </w:rPr>
      </w:pPr>
    </w:p>
    <w:p w:rsidR="00842DA1" w:rsidRPr="00842DA1" w:rsidRDefault="00842DA1" w:rsidP="00842DA1">
      <w:pPr>
        <w:widowControl w:val="0"/>
        <w:shd w:val="clear" w:color="auto" w:fill="FFFFFF"/>
        <w:suppressAutoHyphens/>
        <w:spacing w:after="0" w:line="0" w:lineRule="atLeast"/>
        <w:ind w:right="-113"/>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Состав, последовательность и сроки выполнения административных процедур</w:t>
      </w:r>
    </w:p>
    <w:p w:rsidR="00842DA1" w:rsidRDefault="00842DA1" w:rsidP="00842DA1">
      <w:pPr>
        <w:widowControl w:val="0"/>
        <w:shd w:val="clear" w:color="auto" w:fill="FFFFFF"/>
        <w:suppressAutoHyphens/>
        <w:spacing w:after="0" w:line="0" w:lineRule="atLeast"/>
        <w:ind w:right="-113"/>
        <w:jc w:val="center"/>
        <w:rPr>
          <w:rFonts w:ascii="Times New Roman" w:eastAsia="Calibri" w:hAnsi="Times New Roman" w:cs="Times New Roman"/>
          <w:sz w:val="28"/>
          <w:szCs w:val="28"/>
          <w:lang w:eastAsia="zh-CN"/>
        </w:rPr>
      </w:pPr>
      <w:r w:rsidRPr="00842DA1">
        <w:rPr>
          <w:rFonts w:ascii="Times New Roman" w:eastAsia="Calibri" w:hAnsi="Times New Roman" w:cs="Times New Roman"/>
          <w:sz w:val="28"/>
          <w:szCs w:val="28"/>
          <w:lang w:eastAsia="zh-CN"/>
        </w:rPr>
        <w:t>(действий) при предоставлении муниципальной услуги</w:t>
      </w:r>
    </w:p>
    <w:p w:rsidR="00B91523" w:rsidRDefault="00B91523" w:rsidP="00842DA1">
      <w:pPr>
        <w:widowControl w:val="0"/>
        <w:shd w:val="clear" w:color="auto" w:fill="FFFFFF"/>
        <w:suppressAutoHyphens/>
        <w:spacing w:after="0" w:line="0" w:lineRule="atLeast"/>
        <w:ind w:right="-113"/>
        <w:jc w:val="center"/>
        <w:rPr>
          <w:rFonts w:ascii="Times New Roman" w:eastAsia="Calibri" w:hAnsi="Times New Roman" w:cs="Times New Roman"/>
          <w:sz w:val="28"/>
          <w:szCs w:val="28"/>
          <w:lang w:eastAsia="zh-CN"/>
        </w:rPr>
      </w:pPr>
    </w:p>
    <w:tbl>
      <w:tblPr>
        <w:tblStyle w:val="a4"/>
        <w:tblW w:w="15735" w:type="dxa"/>
        <w:tblInd w:w="-572" w:type="dxa"/>
        <w:tblLook w:val="04A0"/>
      </w:tblPr>
      <w:tblGrid>
        <w:gridCol w:w="2229"/>
        <w:gridCol w:w="2388"/>
        <w:gridCol w:w="2638"/>
        <w:gridCol w:w="2134"/>
        <w:gridCol w:w="2095"/>
        <w:gridCol w:w="2124"/>
        <w:gridCol w:w="2127"/>
      </w:tblGrid>
      <w:tr w:rsidR="00D61A51" w:rsidTr="00D61A51">
        <w:tc>
          <w:tcPr>
            <w:tcW w:w="2229" w:type="dxa"/>
          </w:tcPr>
          <w:p w:rsidR="005305C4" w:rsidRPr="00B91523" w:rsidRDefault="005305C4" w:rsidP="005305C4">
            <w:pPr>
              <w:widowControl w:val="0"/>
              <w:suppressAutoHyphens/>
              <w:spacing w:after="0" w:line="240" w:lineRule="auto"/>
              <w:ind w:left="-100" w:right="-8"/>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Основание для начала</w:t>
            </w:r>
          </w:p>
          <w:p w:rsidR="005305C4" w:rsidRPr="00B91523" w:rsidRDefault="005305C4" w:rsidP="005305C4">
            <w:pPr>
              <w:widowControl w:val="0"/>
              <w:suppressAutoHyphens/>
              <w:spacing w:after="0" w:line="240" w:lineRule="auto"/>
              <w:ind w:left="-100" w:right="-8"/>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административной</w:t>
            </w:r>
          </w:p>
          <w:p w:rsidR="005305C4" w:rsidRDefault="005305C4" w:rsidP="005305C4">
            <w:pPr>
              <w:widowControl w:val="0"/>
              <w:suppressAutoHyphens/>
              <w:spacing w:after="0" w:line="0" w:lineRule="atLeast"/>
              <w:ind w:right="-113"/>
              <w:jc w:val="center"/>
              <w:rPr>
                <w:rFonts w:ascii="Times New Roman" w:eastAsia="Calibri" w:hAnsi="Times New Roman" w:cs="Times New Roman"/>
                <w:sz w:val="28"/>
                <w:szCs w:val="28"/>
                <w:lang w:eastAsia="zh-CN"/>
              </w:rPr>
            </w:pPr>
            <w:r w:rsidRPr="00B91523">
              <w:rPr>
                <w:rFonts w:ascii="Times New Roman" w:hAnsi="Times New Roman" w:cs="Times New Roman"/>
                <w:color w:val="000000"/>
                <w:sz w:val="24"/>
                <w:szCs w:val="24"/>
                <w:shd w:val="clear" w:color="auto" w:fill="FFFFFF"/>
                <w:lang w:eastAsia="zh-CN" w:bidi="ru-RU"/>
              </w:rPr>
              <w:t>процедуры</w:t>
            </w:r>
          </w:p>
        </w:tc>
        <w:tc>
          <w:tcPr>
            <w:tcW w:w="2388" w:type="dxa"/>
          </w:tcPr>
          <w:p w:rsidR="005305C4" w:rsidRDefault="005305C4" w:rsidP="005305C4">
            <w:pPr>
              <w:widowControl w:val="0"/>
              <w:suppressAutoHyphens/>
              <w:spacing w:after="0" w:line="0" w:lineRule="atLeast"/>
              <w:ind w:right="-113"/>
              <w:jc w:val="center"/>
              <w:rPr>
                <w:rFonts w:ascii="Times New Roman" w:eastAsia="Calibri" w:hAnsi="Times New Roman" w:cs="Times New Roman"/>
                <w:sz w:val="28"/>
                <w:szCs w:val="28"/>
                <w:lang w:eastAsia="zh-CN"/>
              </w:rPr>
            </w:pPr>
            <w:r w:rsidRPr="00B91523">
              <w:rPr>
                <w:rFonts w:ascii="Times New Roman" w:hAnsi="Times New Roman" w:cs="Times New Roman"/>
                <w:color w:val="000000"/>
                <w:sz w:val="24"/>
                <w:szCs w:val="24"/>
                <w:shd w:val="clear" w:color="auto" w:fill="FFFFFF"/>
                <w:lang w:eastAsia="zh-CN" w:bidi="ru-RU"/>
              </w:rPr>
              <w:t>Содержание административных действий</w:t>
            </w:r>
          </w:p>
        </w:tc>
        <w:tc>
          <w:tcPr>
            <w:tcW w:w="2638" w:type="dxa"/>
          </w:tcPr>
          <w:p w:rsidR="005305C4" w:rsidRPr="00B91523" w:rsidRDefault="005305C4" w:rsidP="005305C4">
            <w:pPr>
              <w:widowControl w:val="0"/>
              <w:suppressAutoHyphens/>
              <w:spacing w:after="0" w:line="240" w:lineRule="auto"/>
              <w:ind w:left="-100" w:right="-8"/>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Срок</w:t>
            </w:r>
          </w:p>
          <w:p w:rsidR="005305C4" w:rsidRPr="00B91523" w:rsidRDefault="005305C4" w:rsidP="005305C4">
            <w:pPr>
              <w:widowControl w:val="0"/>
              <w:suppressAutoHyphens/>
              <w:spacing w:after="0" w:line="240" w:lineRule="auto"/>
              <w:ind w:left="-100" w:right="-8"/>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выполнения</w:t>
            </w:r>
          </w:p>
          <w:p w:rsidR="005305C4" w:rsidRPr="00B91523" w:rsidRDefault="005305C4" w:rsidP="005305C4">
            <w:pPr>
              <w:widowControl w:val="0"/>
              <w:suppressAutoHyphens/>
              <w:spacing w:after="0" w:line="240" w:lineRule="auto"/>
              <w:ind w:left="-100" w:right="-8"/>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административных</w:t>
            </w:r>
          </w:p>
          <w:p w:rsidR="005305C4" w:rsidRDefault="005305C4" w:rsidP="005305C4">
            <w:pPr>
              <w:widowControl w:val="0"/>
              <w:suppressAutoHyphens/>
              <w:spacing w:after="0" w:line="0" w:lineRule="atLeast"/>
              <w:ind w:right="-113"/>
              <w:jc w:val="center"/>
              <w:rPr>
                <w:rFonts w:ascii="Times New Roman" w:eastAsia="Calibri" w:hAnsi="Times New Roman" w:cs="Times New Roman"/>
                <w:sz w:val="28"/>
                <w:szCs w:val="28"/>
                <w:lang w:eastAsia="zh-CN"/>
              </w:rPr>
            </w:pPr>
            <w:r w:rsidRPr="00B91523">
              <w:rPr>
                <w:rFonts w:ascii="Times New Roman" w:hAnsi="Times New Roman" w:cs="Times New Roman"/>
                <w:color w:val="000000"/>
                <w:sz w:val="24"/>
                <w:szCs w:val="24"/>
                <w:shd w:val="clear" w:color="auto" w:fill="FFFFFF"/>
                <w:lang w:eastAsia="zh-CN" w:bidi="ru-RU"/>
              </w:rPr>
              <w:t>действий</w:t>
            </w:r>
          </w:p>
        </w:tc>
        <w:tc>
          <w:tcPr>
            <w:tcW w:w="2134" w:type="dxa"/>
          </w:tcPr>
          <w:p w:rsidR="005305C4" w:rsidRPr="00B91523" w:rsidRDefault="005305C4" w:rsidP="005305C4">
            <w:pPr>
              <w:widowControl w:val="0"/>
              <w:suppressAutoHyphens/>
              <w:spacing w:after="0" w:line="240" w:lineRule="auto"/>
              <w:ind w:left="-100" w:right="-8"/>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Должност</w:t>
            </w:r>
            <w:r w:rsidRPr="00B91523">
              <w:rPr>
                <w:rFonts w:ascii="Times New Roman" w:hAnsi="Times New Roman" w:cs="Times New Roman"/>
                <w:color w:val="000000"/>
                <w:sz w:val="24"/>
                <w:szCs w:val="24"/>
                <w:shd w:val="clear" w:color="auto" w:fill="FFFFFF"/>
                <w:lang w:eastAsia="zh-CN" w:bidi="ru-RU"/>
              </w:rPr>
              <w:softHyphen/>
              <w:t>ное лицо, ответственное за</w:t>
            </w:r>
            <w:r>
              <w:rPr>
                <w:rFonts w:ascii="Times New Roman" w:hAnsi="Times New Roman" w:cs="Times New Roman"/>
                <w:color w:val="000000"/>
                <w:sz w:val="24"/>
                <w:szCs w:val="24"/>
                <w:shd w:val="clear" w:color="auto" w:fill="FFFFFF"/>
                <w:lang w:eastAsia="zh-CN" w:bidi="ru-RU"/>
              </w:rPr>
              <w:t xml:space="preserve"> </w:t>
            </w:r>
            <w:r w:rsidRPr="00B91523">
              <w:rPr>
                <w:rFonts w:ascii="Times New Roman" w:hAnsi="Times New Roman" w:cs="Times New Roman"/>
                <w:color w:val="000000"/>
                <w:sz w:val="24"/>
                <w:szCs w:val="24"/>
                <w:shd w:val="clear" w:color="auto" w:fill="FFFFFF"/>
                <w:lang w:eastAsia="zh-CN" w:bidi="ru-RU"/>
              </w:rPr>
              <w:t>выполнение</w:t>
            </w:r>
          </w:p>
          <w:p w:rsidR="005305C4" w:rsidRPr="00B91523" w:rsidRDefault="005305C4" w:rsidP="005305C4">
            <w:pPr>
              <w:widowControl w:val="0"/>
              <w:suppressAutoHyphens/>
              <w:spacing w:after="0" w:line="240" w:lineRule="auto"/>
              <w:ind w:left="-100" w:right="-8"/>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административного</w:t>
            </w:r>
          </w:p>
          <w:p w:rsidR="005305C4" w:rsidRDefault="005305C4" w:rsidP="005305C4">
            <w:pPr>
              <w:widowControl w:val="0"/>
              <w:suppressAutoHyphens/>
              <w:spacing w:after="0" w:line="0" w:lineRule="atLeast"/>
              <w:ind w:right="-113"/>
              <w:jc w:val="center"/>
              <w:rPr>
                <w:rFonts w:ascii="Times New Roman" w:eastAsia="Calibri" w:hAnsi="Times New Roman" w:cs="Times New Roman"/>
                <w:sz w:val="28"/>
                <w:szCs w:val="28"/>
                <w:lang w:eastAsia="zh-CN"/>
              </w:rPr>
            </w:pPr>
            <w:r w:rsidRPr="00B91523">
              <w:rPr>
                <w:rFonts w:ascii="Times New Roman" w:hAnsi="Times New Roman" w:cs="Times New Roman"/>
                <w:color w:val="000000"/>
                <w:sz w:val="24"/>
                <w:szCs w:val="24"/>
                <w:shd w:val="clear" w:color="auto" w:fill="FFFFFF"/>
                <w:lang w:eastAsia="zh-CN" w:bidi="ru-RU"/>
              </w:rPr>
              <w:t>действия</w:t>
            </w:r>
          </w:p>
        </w:tc>
        <w:tc>
          <w:tcPr>
            <w:tcW w:w="2095" w:type="dxa"/>
          </w:tcPr>
          <w:p w:rsidR="005305C4" w:rsidRDefault="005305C4" w:rsidP="005305C4">
            <w:pPr>
              <w:widowControl w:val="0"/>
              <w:suppressAutoHyphens/>
              <w:spacing w:after="0" w:line="0" w:lineRule="atLeast"/>
              <w:ind w:right="-113"/>
              <w:jc w:val="center"/>
              <w:rPr>
                <w:rFonts w:ascii="Times New Roman" w:eastAsia="Calibri" w:hAnsi="Times New Roman" w:cs="Times New Roman"/>
                <w:sz w:val="28"/>
                <w:szCs w:val="28"/>
                <w:lang w:eastAsia="zh-CN"/>
              </w:rPr>
            </w:pPr>
            <w:r w:rsidRPr="00B91523">
              <w:rPr>
                <w:rFonts w:ascii="Times New Roman" w:hAnsi="Times New Roman" w:cs="Times New Roman"/>
                <w:color w:val="000000"/>
                <w:sz w:val="24"/>
                <w:szCs w:val="24"/>
                <w:shd w:val="clear" w:color="auto" w:fill="FFFFFF"/>
                <w:lang w:eastAsia="zh-CN" w:bidi="ru-RU"/>
              </w:rPr>
              <w:t>Место выполнения административно</w:t>
            </w:r>
            <w:r w:rsidRPr="00B91523">
              <w:rPr>
                <w:rFonts w:ascii="Times New Roman" w:hAnsi="Times New Roman" w:cs="Times New Roman"/>
                <w:color w:val="000000"/>
                <w:sz w:val="24"/>
                <w:szCs w:val="24"/>
                <w:shd w:val="clear" w:color="auto" w:fill="FFFFFF"/>
                <w:lang w:eastAsia="zh-CN" w:bidi="ru-RU"/>
              </w:rPr>
              <w:softHyphen/>
              <w:t>го действия/ используемая информационная система</w:t>
            </w:r>
          </w:p>
        </w:tc>
        <w:tc>
          <w:tcPr>
            <w:tcW w:w="2124" w:type="dxa"/>
          </w:tcPr>
          <w:p w:rsidR="005305C4" w:rsidRPr="00B91523" w:rsidRDefault="005305C4" w:rsidP="005305C4">
            <w:pPr>
              <w:widowControl w:val="0"/>
              <w:suppressAutoHyphens/>
              <w:spacing w:after="0" w:line="240" w:lineRule="auto"/>
              <w:ind w:left="-100" w:right="-8"/>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Критерии</w:t>
            </w:r>
          </w:p>
          <w:p w:rsidR="005305C4" w:rsidRPr="00B91523" w:rsidRDefault="005305C4" w:rsidP="005305C4">
            <w:pPr>
              <w:widowControl w:val="0"/>
              <w:suppressAutoHyphens/>
              <w:spacing w:after="0" w:line="240" w:lineRule="auto"/>
              <w:ind w:left="-100" w:right="-8"/>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принятия</w:t>
            </w:r>
          </w:p>
          <w:p w:rsidR="005305C4" w:rsidRDefault="005305C4" w:rsidP="005305C4">
            <w:pPr>
              <w:widowControl w:val="0"/>
              <w:suppressAutoHyphens/>
              <w:spacing w:after="0" w:line="0" w:lineRule="atLeast"/>
              <w:ind w:right="-113"/>
              <w:jc w:val="center"/>
              <w:rPr>
                <w:rFonts w:ascii="Times New Roman" w:eastAsia="Calibri" w:hAnsi="Times New Roman" w:cs="Times New Roman"/>
                <w:sz w:val="28"/>
                <w:szCs w:val="28"/>
                <w:lang w:eastAsia="zh-CN"/>
              </w:rPr>
            </w:pPr>
            <w:r w:rsidRPr="00B91523">
              <w:rPr>
                <w:rFonts w:ascii="Times New Roman" w:hAnsi="Times New Roman" w:cs="Times New Roman"/>
                <w:color w:val="000000"/>
                <w:sz w:val="24"/>
                <w:szCs w:val="24"/>
                <w:shd w:val="clear" w:color="auto" w:fill="FFFFFF"/>
                <w:lang w:eastAsia="zh-CN" w:bidi="ru-RU"/>
              </w:rPr>
              <w:t>решения</w:t>
            </w:r>
          </w:p>
        </w:tc>
        <w:tc>
          <w:tcPr>
            <w:tcW w:w="2127" w:type="dxa"/>
          </w:tcPr>
          <w:p w:rsidR="005305C4" w:rsidRPr="00B91523" w:rsidRDefault="005305C4" w:rsidP="005305C4">
            <w:pPr>
              <w:widowControl w:val="0"/>
              <w:suppressAutoHyphens/>
              <w:spacing w:after="0" w:line="240" w:lineRule="auto"/>
              <w:ind w:left="-100" w:right="-8"/>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Результат</w:t>
            </w:r>
          </w:p>
          <w:p w:rsidR="005305C4" w:rsidRDefault="005305C4" w:rsidP="005305C4">
            <w:pPr>
              <w:widowControl w:val="0"/>
              <w:suppressAutoHyphens/>
              <w:spacing w:after="0" w:line="0" w:lineRule="atLeast"/>
              <w:ind w:right="-113"/>
              <w:jc w:val="center"/>
              <w:rPr>
                <w:rFonts w:ascii="Times New Roman" w:eastAsia="Calibri" w:hAnsi="Times New Roman" w:cs="Times New Roman"/>
                <w:sz w:val="28"/>
                <w:szCs w:val="28"/>
                <w:lang w:eastAsia="zh-CN"/>
              </w:rPr>
            </w:pPr>
            <w:r w:rsidRPr="00B91523">
              <w:rPr>
                <w:rFonts w:ascii="Times New Roman" w:hAnsi="Times New Roman" w:cs="Times New Roman"/>
                <w:color w:val="000000"/>
                <w:sz w:val="24"/>
                <w:szCs w:val="24"/>
                <w:shd w:val="clear" w:color="auto" w:fill="FFFFFF"/>
                <w:lang w:eastAsia="zh-CN" w:bidi="ru-RU"/>
              </w:rPr>
              <w:t>административного действия, способ фиксации</w:t>
            </w:r>
          </w:p>
        </w:tc>
      </w:tr>
      <w:tr w:rsidR="00710F3E" w:rsidTr="00D61A51">
        <w:tc>
          <w:tcPr>
            <w:tcW w:w="2229" w:type="dxa"/>
          </w:tcPr>
          <w:p w:rsidR="005305C4" w:rsidRPr="00B91523" w:rsidRDefault="005305C4"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r w:rsidRPr="00B91523">
              <w:rPr>
                <w:rFonts w:ascii="Times New Roman" w:eastAsia="Calibri" w:hAnsi="Times New Roman" w:cs="Times New Roman"/>
                <w:sz w:val="24"/>
                <w:szCs w:val="24"/>
                <w:lang w:eastAsia="zh-CN"/>
              </w:rPr>
              <w:t>1</w:t>
            </w:r>
          </w:p>
        </w:tc>
        <w:tc>
          <w:tcPr>
            <w:tcW w:w="2388" w:type="dxa"/>
          </w:tcPr>
          <w:p w:rsidR="005305C4" w:rsidRPr="00B91523" w:rsidRDefault="005305C4" w:rsidP="005305C4">
            <w:pPr>
              <w:widowControl w:val="0"/>
              <w:suppressAutoHyphens/>
              <w:spacing w:after="0" w:line="0" w:lineRule="atLeast"/>
              <w:ind w:right="-113"/>
              <w:jc w:val="center"/>
              <w:rPr>
                <w:rFonts w:ascii="Times New Roman" w:hAnsi="Times New Roman" w:cs="Times New Roman"/>
                <w:color w:val="000000"/>
                <w:sz w:val="24"/>
                <w:szCs w:val="24"/>
                <w:shd w:val="clear" w:color="auto" w:fill="FFFFFF"/>
                <w:lang w:eastAsia="zh-CN" w:bidi="ru-RU"/>
              </w:rPr>
            </w:pPr>
            <w:r w:rsidRPr="00B91523">
              <w:rPr>
                <w:rFonts w:ascii="Times New Roman" w:eastAsia="Calibri" w:hAnsi="Times New Roman" w:cs="Times New Roman"/>
                <w:sz w:val="24"/>
                <w:szCs w:val="24"/>
                <w:lang w:eastAsia="zh-CN"/>
              </w:rPr>
              <w:t>2</w:t>
            </w:r>
          </w:p>
        </w:tc>
        <w:tc>
          <w:tcPr>
            <w:tcW w:w="2638" w:type="dxa"/>
          </w:tcPr>
          <w:p w:rsidR="005305C4" w:rsidRPr="00B91523" w:rsidRDefault="005305C4"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r w:rsidRPr="00B91523">
              <w:rPr>
                <w:rFonts w:ascii="Times New Roman" w:eastAsia="Calibri" w:hAnsi="Times New Roman" w:cs="Times New Roman"/>
                <w:sz w:val="24"/>
                <w:szCs w:val="24"/>
                <w:lang w:eastAsia="zh-CN"/>
              </w:rPr>
              <w:t>3</w:t>
            </w:r>
          </w:p>
        </w:tc>
        <w:tc>
          <w:tcPr>
            <w:tcW w:w="2134" w:type="dxa"/>
          </w:tcPr>
          <w:p w:rsidR="005305C4" w:rsidRPr="00B91523" w:rsidRDefault="005305C4"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r w:rsidRPr="00B91523">
              <w:rPr>
                <w:rFonts w:ascii="Times New Roman" w:eastAsia="Calibri" w:hAnsi="Times New Roman" w:cs="Times New Roman"/>
                <w:sz w:val="24"/>
                <w:szCs w:val="24"/>
                <w:lang w:eastAsia="zh-CN"/>
              </w:rPr>
              <w:t>4</w:t>
            </w:r>
          </w:p>
        </w:tc>
        <w:tc>
          <w:tcPr>
            <w:tcW w:w="2095" w:type="dxa"/>
          </w:tcPr>
          <w:p w:rsidR="005305C4" w:rsidRPr="00B91523" w:rsidRDefault="005305C4" w:rsidP="005305C4">
            <w:pPr>
              <w:widowControl w:val="0"/>
              <w:suppressAutoHyphens/>
              <w:spacing w:after="0" w:line="0" w:lineRule="atLeast"/>
              <w:ind w:right="-113"/>
              <w:jc w:val="center"/>
              <w:rPr>
                <w:rFonts w:ascii="Times New Roman" w:hAnsi="Times New Roman" w:cs="Times New Roman"/>
                <w:color w:val="000000"/>
                <w:sz w:val="24"/>
                <w:szCs w:val="24"/>
                <w:shd w:val="clear" w:color="auto" w:fill="FFFFFF"/>
                <w:lang w:eastAsia="zh-CN" w:bidi="ru-RU"/>
              </w:rPr>
            </w:pPr>
            <w:r w:rsidRPr="00B91523">
              <w:rPr>
                <w:rFonts w:ascii="Times New Roman" w:eastAsia="Calibri" w:hAnsi="Times New Roman" w:cs="Times New Roman"/>
                <w:sz w:val="24"/>
                <w:szCs w:val="24"/>
                <w:lang w:eastAsia="zh-CN"/>
              </w:rPr>
              <w:t>5</w:t>
            </w:r>
          </w:p>
        </w:tc>
        <w:tc>
          <w:tcPr>
            <w:tcW w:w="2124" w:type="dxa"/>
          </w:tcPr>
          <w:p w:rsidR="005305C4" w:rsidRPr="00B91523" w:rsidRDefault="005305C4"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r w:rsidRPr="00B91523">
              <w:rPr>
                <w:rFonts w:ascii="Times New Roman" w:eastAsia="Calibri" w:hAnsi="Times New Roman" w:cs="Times New Roman"/>
                <w:sz w:val="24"/>
                <w:szCs w:val="24"/>
                <w:lang w:eastAsia="zh-CN"/>
              </w:rPr>
              <w:t>6</w:t>
            </w:r>
          </w:p>
        </w:tc>
        <w:tc>
          <w:tcPr>
            <w:tcW w:w="2127" w:type="dxa"/>
          </w:tcPr>
          <w:p w:rsidR="005305C4" w:rsidRPr="00B91523" w:rsidRDefault="005305C4"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r w:rsidRPr="00B91523">
              <w:rPr>
                <w:rFonts w:ascii="Times New Roman" w:eastAsia="Calibri" w:hAnsi="Times New Roman" w:cs="Times New Roman"/>
                <w:sz w:val="24"/>
                <w:szCs w:val="24"/>
                <w:lang w:eastAsia="zh-CN"/>
              </w:rPr>
              <w:t>7</w:t>
            </w:r>
          </w:p>
        </w:tc>
      </w:tr>
      <w:tr w:rsidR="005305C4" w:rsidTr="00D61A51">
        <w:tc>
          <w:tcPr>
            <w:tcW w:w="15735" w:type="dxa"/>
            <w:gridSpan w:val="7"/>
          </w:tcPr>
          <w:p w:rsidR="005305C4" w:rsidRPr="00B91523" w:rsidRDefault="005305C4"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r w:rsidRPr="00B91523">
              <w:rPr>
                <w:rFonts w:ascii="Times New Roman" w:hAnsi="Times New Roman" w:cs="Times New Roman"/>
                <w:color w:val="000000"/>
                <w:sz w:val="24"/>
                <w:szCs w:val="24"/>
                <w:shd w:val="clear" w:color="auto" w:fill="FFFFFF"/>
                <w:lang w:eastAsia="zh-CN" w:bidi="ru-RU"/>
              </w:rPr>
              <w:t>1. Проверка документов и регистрация заявления</w:t>
            </w:r>
          </w:p>
        </w:tc>
      </w:tr>
      <w:tr w:rsidR="00D61A51" w:rsidTr="00D61A51">
        <w:tc>
          <w:tcPr>
            <w:tcW w:w="2229" w:type="dxa"/>
            <w:vMerge w:val="restart"/>
          </w:tcPr>
          <w:p w:rsidR="005305C4" w:rsidRPr="00B91523" w:rsidRDefault="005305C4"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r w:rsidRPr="00B91523">
              <w:rPr>
                <w:rFonts w:ascii="Times New Roman" w:eastAsia="Calibri" w:hAnsi="Times New Roman" w:cs="Times New Roman"/>
                <w:sz w:val="24"/>
                <w:szCs w:val="24"/>
                <w:lang w:eastAsia="zh-CN"/>
              </w:rPr>
              <w:t xml:space="preserve">Поступление заявления и документов для предоставления муниципальной услуги в </w:t>
            </w:r>
            <w:r w:rsidRPr="00B91523">
              <w:rPr>
                <w:rFonts w:ascii="Times New Roman" w:eastAsia="Calibri" w:hAnsi="Times New Roman" w:cs="Times New Roman"/>
                <w:sz w:val="24"/>
                <w:szCs w:val="24"/>
                <w:lang w:eastAsia="zh-CN"/>
              </w:rPr>
              <w:lastRenderedPageBreak/>
              <w:t>Уполномоченный орган</w:t>
            </w:r>
          </w:p>
        </w:tc>
        <w:tc>
          <w:tcPr>
            <w:tcW w:w="2388" w:type="dxa"/>
          </w:tcPr>
          <w:p w:rsidR="005305C4" w:rsidRPr="00B91523" w:rsidRDefault="005305C4" w:rsidP="005305C4">
            <w:pPr>
              <w:widowControl w:val="0"/>
              <w:suppressAutoHyphens/>
              <w:spacing w:after="0" w:line="0" w:lineRule="atLeast"/>
              <w:ind w:right="-113"/>
              <w:jc w:val="center"/>
              <w:rPr>
                <w:rFonts w:ascii="Times New Roman" w:hAnsi="Times New Roman" w:cs="Times New Roman"/>
                <w:color w:val="000000"/>
                <w:sz w:val="24"/>
                <w:szCs w:val="24"/>
                <w:shd w:val="clear" w:color="auto" w:fill="FFFFFF"/>
                <w:lang w:eastAsia="zh-CN" w:bidi="ru-RU"/>
              </w:rPr>
            </w:pPr>
            <w:r w:rsidRPr="00B91523">
              <w:rPr>
                <w:rFonts w:ascii="Times New Roman" w:eastAsia="Calibri" w:hAnsi="Times New Roman" w:cs="Times New Roman"/>
                <w:sz w:val="24"/>
                <w:szCs w:val="24"/>
                <w:lang w:eastAsia="zh-CN"/>
              </w:rPr>
              <w:lastRenderedPageBreak/>
              <w:tab/>
              <w:t xml:space="preserve">Приемка и проверка комплектности документов на наличие/ отсутствие оснований для отказа </w:t>
            </w:r>
            <w:r w:rsidRPr="00B91523">
              <w:rPr>
                <w:rFonts w:ascii="Times New Roman" w:eastAsia="Calibri" w:hAnsi="Times New Roman" w:cs="Times New Roman"/>
                <w:sz w:val="24"/>
                <w:szCs w:val="24"/>
                <w:lang w:eastAsia="zh-CN"/>
              </w:rPr>
              <w:lastRenderedPageBreak/>
              <w:t>в приеме  документов, предусмотренных пунктом 2</w:t>
            </w:r>
            <w:r w:rsidR="00B96E34">
              <w:rPr>
                <w:rFonts w:ascii="Times New Roman" w:eastAsia="Calibri" w:hAnsi="Times New Roman" w:cs="Times New Roman"/>
                <w:sz w:val="24"/>
                <w:szCs w:val="24"/>
                <w:lang w:eastAsia="zh-CN"/>
              </w:rPr>
              <w:t xml:space="preserve">7 </w:t>
            </w:r>
            <w:r w:rsidRPr="00B91523">
              <w:rPr>
                <w:rFonts w:ascii="Times New Roman" w:eastAsia="Calibri" w:hAnsi="Times New Roman" w:cs="Times New Roman"/>
                <w:sz w:val="24"/>
                <w:szCs w:val="24"/>
                <w:lang w:eastAsia="zh-CN"/>
              </w:rPr>
              <w:t>Административного регламента</w:t>
            </w:r>
          </w:p>
        </w:tc>
        <w:tc>
          <w:tcPr>
            <w:tcW w:w="2638" w:type="dxa"/>
            <w:vMerge w:val="restart"/>
          </w:tcPr>
          <w:p w:rsidR="005305C4" w:rsidRPr="00B91523" w:rsidRDefault="005305C4"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r w:rsidRPr="00B91523">
              <w:rPr>
                <w:rFonts w:ascii="Times New Roman" w:eastAsia="Calibri" w:hAnsi="Times New Roman" w:cs="Times New Roman"/>
                <w:sz w:val="24"/>
                <w:szCs w:val="24"/>
                <w:lang w:eastAsia="zh-CN"/>
              </w:rPr>
              <w:lastRenderedPageBreak/>
              <w:t>До 1 рабочего дня</w:t>
            </w:r>
          </w:p>
        </w:tc>
        <w:tc>
          <w:tcPr>
            <w:tcW w:w="2134" w:type="dxa"/>
            <w:vMerge w:val="restart"/>
          </w:tcPr>
          <w:p w:rsidR="005305C4" w:rsidRPr="00B91523" w:rsidRDefault="005305C4"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r w:rsidRPr="00B91523">
              <w:rPr>
                <w:rFonts w:ascii="Times New Roman" w:eastAsia="Calibri" w:hAnsi="Times New Roman" w:cs="Times New Roman"/>
                <w:sz w:val="24"/>
                <w:szCs w:val="24"/>
                <w:lang w:eastAsia="zh-CN"/>
              </w:rPr>
              <w:t xml:space="preserve">Должностное лицо Уполномоченного органа, ответственное за предоставление муниципальной </w:t>
            </w:r>
            <w:r w:rsidRPr="00B91523">
              <w:rPr>
                <w:rFonts w:ascii="Times New Roman" w:eastAsia="Calibri" w:hAnsi="Times New Roman" w:cs="Times New Roman"/>
                <w:sz w:val="24"/>
                <w:szCs w:val="24"/>
                <w:lang w:eastAsia="zh-CN"/>
              </w:rPr>
              <w:lastRenderedPageBreak/>
              <w:t>услуги</w:t>
            </w:r>
          </w:p>
        </w:tc>
        <w:tc>
          <w:tcPr>
            <w:tcW w:w="2095" w:type="dxa"/>
            <w:vMerge w:val="restart"/>
          </w:tcPr>
          <w:p w:rsidR="005305C4" w:rsidRPr="00B91523" w:rsidRDefault="005305C4" w:rsidP="005305C4">
            <w:pPr>
              <w:widowControl w:val="0"/>
              <w:suppressAutoHyphens/>
              <w:spacing w:after="0" w:line="0" w:lineRule="atLeast"/>
              <w:ind w:right="-113"/>
              <w:jc w:val="center"/>
              <w:rPr>
                <w:rFonts w:ascii="Times New Roman" w:hAnsi="Times New Roman" w:cs="Times New Roman"/>
                <w:color w:val="000000"/>
                <w:sz w:val="24"/>
                <w:szCs w:val="24"/>
                <w:shd w:val="clear" w:color="auto" w:fill="FFFFFF"/>
                <w:lang w:eastAsia="zh-CN" w:bidi="ru-RU"/>
              </w:rPr>
            </w:pPr>
            <w:r w:rsidRPr="00B91523">
              <w:rPr>
                <w:rFonts w:ascii="Times New Roman" w:eastAsia="Calibri" w:hAnsi="Times New Roman" w:cs="Times New Roman"/>
                <w:sz w:val="24"/>
                <w:szCs w:val="24"/>
                <w:lang w:eastAsia="zh-CN"/>
              </w:rPr>
              <w:lastRenderedPageBreak/>
              <w:t>Уполномоченный орган/ГИС/ПГС</w:t>
            </w:r>
          </w:p>
        </w:tc>
        <w:tc>
          <w:tcPr>
            <w:tcW w:w="2124" w:type="dxa"/>
          </w:tcPr>
          <w:p w:rsidR="005305C4" w:rsidRPr="00B91523" w:rsidRDefault="005305C4"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p>
        </w:tc>
        <w:tc>
          <w:tcPr>
            <w:tcW w:w="2127" w:type="dxa"/>
          </w:tcPr>
          <w:p w:rsidR="005305C4" w:rsidRPr="00B91523" w:rsidRDefault="005305C4"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r w:rsidRPr="00B91523">
              <w:rPr>
                <w:rFonts w:ascii="Times New Roman" w:eastAsia="Calibri" w:hAnsi="Times New Roman" w:cs="Times New Roman"/>
                <w:sz w:val="24"/>
                <w:szCs w:val="24"/>
                <w:lang w:eastAsia="zh-CN"/>
              </w:rPr>
              <w:t xml:space="preserve">Регистрация заявления и документов в ГИС (присвоение номера и датирование); </w:t>
            </w:r>
            <w:r w:rsidRPr="00B91523">
              <w:rPr>
                <w:rFonts w:ascii="Times New Roman" w:eastAsia="Calibri" w:hAnsi="Times New Roman" w:cs="Times New Roman"/>
                <w:sz w:val="24"/>
                <w:szCs w:val="24"/>
                <w:lang w:eastAsia="zh-CN"/>
              </w:rPr>
              <w:lastRenderedPageBreak/>
              <w:t>назначение должностного лица, ответственного за предоставление муниципальной услуги, и передача ему документов</w:t>
            </w:r>
          </w:p>
        </w:tc>
      </w:tr>
      <w:tr w:rsidR="00D61A51" w:rsidTr="00D61A51">
        <w:tc>
          <w:tcPr>
            <w:tcW w:w="2229" w:type="dxa"/>
            <w:vMerge/>
          </w:tcPr>
          <w:p w:rsidR="005305C4" w:rsidRPr="00B91523" w:rsidRDefault="005305C4"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p>
        </w:tc>
        <w:tc>
          <w:tcPr>
            <w:tcW w:w="2388" w:type="dxa"/>
          </w:tcPr>
          <w:p w:rsidR="005305C4" w:rsidRPr="00B91523" w:rsidRDefault="005305C4" w:rsidP="005305C4">
            <w:pPr>
              <w:widowControl w:val="0"/>
              <w:suppressAutoHyphens/>
              <w:spacing w:after="0" w:line="0" w:lineRule="atLeast"/>
              <w:ind w:left="-227" w:right="-113"/>
              <w:jc w:val="center"/>
              <w:rPr>
                <w:rFonts w:ascii="Times New Roman" w:hAnsi="Times New Roman" w:cs="Times New Roman"/>
                <w:color w:val="000000"/>
                <w:sz w:val="24"/>
                <w:szCs w:val="24"/>
                <w:shd w:val="clear" w:color="auto" w:fill="FFFFFF"/>
                <w:lang w:eastAsia="zh-CN" w:bidi="ru-RU"/>
              </w:rPr>
            </w:pPr>
            <w:r w:rsidRPr="00B91523">
              <w:rPr>
                <w:rFonts w:ascii="Times New Roman" w:eastAsia="Calibri" w:hAnsi="Times New Roman" w:cs="Times New Roman"/>
                <w:sz w:val="24"/>
                <w:szCs w:val="24"/>
                <w:lang w:eastAsia="zh-CN"/>
              </w:rPr>
              <w:t>Принятие решения об отказе в приеме документов, в случае выявления оснований для отказа в приеме документов</w:t>
            </w:r>
          </w:p>
        </w:tc>
        <w:tc>
          <w:tcPr>
            <w:tcW w:w="2638" w:type="dxa"/>
            <w:vMerge/>
          </w:tcPr>
          <w:p w:rsidR="005305C4" w:rsidRPr="00B91523" w:rsidRDefault="005305C4"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p>
        </w:tc>
        <w:tc>
          <w:tcPr>
            <w:tcW w:w="2134" w:type="dxa"/>
            <w:vMerge/>
          </w:tcPr>
          <w:p w:rsidR="005305C4" w:rsidRPr="00B91523" w:rsidRDefault="005305C4"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p>
        </w:tc>
        <w:tc>
          <w:tcPr>
            <w:tcW w:w="2095" w:type="dxa"/>
            <w:vMerge/>
          </w:tcPr>
          <w:p w:rsidR="005305C4" w:rsidRPr="00B91523" w:rsidRDefault="005305C4" w:rsidP="005305C4">
            <w:pPr>
              <w:widowControl w:val="0"/>
              <w:suppressAutoHyphens/>
              <w:spacing w:after="0" w:line="0" w:lineRule="atLeast"/>
              <w:ind w:right="-113"/>
              <w:jc w:val="center"/>
              <w:rPr>
                <w:rFonts w:ascii="Times New Roman" w:hAnsi="Times New Roman" w:cs="Times New Roman"/>
                <w:color w:val="000000"/>
                <w:sz w:val="24"/>
                <w:szCs w:val="24"/>
                <w:shd w:val="clear" w:color="auto" w:fill="FFFFFF"/>
                <w:lang w:eastAsia="zh-CN" w:bidi="ru-RU"/>
              </w:rPr>
            </w:pPr>
          </w:p>
        </w:tc>
        <w:tc>
          <w:tcPr>
            <w:tcW w:w="2124" w:type="dxa"/>
          </w:tcPr>
          <w:p w:rsidR="005305C4" w:rsidRPr="00B91523" w:rsidRDefault="005305C4"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p>
        </w:tc>
        <w:tc>
          <w:tcPr>
            <w:tcW w:w="2127" w:type="dxa"/>
          </w:tcPr>
          <w:p w:rsidR="005305C4" w:rsidRPr="00B91523" w:rsidRDefault="005305C4"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p>
        </w:tc>
      </w:tr>
      <w:tr w:rsidR="00D61A51" w:rsidTr="00D61A51">
        <w:tc>
          <w:tcPr>
            <w:tcW w:w="2229" w:type="dxa"/>
            <w:vMerge/>
          </w:tcPr>
          <w:p w:rsidR="005305C4" w:rsidRPr="00B91523" w:rsidRDefault="005305C4"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p>
        </w:tc>
        <w:tc>
          <w:tcPr>
            <w:tcW w:w="2388" w:type="dxa"/>
          </w:tcPr>
          <w:p w:rsidR="005305C4" w:rsidRPr="00B91523" w:rsidRDefault="005305C4" w:rsidP="00B96E34">
            <w:pPr>
              <w:widowControl w:val="0"/>
              <w:suppressAutoHyphens/>
              <w:spacing w:after="0" w:line="0" w:lineRule="atLeast"/>
              <w:ind w:left="-75" w:right="-113"/>
              <w:jc w:val="center"/>
              <w:rPr>
                <w:rFonts w:ascii="Times New Roman" w:hAnsi="Times New Roman" w:cs="Times New Roman"/>
                <w:color w:val="000000"/>
                <w:sz w:val="24"/>
                <w:szCs w:val="24"/>
                <w:shd w:val="clear" w:color="auto" w:fill="FFFFFF"/>
                <w:lang w:eastAsia="zh-CN" w:bidi="ru-RU"/>
              </w:rPr>
            </w:pPr>
            <w:r w:rsidRPr="00B91523">
              <w:rPr>
                <w:rFonts w:ascii="Times New Roman" w:eastAsia="Calibri" w:hAnsi="Times New Roman" w:cs="Times New Roman"/>
                <w:sz w:val="24"/>
                <w:szCs w:val="24"/>
                <w:lang w:eastAsia="zh-CN"/>
              </w:rPr>
              <w:t>Регистрация заявления, в случае отсутствия оснований для отказа в приеме документов</w:t>
            </w:r>
          </w:p>
        </w:tc>
        <w:tc>
          <w:tcPr>
            <w:tcW w:w="2638" w:type="dxa"/>
            <w:vMerge/>
          </w:tcPr>
          <w:p w:rsidR="005305C4" w:rsidRPr="00B91523" w:rsidRDefault="005305C4"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p>
        </w:tc>
        <w:tc>
          <w:tcPr>
            <w:tcW w:w="2134" w:type="dxa"/>
          </w:tcPr>
          <w:p w:rsidR="005305C4" w:rsidRPr="00B91523" w:rsidRDefault="005305C4"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r w:rsidRPr="00B91523">
              <w:rPr>
                <w:rFonts w:ascii="Times New Roman" w:eastAsia="Calibri" w:hAnsi="Times New Roman" w:cs="Times New Roman"/>
                <w:sz w:val="24"/>
                <w:szCs w:val="24"/>
                <w:lang w:eastAsia="zh-CN"/>
              </w:rPr>
              <w:t>Должностное лицо Уполномоченного органа, ответственное за регистрацию корреспонденции</w:t>
            </w:r>
          </w:p>
        </w:tc>
        <w:tc>
          <w:tcPr>
            <w:tcW w:w="2095" w:type="dxa"/>
          </w:tcPr>
          <w:p w:rsidR="005305C4" w:rsidRPr="00B91523" w:rsidRDefault="005305C4" w:rsidP="005305C4">
            <w:pPr>
              <w:widowControl w:val="0"/>
              <w:suppressAutoHyphens/>
              <w:spacing w:after="0" w:line="0" w:lineRule="atLeast"/>
              <w:ind w:right="-113"/>
              <w:jc w:val="center"/>
              <w:rPr>
                <w:rFonts w:ascii="Times New Roman" w:hAnsi="Times New Roman" w:cs="Times New Roman"/>
                <w:color w:val="000000"/>
                <w:sz w:val="24"/>
                <w:szCs w:val="24"/>
                <w:shd w:val="clear" w:color="auto" w:fill="FFFFFF"/>
                <w:lang w:eastAsia="zh-CN" w:bidi="ru-RU"/>
              </w:rPr>
            </w:pPr>
            <w:r w:rsidRPr="00B91523">
              <w:rPr>
                <w:rFonts w:ascii="Times New Roman" w:eastAsia="Calibri" w:hAnsi="Times New Roman" w:cs="Times New Roman"/>
                <w:sz w:val="24"/>
                <w:szCs w:val="24"/>
                <w:lang w:eastAsia="zh-CN"/>
              </w:rPr>
              <w:t>Уполномоченный орган/ГИС</w:t>
            </w:r>
          </w:p>
        </w:tc>
        <w:tc>
          <w:tcPr>
            <w:tcW w:w="2124" w:type="dxa"/>
          </w:tcPr>
          <w:p w:rsidR="005305C4" w:rsidRPr="00B91523" w:rsidRDefault="005305C4"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p>
        </w:tc>
        <w:tc>
          <w:tcPr>
            <w:tcW w:w="2127" w:type="dxa"/>
          </w:tcPr>
          <w:p w:rsidR="005305C4" w:rsidRPr="00B91523" w:rsidRDefault="005305C4"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p>
        </w:tc>
      </w:tr>
      <w:tr w:rsidR="005305C4" w:rsidTr="00D61A51">
        <w:tc>
          <w:tcPr>
            <w:tcW w:w="15735" w:type="dxa"/>
            <w:gridSpan w:val="7"/>
            <w:vAlign w:val="bottom"/>
          </w:tcPr>
          <w:p w:rsidR="005305C4" w:rsidRPr="00B91523" w:rsidRDefault="005305C4"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r w:rsidRPr="00B91523">
              <w:rPr>
                <w:rFonts w:ascii="Times New Roman" w:hAnsi="Times New Roman" w:cs="Times New Roman"/>
                <w:color w:val="000000"/>
                <w:sz w:val="24"/>
                <w:szCs w:val="24"/>
                <w:shd w:val="clear" w:color="auto" w:fill="FFFFFF"/>
                <w:lang w:eastAsia="zh-CN" w:bidi="ru-RU"/>
              </w:rPr>
              <w:t>2. Получение сведений посредством СМЭВ</w:t>
            </w:r>
          </w:p>
        </w:tc>
      </w:tr>
      <w:tr w:rsidR="00710F3E" w:rsidTr="00D61A51">
        <w:tc>
          <w:tcPr>
            <w:tcW w:w="2229" w:type="dxa"/>
            <w:vMerge w:val="restart"/>
          </w:tcPr>
          <w:p w:rsidR="00710F3E" w:rsidRPr="00B91523" w:rsidRDefault="00710F3E" w:rsidP="00710F3E">
            <w:pPr>
              <w:widowControl w:val="0"/>
              <w:suppressAutoHyphens/>
              <w:spacing w:after="0" w:line="240" w:lineRule="auto"/>
              <w:ind w:left="-100" w:right="-136"/>
              <w:jc w:val="center"/>
              <w:rPr>
                <w:rFonts w:ascii="Times New Roman" w:hAnsi="Times New Roman" w:cs="Times New Roman"/>
                <w:color w:val="000000"/>
                <w:sz w:val="24"/>
                <w:szCs w:val="24"/>
                <w:shd w:val="clear" w:color="auto" w:fill="FFFFFF"/>
                <w:lang w:eastAsia="zh-CN" w:bidi="ru-RU"/>
              </w:rPr>
            </w:pPr>
            <w:r w:rsidRPr="00B91523">
              <w:rPr>
                <w:rFonts w:ascii="Times New Roman" w:eastAsia="Calibri" w:hAnsi="Times New Roman" w:cs="Times New Roman"/>
                <w:sz w:val="24"/>
                <w:szCs w:val="24"/>
                <w:lang w:eastAsia="zh-CN"/>
              </w:rPr>
              <w:t>Пакет зарегистрированных документов, поступивших должностному лицу, ответственному за предоставление муниципальной услуги</w:t>
            </w:r>
          </w:p>
        </w:tc>
        <w:tc>
          <w:tcPr>
            <w:tcW w:w="2388" w:type="dxa"/>
          </w:tcPr>
          <w:p w:rsidR="00710F3E" w:rsidRPr="00B91523" w:rsidRDefault="00710F3E" w:rsidP="00710F3E">
            <w:pPr>
              <w:widowControl w:val="0"/>
              <w:suppressAutoHyphens/>
              <w:spacing w:after="0" w:line="0" w:lineRule="atLeast"/>
              <w:ind w:left="-100" w:right="-136"/>
              <w:jc w:val="center"/>
              <w:rPr>
                <w:rFonts w:ascii="Times New Roman" w:eastAsia="Calibri" w:hAnsi="Times New Roman" w:cs="Times New Roman"/>
                <w:sz w:val="24"/>
                <w:szCs w:val="24"/>
                <w:lang w:eastAsia="zh-CN"/>
              </w:rPr>
            </w:pPr>
            <w:r w:rsidRPr="00B91523">
              <w:rPr>
                <w:rFonts w:ascii="Times New Roman" w:eastAsia="Calibri" w:hAnsi="Times New Roman" w:cs="Times New Roman"/>
                <w:sz w:val="24"/>
                <w:szCs w:val="24"/>
                <w:lang w:eastAsia="zh-CN"/>
              </w:rPr>
              <w:t>Направление межведомственных запросов в органы и организации</w:t>
            </w:r>
          </w:p>
        </w:tc>
        <w:tc>
          <w:tcPr>
            <w:tcW w:w="2638" w:type="dxa"/>
          </w:tcPr>
          <w:p w:rsidR="00710F3E" w:rsidRPr="00B91523" w:rsidRDefault="00664210" w:rsidP="00710F3E">
            <w:pPr>
              <w:widowControl w:val="0"/>
              <w:shd w:val="clear" w:color="auto" w:fill="FFFFFF"/>
              <w:suppressAutoHyphens/>
              <w:spacing w:after="0" w:line="240" w:lineRule="auto"/>
              <w:ind w:left="-100" w:right="-136"/>
              <w:jc w:val="cente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В</w:t>
            </w:r>
            <w:r w:rsidR="00710F3E" w:rsidRPr="00B91523">
              <w:rPr>
                <w:rFonts w:ascii="Times New Roman" w:eastAsia="Calibri" w:hAnsi="Times New Roman" w:cs="Times New Roman"/>
                <w:sz w:val="24"/>
                <w:szCs w:val="24"/>
                <w:lang w:eastAsia="zh-CN"/>
              </w:rPr>
              <w:t xml:space="preserve"> день</w:t>
            </w:r>
          </w:p>
          <w:p w:rsidR="00710F3E" w:rsidRPr="00B91523" w:rsidRDefault="00710F3E" w:rsidP="00710F3E">
            <w:pPr>
              <w:widowControl w:val="0"/>
              <w:suppressAutoHyphens/>
              <w:spacing w:after="0" w:line="240" w:lineRule="auto"/>
              <w:ind w:left="-100" w:right="-136"/>
              <w:jc w:val="center"/>
              <w:rPr>
                <w:rFonts w:ascii="Times New Roman" w:hAnsi="Times New Roman" w:cs="Times New Roman"/>
                <w:color w:val="000000"/>
                <w:sz w:val="24"/>
                <w:szCs w:val="24"/>
                <w:shd w:val="clear" w:color="auto" w:fill="FFFFFF"/>
                <w:lang w:eastAsia="zh-CN" w:bidi="ru-RU"/>
              </w:rPr>
            </w:pPr>
            <w:r w:rsidRPr="00B91523">
              <w:rPr>
                <w:rFonts w:ascii="Times New Roman" w:eastAsia="Calibri" w:hAnsi="Times New Roman" w:cs="Times New Roman"/>
                <w:sz w:val="24"/>
                <w:szCs w:val="24"/>
                <w:lang w:eastAsia="zh-CN"/>
              </w:rPr>
              <w:t>регистрации заявления и документов</w:t>
            </w:r>
          </w:p>
        </w:tc>
        <w:tc>
          <w:tcPr>
            <w:tcW w:w="2134" w:type="dxa"/>
            <w:vMerge w:val="restart"/>
          </w:tcPr>
          <w:p w:rsidR="00710F3E" w:rsidRPr="00B91523" w:rsidRDefault="00710F3E" w:rsidP="00710F3E">
            <w:pPr>
              <w:widowControl w:val="0"/>
              <w:suppressAutoHyphens/>
              <w:spacing w:after="0" w:line="240" w:lineRule="auto"/>
              <w:ind w:left="-100" w:right="-136"/>
              <w:jc w:val="center"/>
              <w:rPr>
                <w:rFonts w:ascii="Times New Roman" w:eastAsia="Calibri" w:hAnsi="Times New Roman" w:cs="Times New Roman"/>
                <w:sz w:val="24"/>
                <w:szCs w:val="24"/>
                <w:lang w:eastAsia="zh-CN"/>
              </w:rPr>
            </w:pPr>
            <w:r w:rsidRPr="00B91523">
              <w:rPr>
                <w:rFonts w:ascii="Times New Roman" w:eastAsia="Calibri" w:hAnsi="Times New Roman" w:cs="Times New Roman"/>
                <w:sz w:val="24"/>
                <w:szCs w:val="24"/>
                <w:lang w:eastAsia="zh-CN"/>
              </w:rPr>
              <w:t>Должностное лицо Уполномоченного органа, ответственное за предоставление муниципальной услуги</w:t>
            </w:r>
          </w:p>
        </w:tc>
        <w:tc>
          <w:tcPr>
            <w:tcW w:w="2095" w:type="dxa"/>
            <w:vMerge w:val="restart"/>
          </w:tcPr>
          <w:p w:rsidR="00710F3E" w:rsidRPr="00B91523" w:rsidRDefault="00710F3E" w:rsidP="00710F3E">
            <w:pPr>
              <w:widowControl w:val="0"/>
              <w:suppressAutoHyphens/>
              <w:spacing w:after="0" w:line="0" w:lineRule="atLeast"/>
              <w:ind w:left="-100" w:right="-136"/>
              <w:jc w:val="center"/>
              <w:rPr>
                <w:rFonts w:ascii="Times New Roman" w:eastAsia="Calibri"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Уполномоченный орган) /ГИС/ ПГС / СМЭВ</w:t>
            </w:r>
          </w:p>
        </w:tc>
        <w:tc>
          <w:tcPr>
            <w:tcW w:w="2124" w:type="dxa"/>
            <w:vMerge w:val="restart"/>
          </w:tcPr>
          <w:p w:rsidR="00710F3E" w:rsidRPr="00B91523" w:rsidRDefault="00664210" w:rsidP="00710F3E">
            <w:pPr>
              <w:widowControl w:val="0"/>
              <w:shd w:val="clear" w:color="auto" w:fill="FFFFFF"/>
              <w:suppressAutoHyphens/>
              <w:spacing w:after="0" w:line="240" w:lineRule="auto"/>
              <w:ind w:left="-100" w:right="-136"/>
              <w:jc w:val="cente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О</w:t>
            </w:r>
            <w:r w:rsidR="00710F3E" w:rsidRPr="00B91523">
              <w:rPr>
                <w:rFonts w:ascii="Times New Roman" w:eastAsia="Calibri" w:hAnsi="Times New Roman" w:cs="Times New Roman"/>
                <w:sz w:val="24"/>
                <w:szCs w:val="24"/>
                <w:lang w:eastAsia="zh-CN"/>
              </w:rPr>
              <w:t>тсутствие</w:t>
            </w:r>
          </w:p>
          <w:p w:rsidR="00710F3E" w:rsidRPr="00B91523" w:rsidRDefault="00710F3E" w:rsidP="00710F3E">
            <w:pPr>
              <w:widowControl w:val="0"/>
              <w:shd w:val="clear" w:color="auto" w:fill="FFFFFF"/>
              <w:suppressAutoHyphens/>
              <w:spacing w:after="0" w:line="240" w:lineRule="auto"/>
              <w:ind w:left="-100" w:right="-136"/>
              <w:jc w:val="center"/>
              <w:rPr>
                <w:rFonts w:ascii="Times New Roman" w:eastAsia="Calibri" w:hAnsi="Times New Roman" w:cs="Times New Roman"/>
                <w:sz w:val="24"/>
                <w:szCs w:val="24"/>
                <w:lang w:eastAsia="zh-CN"/>
              </w:rPr>
            </w:pPr>
            <w:r w:rsidRPr="00B91523">
              <w:rPr>
                <w:rFonts w:ascii="Times New Roman" w:eastAsia="Calibri" w:hAnsi="Times New Roman" w:cs="Times New Roman"/>
                <w:sz w:val="24"/>
                <w:szCs w:val="24"/>
                <w:lang w:eastAsia="zh-CN"/>
              </w:rPr>
              <w:t>документов,</w:t>
            </w:r>
          </w:p>
          <w:p w:rsidR="00710F3E" w:rsidRPr="00B91523" w:rsidRDefault="00710F3E" w:rsidP="00710F3E">
            <w:pPr>
              <w:widowControl w:val="0"/>
              <w:shd w:val="clear" w:color="auto" w:fill="FFFFFF"/>
              <w:suppressAutoHyphens/>
              <w:spacing w:after="0" w:line="240" w:lineRule="auto"/>
              <w:ind w:left="-100" w:right="-136"/>
              <w:jc w:val="center"/>
              <w:rPr>
                <w:rFonts w:ascii="Times New Roman" w:eastAsia="Calibri" w:hAnsi="Times New Roman" w:cs="Times New Roman"/>
                <w:sz w:val="24"/>
                <w:szCs w:val="24"/>
                <w:lang w:eastAsia="zh-CN"/>
              </w:rPr>
            </w:pPr>
            <w:r w:rsidRPr="00B91523">
              <w:rPr>
                <w:rFonts w:ascii="Times New Roman" w:eastAsia="Calibri" w:hAnsi="Times New Roman" w:cs="Times New Roman"/>
                <w:sz w:val="24"/>
                <w:szCs w:val="24"/>
                <w:lang w:eastAsia="zh-CN"/>
              </w:rPr>
              <w:t>необходимых</w:t>
            </w:r>
          </w:p>
          <w:p w:rsidR="00710F3E" w:rsidRPr="00B91523" w:rsidRDefault="00710F3E" w:rsidP="00710F3E">
            <w:pPr>
              <w:widowControl w:val="0"/>
              <w:shd w:val="clear" w:color="auto" w:fill="FFFFFF"/>
              <w:suppressAutoHyphens/>
              <w:spacing w:after="0" w:line="240" w:lineRule="auto"/>
              <w:ind w:left="-100" w:right="-136"/>
              <w:jc w:val="center"/>
              <w:rPr>
                <w:rFonts w:ascii="Times New Roman" w:eastAsia="Calibri" w:hAnsi="Times New Roman" w:cs="Times New Roman"/>
                <w:sz w:val="24"/>
                <w:szCs w:val="24"/>
                <w:lang w:eastAsia="zh-CN"/>
              </w:rPr>
            </w:pPr>
            <w:r w:rsidRPr="00B91523">
              <w:rPr>
                <w:rFonts w:ascii="Times New Roman" w:eastAsia="Calibri" w:hAnsi="Times New Roman" w:cs="Times New Roman"/>
                <w:sz w:val="24"/>
                <w:szCs w:val="24"/>
                <w:lang w:eastAsia="zh-CN"/>
              </w:rPr>
              <w:t>для</w:t>
            </w:r>
          </w:p>
          <w:p w:rsidR="00710F3E" w:rsidRPr="00B91523" w:rsidRDefault="00710F3E" w:rsidP="00710F3E">
            <w:pPr>
              <w:widowControl w:val="0"/>
              <w:suppressAutoHyphens/>
              <w:spacing w:after="0" w:line="240" w:lineRule="auto"/>
              <w:ind w:left="-100" w:right="-136"/>
              <w:jc w:val="center"/>
              <w:rPr>
                <w:rFonts w:ascii="Times New Roman" w:hAnsi="Times New Roman" w:cs="Times New Roman"/>
                <w:color w:val="000000"/>
                <w:sz w:val="24"/>
                <w:szCs w:val="24"/>
                <w:shd w:val="clear" w:color="auto" w:fill="FFFFFF"/>
                <w:lang w:eastAsia="zh-CN" w:bidi="ru-RU"/>
              </w:rPr>
            </w:pPr>
            <w:r w:rsidRPr="00B91523">
              <w:rPr>
                <w:rFonts w:ascii="Times New Roman" w:eastAsia="Calibri" w:hAnsi="Times New Roman" w:cs="Times New Roman"/>
                <w:sz w:val="24"/>
                <w:szCs w:val="24"/>
                <w:lang w:eastAsia="zh-CN"/>
              </w:rPr>
              <w:t>предоставления муниципальной услуги, находящихся в распоряжении государственных органов (организаций)</w:t>
            </w:r>
          </w:p>
        </w:tc>
        <w:tc>
          <w:tcPr>
            <w:tcW w:w="2127" w:type="dxa"/>
          </w:tcPr>
          <w:p w:rsidR="00710F3E" w:rsidRPr="00B91523" w:rsidRDefault="00664210" w:rsidP="00710F3E">
            <w:pPr>
              <w:widowControl w:val="0"/>
              <w:shd w:val="clear" w:color="auto" w:fill="FFFFFF"/>
              <w:suppressAutoHyphens/>
              <w:spacing w:after="0" w:line="240" w:lineRule="auto"/>
              <w:ind w:left="-100" w:right="-136"/>
              <w:jc w:val="cente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Н</w:t>
            </w:r>
            <w:r w:rsidR="00710F3E" w:rsidRPr="00B91523">
              <w:rPr>
                <w:rFonts w:ascii="Times New Roman" w:eastAsia="Calibri" w:hAnsi="Times New Roman" w:cs="Times New Roman"/>
                <w:sz w:val="24"/>
                <w:szCs w:val="24"/>
                <w:lang w:eastAsia="zh-CN"/>
              </w:rPr>
              <w:t>аправление межведомственного запроса в органы (организации), предоставляющие документы (сведения), предусмотренные пунктом 2</w:t>
            </w:r>
            <w:r>
              <w:rPr>
                <w:rFonts w:ascii="Times New Roman" w:eastAsia="Calibri" w:hAnsi="Times New Roman" w:cs="Times New Roman"/>
                <w:sz w:val="24"/>
                <w:szCs w:val="24"/>
                <w:lang w:eastAsia="zh-CN"/>
              </w:rPr>
              <w:t>3</w:t>
            </w:r>
            <w:r w:rsidR="00710F3E" w:rsidRPr="00B91523">
              <w:rPr>
                <w:rFonts w:ascii="Times New Roman" w:eastAsia="Calibri" w:hAnsi="Times New Roman" w:cs="Times New Roman"/>
                <w:sz w:val="24"/>
                <w:szCs w:val="24"/>
                <w:lang w:eastAsia="zh-CN"/>
              </w:rPr>
              <w:t xml:space="preserve"> Административного регламента, в том числе с</w:t>
            </w:r>
          </w:p>
          <w:p w:rsidR="00710F3E" w:rsidRPr="00B91523" w:rsidRDefault="00710F3E" w:rsidP="00710F3E">
            <w:pPr>
              <w:widowControl w:val="0"/>
              <w:shd w:val="clear" w:color="auto" w:fill="FFFFFF"/>
              <w:suppressAutoHyphens/>
              <w:spacing w:after="0" w:line="240" w:lineRule="auto"/>
              <w:ind w:left="-100" w:right="-136"/>
              <w:jc w:val="center"/>
              <w:rPr>
                <w:rFonts w:ascii="Times New Roman" w:eastAsia="Calibri" w:hAnsi="Times New Roman" w:cs="Times New Roman"/>
                <w:sz w:val="24"/>
                <w:szCs w:val="24"/>
                <w:lang w:eastAsia="zh-CN"/>
              </w:rPr>
            </w:pPr>
            <w:r w:rsidRPr="00B91523">
              <w:rPr>
                <w:rFonts w:ascii="Times New Roman" w:eastAsia="Calibri" w:hAnsi="Times New Roman" w:cs="Times New Roman"/>
                <w:sz w:val="24"/>
                <w:szCs w:val="24"/>
                <w:lang w:eastAsia="zh-CN"/>
              </w:rPr>
              <w:t>использованием</w:t>
            </w:r>
          </w:p>
          <w:p w:rsidR="00710F3E" w:rsidRPr="00B91523" w:rsidRDefault="00710F3E" w:rsidP="00710F3E">
            <w:pPr>
              <w:widowControl w:val="0"/>
              <w:suppressAutoHyphens/>
              <w:spacing w:after="0" w:line="240" w:lineRule="auto"/>
              <w:ind w:left="-100" w:right="-136"/>
              <w:jc w:val="center"/>
              <w:rPr>
                <w:rFonts w:ascii="Times New Roman" w:hAnsi="Times New Roman" w:cs="Times New Roman"/>
                <w:color w:val="000000"/>
                <w:sz w:val="24"/>
                <w:szCs w:val="24"/>
                <w:shd w:val="clear" w:color="auto" w:fill="FFFFFF"/>
                <w:lang w:eastAsia="zh-CN" w:bidi="ru-RU"/>
              </w:rPr>
            </w:pPr>
            <w:r w:rsidRPr="00B91523">
              <w:rPr>
                <w:rFonts w:ascii="Times New Roman" w:eastAsia="Calibri" w:hAnsi="Times New Roman" w:cs="Times New Roman"/>
                <w:sz w:val="24"/>
                <w:szCs w:val="24"/>
                <w:lang w:eastAsia="zh-CN"/>
              </w:rPr>
              <w:lastRenderedPageBreak/>
              <w:t>СМЭВ</w:t>
            </w:r>
          </w:p>
        </w:tc>
      </w:tr>
      <w:tr w:rsidR="00710F3E" w:rsidTr="00D61A51">
        <w:tc>
          <w:tcPr>
            <w:tcW w:w="2229" w:type="dxa"/>
            <w:vMerge/>
          </w:tcPr>
          <w:p w:rsidR="00710F3E" w:rsidRPr="00B91523" w:rsidRDefault="00710F3E" w:rsidP="00710F3E">
            <w:pPr>
              <w:widowControl w:val="0"/>
              <w:suppressAutoHyphens/>
              <w:spacing w:after="0" w:line="240" w:lineRule="auto"/>
              <w:ind w:left="-100" w:right="-136"/>
              <w:jc w:val="center"/>
              <w:rPr>
                <w:rFonts w:ascii="Times New Roman" w:hAnsi="Times New Roman" w:cs="Times New Roman"/>
                <w:color w:val="000000"/>
                <w:sz w:val="24"/>
                <w:szCs w:val="24"/>
                <w:shd w:val="clear" w:color="auto" w:fill="FFFFFF"/>
                <w:lang w:eastAsia="zh-CN" w:bidi="ru-RU"/>
              </w:rPr>
            </w:pPr>
          </w:p>
        </w:tc>
        <w:tc>
          <w:tcPr>
            <w:tcW w:w="2388" w:type="dxa"/>
          </w:tcPr>
          <w:p w:rsidR="00710F3E" w:rsidRPr="00B91523" w:rsidRDefault="00664210" w:rsidP="00710F3E">
            <w:pPr>
              <w:widowControl w:val="0"/>
              <w:suppressAutoHyphens/>
              <w:spacing w:after="0" w:line="0" w:lineRule="atLeast"/>
              <w:ind w:left="-100" w:right="-136"/>
              <w:jc w:val="center"/>
              <w:rPr>
                <w:rFonts w:ascii="Times New Roman" w:eastAsia="Calibri" w:hAnsi="Times New Roman" w:cs="Times New Roman"/>
                <w:sz w:val="24"/>
                <w:szCs w:val="24"/>
                <w:lang w:eastAsia="zh-CN"/>
              </w:rPr>
            </w:pPr>
            <w:r>
              <w:rPr>
                <w:rFonts w:ascii="Times New Roman" w:hAnsi="Times New Roman" w:cs="Times New Roman"/>
                <w:color w:val="000000"/>
                <w:sz w:val="24"/>
                <w:szCs w:val="24"/>
                <w:shd w:val="clear" w:color="auto" w:fill="FFFFFF"/>
                <w:lang w:eastAsia="zh-CN" w:bidi="ru-RU"/>
              </w:rPr>
              <w:t>П</w:t>
            </w:r>
            <w:r w:rsidR="00710F3E" w:rsidRPr="00B91523">
              <w:rPr>
                <w:rFonts w:ascii="Times New Roman" w:hAnsi="Times New Roman" w:cs="Times New Roman"/>
                <w:color w:val="000000"/>
                <w:sz w:val="24"/>
                <w:szCs w:val="24"/>
                <w:shd w:val="clear" w:color="auto" w:fill="FFFFFF"/>
                <w:lang w:eastAsia="zh-CN" w:bidi="ru-RU"/>
              </w:rPr>
              <w:t>олучение ответов на межведомственные запросы, формирование полного комплекта документов</w:t>
            </w:r>
          </w:p>
        </w:tc>
        <w:tc>
          <w:tcPr>
            <w:tcW w:w="2638" w:type="dxa"/>
          </w:tcPr>
          <w:p w:rsidR="00710F3E" w:rsidRPr="00B91523" w:rsidRDefault="00710F3E" w:rsidP="00710F3E">
            <w:pPr>
              <w:widowControl w:val="0"/>
              <w:shd w:val="clear" w:color="auto" w:fill="FFFFFF"/>
              <w:tabs>
                <w:tab w:val="left" w:pos="0"/>
              </w:tabs>
              <w:suppressAutoHyphens/>
              <w:spacing w:after="0" w:line="240" w:lineRule="auto"/>
              <w:ind w:left="-100" w:right="-136"/>
              <w:rPr>
                <w:rFonts w:ascii="Times New Roman" w:eastAsia="Calibri" w:hAnsi="Times New Roman" w:cs="Times New Roman"/>
                <w:sz w:val="24"/>
                <w:szCs w:val="24"/>
                <w:lang w:eastAsia="zh-CN"/>
              </w:rPr>
            </w:pPr>
            <w:r w:rsidRPr="00B91523">
              <w:rPr>
                <w:rFonts w:ascii="Times New Roman" w:eastAsia="Calibri" w:hAnsi="Times New Roman" w:cs="Times New Roman"/>
                <w:sz w:val="24"/>
                <w:szCs w:val="24"/>
                <w:lang w:eastAsia="zh-CN"/>
              </w:rPr>
              <w:t>3 рабочих дня со дня</w:t>
            </w:r>
          </w:p>
          <w:p w:rsidR="00710F3E" w:rsidRPr="00B91523" w:rsidRDefault="00AF7877" w:rsidP="00AF7877">
            <w:pPr>
              <w:widowControl w:val="0"/>
              <w:shd w:val="clear" w:color="auto" w:fill="FFFFFF"/>
              <w:tabs>
                <w:tab w:val="left" w:pos="480"/>
              </w:tabs>
              <w:suppressAutoHyphens/>
              <w:spacing w:after="0" w:line="240" w:lineRule="auto"/>
              <w:ind w:right="-136"/>
              <w:jc w:val="cente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Н</w:t>
            </w:r>
            <w:r w:rsidR="00710F3E" w:rsidRPr="00B91523">
              <w:rPr>
                <w:rFonts w:ascii="Times New Roman" w:eastAsia="Calibri" w:hAnsi="Times New Roman" w:cs="Times New Roman"/>
                <w:sz w:val="24"/>
                <w:szCs w:val="24"/>
                <w:lang w:eastAsia="zh-CN"/>
              </w:rPr>
              <w:t>аправления межведомственного запроса в орган или организацию</w:t>
            </w:r>
            <w:r w:rsidR="00710F3E" w:rsidRPr="00B91523">
              <w:rPr>
                <w:rFonts w:ascii="Times New Roman" w:hAnsi="Times New Roman" w:cs="Times New Roman"/>
                <w:sz w:val="24"/>
                <w:szCs w:val="24"/>
                <w:lang w:eastAsia="zh-CN"/>
              </w:rPr>
              <w:t xml:space="preserve"> </w:t>
            </w:r>
            <w:r w:rsidR="00710F3E" w:rsidRPr="00B91523">
              <w:rPr>
                <w:rFonts w:ascii="Times New Roman" w:eastAsia="Calibri" w:hAnsi="Times New Roman" w:cs="Times New Roman"/>
                <w:sz w:val="24"/>
                <w:szCs w:val="24"/>
                <w:lang w:eastAsia="zh-CN"/>
              </w:rPr>
              <w:t>предоставляющие документ и информацию, если иные сроки не предусмотрены</w:t>
            </w:r>
          </w:p>
          <w:p w:rsidR="00710F3E" w:rsidRPr="00B91523" w:rsidRDefault="00710F3E" w:rsidP="00AF7877">
            <w:pPr>
              <w:widowControl w:val="0"/>
              <w:suppressAutoHyphens/>
              <w:spacing w:after="0" w:line="240" w:lineRule="auto"/>
              <w:ind w:right="-136"/>
              <w:jc w:val="center"/>
              <w:rPr>
                <w:rFonts w:ascii="Times New Roman" w:hAnsi="Times New Roman" w:cs="Times New Roman"/>
                <w:color w:val="000000"/>
                <w:sz w:val="24"/>
                <w:szCs w:val="24"/>
                <w:shd w:val="clear" w:color="auto" w:fill="FFFFFF"/>
                <w:lang w:eastAsia="zh-CN" w:bidi="ru-RU"/>
              </w:rPr>
            </w:pPr>
            <w:r w:rsidRPr="00B91523">
              <w:rPr>
                <w:rFonts w:ascii="Times New Roman" w:eastAsia="Calibri" w:hAnsi="Times New Roman" w:cs="Times New Roman"/>
                <w:sz w:val="24"/>
                <w:szCs w:val="24"/>
                <w:lang w:eastAsia="zh-CN"/>
              </w:rPr>
              <w:t>законодательством РФ и субъекта РФ</w:t>
            </w:r>
          </w:p>
        </w:tc>
        <w:tc>
          <w:tcPr>
            <w:tcW w:w="2134" w:type="dxa"/>
            <w:vMerge/>
          </w:tcPr>
          <w:p w:rsidR="00710F3E" w:rsidRPr="00B91523" w:rsidRDefault="00710F3E" w:rsidP="00710F3E">
            <w:pPr>
              <w:widowControl w:val="0"/>
              <w:suppressAutoHyphens/>
              <w:spacing w:after="0" w:line="240" w:lineRule="auto"/>
              <w:ind w:left="-100" w:right="-136"/>
              <w:jc w:val="center"/>
              <w:rPr>
                <w:rFonts w:ascii="Times New Roman" w:eastAsia="Calibri" w:hAnsi="Times New Roman" w:cs="Times New Roman"/>
                <w:sz w:val="24"/>
                <w:szCs w:val="24"/>
                <w:lang w:eastAsia="zh-CN"/>
              </w:rPr>
            </w:pPr>
          </w:p>
        </w:tc>
        <w:tc>
          <w:tcPr>
            <w:tcW w:w="2095" w:type="dxa"/>
            <w:vMerge/>
          </w:tcPr>
          <w:p w:rsidR="00710F3E" w:rsidRPr="00B91523" w:rsidRDefault="00710F3E" w:rsidP="00710F3E">
            <w:pPr>
              <w:widowControl w:val="0"/>
              <w:suppressAutoHyphens/>
              <w:spacing w:after="0" w:line="0" w:lineRule="atLeast"/>
              <w:ind w:left="-100" w:right="-136"/>
              <w:jc w:val="center"/>
              <w:rPr>
                <w:rFonts w:ascii="Times New Roman" w:eastAsia="Calibri" w:hAnsi="Times New Roman" w:cs="Times New Roman"/>
                <w:sz w:val="24"/>
                <w:szCs w:val="24"/>
                <w:lang w:eastAsia="zh-CN"/>
              </w:rPr>
            </w:pPr>
          </w:p>
        </w:tc>
        <w:tc>
          <w:tcPr>
            <w:tcW w:w="2124" w:type="dxa"/>
            <w:vMerge/>
          </w:tcPr>
          <w:p w:rsidR="00710F3E" w:rsidRPr="00B91523" w:rsidRDefault="00710F3E" w:rsidP="00710F3E">
            <w:pPr>
              <w:widowControl w:val="0"/>
              <w:suppressAutoHyphens/>
              <w:spacing w:after="0" w:line="240" w:lineRule="auto"/>
              <w:ind w:left="-100" w:right="-136"/>
              <w:jc w:val="center"/>
              <w:rPr>
                <w:rFonts w:ascii="Times New Roman" w:hAnsi="Times New Roman" w:cs="Times New Roman"/>
                <w:color w:val="000000"/>
                <w:sz w:val="24"/>
                <w:szCs w:val="24"/>
                <w:shd w:val="clear" w:color="auto" w:fill="FFFFFF"/>
                <w:lang w:eastAsia="zh-CN" w:bidi="ru-RU"/>
              </w:rPr>
            </w:pPr>
          </w:p>
        </w:tc>
        <w:tc>
          <w:tcPr>
            <w:tcW w:w="2127" w:type="dxa"/>
          </w:tcPr>
          <w:p w:rsidR="00710F3E" w:rsidRPr="00B91523" w:rsidRDefault="00710F3E" w:rsidP="00710F3E">
            <w:pPr>
              <w:widowControl w:val="0"/>
              <w:shd w:val="clear" w:color="auto" w:fill="FFFFFF"/>
              <w:suppressAutoHyphens/>
              <w:spacing w:after="0" w:line="240" w:lineRule="auto"/>
              <w:ind w:left="-100" w:right="-136"/>
              <w:jc w:val="center"/>
              <w:rPr>
                <w:rFonts w:ascii="Times New Roman" w:eastAsia="Calibri" w:hAnsi="Times New Roman" w:cs="Times New Roman"/>
                <w:sz w:val="24"/>
                <w:szCs w:val="24"/>
                <w:lang w:eastAsia="zh-CN"/>
              </w:rPr>
            </w:pPr>
            <w:r w:rsidRPr="00B91523">
              <w:rPr>
                <w:rFonts w:ascii="Times New Roman" w:eastAsia="Calibri" w:hAnsi="Times New Roman" w:cs="Times New Roman"/>
                <w:sz w:val="24"/>
                <w:szCs w:val="24"/>
                <w:lang w:eastAsia="zh-CN"/>
              </w:rPr>
              <w:t>документов</w:t>
            </w:r>
          </w:p>
          <w:p w:rsidR="00710F3E" w:rsidRPr="00B91523" w:rsidRDefault="00710F3E" w:rsidP="00710F3E">
            <w:pPr>
              <w:widowControl w:val="0"/>
              <w:shd w:val="clear" w:color="auto" w:fill="FFFFFF"/>
              <w:suppressAutoHyphens/>
              <w:spacing w:after="0" w:line="240" w:lineRule="auto"/>
              <w:ind w:left="-100" w:right="-136"/>
              <w:jc w:val="center"/>
              <w:rPr>
                <w:rFonts w:ascii="Times New Roman" w:eastAsia="Calibri" w:hAnsi="Times New Roman" w:cs="Times New Roman"/>
                <w:sz w:val="24"/>
                <w:szCs w:val="24"/>
                <w:lang w:eastAsia="zh-CN"/>
              </w:rPr>
            </w:pPr>
            <w:r w:rsidRPr="00B91523">
              <w:rPr>
                <w:rFonts w:ascii="Times New Roman" w:eastAsia="Calibri" w:hAnsi="Times New Roman" w:cs="Times New Roman"/>
                <w:sz w:val="24"/>
                <w:szCs w:val="24"/>
                <w:lang w:eastAsia="zh-CN"/>
              </w:rPr>
              <w:t>(сведений),</w:t>
            </w:r>
          </w:p>
          <w:p w:rsidR="00710F3E" w:rsidRPr="00B91523" w:rsidRDefault="00710F3E" w:rsidP="00710F3E">
            <w:pPr>
              <w:widowControl w:val="0"/>
              <w:shd w:val="clear" w:color="auto" w:fill="FFFFFF"/>
              <w:suppressAutoHyphens/>
              <w:spacing w:after="0" w:line="240" w:lineRule="auto"/>
              <w:ind w:left="-100" w:right="-136"/>
              <w:jc w:val="center"/>
              <w:rPr>
                <w:rFonts w:ascii="Times New Roman" w:eastAsia="Calibri" w:hAnsi="Times New Roman" w:cs="Times New Roman"/>
                <w:sz w:val="24"/>
                <w:szCs w:val="24"/>
                <w:lang w:eastAsia="zh-CN"/>
              </w:rPr>
            </w:pPr>
            <w:r w:rsidRPr="00B91523">
              <w:rPr>
                <w:rFonts w:ascii="Times New Roman" w:eastAsia="Calibri" w:hAnsi="Times New Roman" w:cs="Times New Roman"/>
                <w:sz w:val="24"/>
                <w:szCs w:val="24"/>
                <w:lang w:eastAsia="zh-CN"/>
              </w:rPr>
              <w:t>необходимых для</w:t>
            </w:r>
          </w:p>
          <w:p w:rsidR="00710F3E" w:rsidRPr="00B91523" w:rsidRDefault="00710F3E" w:rsidP="00710F3E">
            <w:pPr>
              <w:widowControl w:val="0"/>
              <w:shd w:val="clear" w:color="auto" w:fill="FFFFFF"/>
              <w:suppressAutoHyphens/>
              <w:spacing w:after="0" w:line="240" w:lineRule="auto"/>
              <w:ind w:left="-100" w:right="-136"/>
              <w:jc w:val="center"/>
              <w:rPr>
                <w:rFonts w:ascii="Times New Roman" w:eastAsia="Calibri" w:hAnsi="Times New Roman" w:cs="Times New Roman"/>
                <w:sz w:val="24"/>
                <w:szCs w:val="24"/>
                <w:lang w:eastAsia="zh-CN"/>
              </w:rPr>
            </w:pPr>
            <w:r w:rsidRPr="00B91523">
              <w:rPr>
                <w:rFonts w:ascii="Times New Roman" w:eastAsia="Calibri" w:hAnsi="Times New Roman" w:cs="Times New Roman"/>
                <w:sz w:val="24"/>
                <w:szCs w:val="24"/>
                <w:lang w:eastAsia="zh-CN"/>
              </w:rPr>
              <w:t>предоставления</w:t>
            </w:r>
          </w:p>
          <w:p w:rsidR="00710F3E" w:rsidRPr="00B91523" w:rsidRDefault="00710F3E" w:rsidP="00710F3E">
            <w:pPr>
              <w:widowControl w:val="0"/>
              <w:suppressAutoHyphens/>
              <w:spacing w:after="0" w:line="240" w:lineRule="auto"/>
              <w:ind w:left="-100" w:right="-136"/>
              <w:jc w:val="center"/>
              <w:rPr>
                <w:rFonts w:ascii="Times New Roman" w:hAnsi="Times New Roman" w:cs="Times New Roman"/>
                <w:color w:val="000000"/>
                <w:sz w:val="24"/>
                <w:szCs w:val="24"/>
                <w:shd w:val="clear" w:color="auto" w:fill="FFFFFF"/>
                <w:lang w:eastAsia="zh-CN" w:bidi="ru-RU"/>
              </w:rPr>
            </w:pPr>
            <w:r w:rsidRPr="00B91523">
              <w:rPr>
                <w:rFonts w:ascii="Times New Roman" w:eastAsia="Calibri" w:hAnsi="Times New Roman" w:cs="Times New Roman"/>
                <w:sz w:val="24"/>
                <w:szCs w:val="24"/>
                <w:lang w:eastAsia="zh-CN"/>
              </w:rPr>
              <w:t>муниципальной</w:t>
            </w:r>
          </w:p>
        </w:tc>
      </w:tr>
      <w:tr w:rsidR="00710F3E" w:rsidTr="00D61A51">
        <w:trPr>
          <w:trHeight w:val="317"/>
        </w:trPr>
        <w:tc>
          <w:tcPr>
            <w:tcW w:w="15735" w:type="dxa"/>
            <w:gridSpan w:val="7"/>
          </w:tcPr>
          <w:p w:rsidR="00710F3E" w:rsidRPr="00B91523" w:rsidRDefault="00710F3E"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r w:rsidRPr="00B91523">
              <w:rPr>
                <w:rFonts w:ascii="Times New Roman" w:hAnsi="Times New Roman" w:cs="Times New Roman"/>
                <w:color w:val="000000"/>
                <w:sz w:val="24"/>
                <w:szCs w:val="24"/>
                <w:shd w:val="clear" w:color="auto" w:fill="FFFFFF"/>
                <w:lang w:eastAsia="zh-CN" w:bidi="ru-RU"/>
              </w:rPr>
              <w:t>3. Рассмотрение документов и сведений</w:t>
            </w:r>
          </w:p>
        </w:tc>
      </w:tr>
      <w:tr w:rsidR="00710F3E" w:rsidTr="00D61A51">
        <w:tc>
          <w:tcPr>
            <w:tcW w:w="2229" w:type="dxa"/>
          </w:tcPr>
          <w:p w:rsidR="00710F3E" w:rsidRPr="00B91523" w:rsidRDefault="00986DD4" w:rsidP="00710F3E">
            <w:pPr>
              <w:widowControl w:val="0"/>
              <w:shd w:val="clear" w:color="auto" w:fill="FFFFFF"/>
              <w:suppressAutoHyphens/>
              <w:spacing w:after="0" w:line="240" w:lineRule="auto"/>
              <w:ind w:left="-120" w:right="-113"/>
              <w:jc w:val="cente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П</w:t>
            </w:r>
            <w:r w:rsidR="00710F3E" w:rsidRPr="00B91523">
              <w:rPr>
                <w:rFonts w:ascii="Times New Roman" w:eastAsia="Calibri" w:hAnsi="Times New Roman" w:cs="Times New Roman"/>
                <w:sz w:val="24"/>
                <w:szCs w:val="24"/>
                <w:lang w:eastAsia="zh-CN"/>
              </w:rPr>
              <w:t>акет</w:t>
            </w:r>
          </w:p>
          <w:p w:rsidR="00710F3E" w:rsidRPr="00B91523" w:rsidRDefault="00710F3E" w:rsidP="00710F3E">
            <w:pPr>
              <w:widowControl w:val="0"/>
              <w:shd w:val="clear" w:color="auto" w:fill="FFFFFF"/>
              <w:suppressAutoHyphens/>
              <w:spacing w:after="0" w:line="240" w:lineRule="auto"/>
              <w:ind w:left="-120" w:right="-113"/>
              <w:jc w:val="center"/>
              <w:rPr>
                <w:rFonts w:ascii="Times New Roman" w:eastAsia="Calibri" w:hAnsi="Times New Roman" w:cs="Times New Roman"/>
                <w:sz w:val="24"/>
                <w:szCs w:val="24"/>
                <w:lang w:eastAsia="zh-CN"/>
              </w:rPr>
            </w:pPr>
            <w:r w:rsidRPr="00B91523">
              <w:rPr>
                <w:rFonts w:ascii="Times New Roman" w:eastAsia="Calibri" w:hAnsi="Times New Roman" w:cs="Times New Roman"/>
                <w:sz w:val="24"/>
                <w:szCs w:val="24"/>
                <w:lang w:eastAsia="zh-CN"/>
              </w:rPr>
              <w:t>зарегистрированных х документов, поступивших должностному лицу,</w:t>
            </w:r>
          </w:p>
          <w:p w:rsidR="00710F3E" w:rsidRPr="00B91523" w:rsidRDefault="00710F3E" w:rsidP="00710F3E">
            <w:pPr>
              <w:widowControl w:val="0"/>
              <w:shd w:val="clear" w:color="auto" w:fill="FFFFFF"/>
              <w:suppressAutoHyphens/>
              <w:spacing w:after="0" w:line="240" w:lineRule="auto"/>
              <w:ind w:left="-120" w:right="-113"/>
              <w:jc w:val="center"/>
              <w:rPr>
                <w:rFonts w:ascii="Times New Roman" w:eastAsia="Calibri" w:hAnsi="Times New Roman" w:cs="Times New Roman"/>
                <w:sz w:val="24"/>
                <w:szCs w:val="24"/>
                <w:lang w:eastAsia="zh-CN"/>
              </w:rPr>
            </w:pPr>
            <w:r w:rsidRPr="00B91523">
              <w:rPr>
                <w:rFonts w:ascii="Times New Roman" w:eastAsia="Calibri" w:hAnsi="Times New Roman" w:cs="Times New Roman"/>
                <w:sz w:val="24"/>
                <w:szCs w:val="24"/>
                <w:lang w:eastAsia="zh-CN"/>
              </w:rPr>
              <w:t>ответственному за</w:t>
            </w:r>
          </w:p>
          <w:p w:rsidR="00710F3E" w:rsidRPr="00B91523" w:rsidRDefault="00710F3E" w:rsidP="00710F3E">
            <w:pPr>
              <w:widowControl w:val="0"/>
              <w:shd w:val="clear" w:color="auto" w:fill="FFFFFF"/>
              <w:suppressAutoHyphens/>
              <w:spacing w:after="0" w:line="240" w:lineRule="auto"/>
              <w:ind w:left="-120" w:right="-113"/>
              <w:jc w:val="center"/>
              <w:rPr>
                <w:rFonts w:ascii="Times New Roman" w:eastAsia="Calibri" w:hAnsi="Times New Roman" w:cs="Times New Roman"/>
                <w:sz w:val="24"/>
                <w:szCs w:val="24"/>
                <w:lang w:eastAsia="zh-CN"/>
              </w:rPr>
            </w:pPr>
            <w:r w:rsidRPr="00B91523">
              <w:rPr>
                <w:rFonts w:ascii="Times New Roman" w:eastAsia="Calibri" w:hAnsi="Times New Roman" w:cs="Times New Roman"/>
                <w:sz w:val="24"/>
                <w:szCs w:val="24"/>
                <w:lang w:eastAsia="zh-CN"/>
              </w:rPr>
              <w:t>предоставление</w:t>
            </w:r>
          </w:p>
          <w:p w:rsidR="00710F3E" w:rsidRPr="00B91523" w:rsidRDefault="00710F3E" w:rsidP="00710F3E">
            <w:pPr>
              <w:widowControl w:val="0"/>
              <w:shd w:val="clear" w:color="auto" w:fill="FFFFFF"/>
              <w:suppressAutoHyphens/>
              <w:spacing w:after="0" w:line="240" w:lineRule="auto"/>
              <w:ind w:left="-120" w:right="-113"/>
              <w:jc w:val="center"/>
              <w:rPr>
                <w:rFonts w:ascii="Times New Roman" w:eastAsia="Calibri" w:hAnsi="Times New Roman" w:cs="Times New Roman"/>
                <w:sz w:val="24"/>
                <w:szCs w:val="24"/>
                <w:lang w:eastAsia="zh-CN"/>
              </w:rPr>
            </w:pPr>
            <w:r w:rsidRPr="00B91523">
              <w:rPr>
                <w:rFonts w:ascii="Times New Roman" w:eastAsia="Calibri" w:hAnsi="Times New Roman" w:cs="Times New Roman"/>
                <w:sz w:val="24"/>
                <w:szCs w:val="24"/>
                <w:lang w:eastAsia="zh-CN"/>
              </w:rPr>
              <w:t>муниципальной</w:t>
            </w:r>
          </w:p>
          <w:p w:rsidR="00710F3E" w:rsidRPr="00B91523" w:rsidRDefault="00710F3E" w:rsidP="00710F3E">
            <w:pPr>
              <w:widowControl w:val="0"/>
              <w:suppressAutoHyphens/>
              <w:spacing w:after="0" w:line="240" w:lineRule="auto"/>
              <w:ind w:left="-120" w:right="-8"/>
              <w:jc w:val="center"/>
              <w:rPr>
                <w:rFonts w:ascii="Times New Roman" w:hAnsi="Times New Roman" w:cs="Times New Roman"/>
                <w:color w:val="000000"/>
                <w:sz w:val="24"/>
                <w:szCs w:val="24"/>
                <w:shd w:val="clear" w:color="auto" w:fill="FFFFFF"/>
                <w:lang w:eastAsia="zh-CN" w:bidi="ru-RU"/>
              </w:rPr>
            </w:pPr>
            <w:r w:rsidRPr="00B91523">
              <w:rPr>
                <w:rFonts w:ascii="Times New Roman" w:eastAsia="Calibri" w:hAnsi="Times New Roman" w:cs="Times New Roman"/>
                <w:sz w:val="24"/>
                <w:szCs w:val="24"/>
                <w:lang w:eastAsia="zh-CN"/>
              </w:rPr>
              <w:t>услуги</w:t>
            </w:r>
          </w:p>
        </w:tc>
        <w:tc>
          <w:tcPr>
            <w:tcW w:w="2388" w:type="dxa"/>
          </w:tcPr>
          <w:p w:rsidR="00710F3E" w:rsidRPr="00B91523" w:rsidRDefault="00710F3E" w:rsidP="00710F3E">
            <w:pPr>
              <w:widowControl w:val="0"/>
              <w:suppressAutoHyphens/>
              <w:spacing w:after="0" w:line="0" w:lineRule="atLeast"/>
              <w:ind w:left="-120" w:right="-113"/>
              <w:jc w:val="center"/>
              <w:rPr>
                <w:rFonts w:ascii="Times New Roman" w:eastAsia="Calibri"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Проверка соответствия документов и сведений требованиям нормативных правовых актов предоставления муниципальной услуги</w:t>
            </w:r>
          </w:p>
        </w:tc>
        <w:tc>
          <w:tcPr>
            <w:tcW w:w="2638" w:type="dxa"/>
          </w:tcPr>
          <w:p w:rsidR="00710F3E" w:rsidRPr="00B91523" w:rsidRDefault="00710F3E" w:rsidP="00710F3E">
            <w:pPr>
              <w:widowControl w:val="0"/>
              <w:suppressAutoHyphens/>
              <w:spacing w:after="0" w:line="240" w:lineRule="auto"/>
              <w:ind w:left="-120" w:right="-8"/>
              <w:jc w:val="center"/>
              <w:rPr>
                <w:rFonts w:ascii="Times New Roman" w:hAnsi="Times New Roman" w:cs="Times New Roman"/>
                <w:color w:val="000000"/>
                <w:sz w:val="24"/>
                <w:szCs w:val="24"/>
                <w:shd w:val="clear" w:color="auto" w:fill="FFFFFF"/>
                <w:lang w:eastAsia="zh-CN" w:bidi="ru-RU"/>
              </w:rPr>
            </w:pPr>
            <w:r w:rsidRPr="00B91523">
              <w:rPr>
                <w:rFonts w:ascii="Times New Roman" w:hAnsi="Times New Roman" w:cs="Times New Roman"/>
                <w:color w:val="000000"/>
                <w:sz w:val="24"/>
                <w:szCs w:val="24"/>
                <w:shd w:val="clear" w:color="auto" w:fill="FFFFFF"/>
                <w:lang w:eastAsia="zh-CN" w:bidi="ru-RU"/>
              </w:rPr>
              <w:t>До 4 рабочих дней</w:t>
            </w:r>
          </w:p>
        </w:tc>
        <w:tc>
          <w:tcPr>
            <w:tcW w:w="2134" w:type="dxa"/>
          </w:tcPr>
          <w:p w:rsidR="00710F3E" w:rsidRPr="00B91523" w:rsidRDefault="00710F3E" w:rsidP="00710F3E">
            <w:pPr>
              <w:widowControl w:val="0"/>
              <w:suppressAutoHyphens/>
              <w:spacing w:after="0" w:line="240" w:lineRule="auto"/>
              <w:ind w:left="-120" w:right="-8"/>
              <w:jc w:val="center"/>
              <w:rPr>
                <w:rFonts w:ascii="Times New Roman" w:eastAsia="Calibri" w:hAnsi="Times New Roman" w:cs="Times New Roman"/>
                <w:sz w:val="24"/>
                <w:szCs w:val="24"/>
                <w:lang w:eastAsia="zh-CN"/>
              </w:rPr>
            </w:pPr>
            <w:r w:rsidRPr="00B91523">
              <w:rPr>
                <w:rFonts w:ascii="Times New Roman" w:eastAsia="Calibri" w:hAnsi="Times New Roman" w:cs="Times New Roman"/>
                <w:sz w:val="24"/>
                <w:szCs w:val="24"/>
                <w:lang w:eastAsia="zh-CN"/>
              </w:rPr>
              <w:t>Должностное лицо Уполномоченного органа, ответственное за предоставление муниципальной услуги</w:t>
            </w:r>
          </w:p>
        </w:tc>
        <w:tc>
          <w:tcPr>
            <w:tcW w:w="2095" w:type="dxa"/>
          </w:tcPr>
          <w:p w:rsidR="00710F3E" w:rsidRPr="00B91523" w:rsidRDefault="00710F3E" w:rsidP="00710F3E">
            <w:pPr>
              <w:widowControl w:val="0"/>
              <w:suppressAutoHyphens/>
              <w:spacing w:after="0" w:line="0" w:lineRule="atLeast"/>
              <w:ind w:left="-120" w:right="-113"/>
              <w:jc w:val="center"/>
              <w:rPr>
                <w:rFonts w:ascii="Times New Roman" w:eastAsia="Calibri"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Уполномоченный орган) / ГИС / ПГС</w:t>
            </w:r>
          </w:p>
        </w:tc>
        <w:tc>
          <w:tcPr>
            <w:tcW w:w="2124" w:type="dxa"/>
          </w:tcPr>
          <w:p w:rsidR="00710F3E" w:rsidRPr="00B91523" w:rsidRDefault="00710F3E" w:rsidP="00402E7B">
            <w:pPr>
              <w:widowControl w:val="0"/>
              <w:suppressAutoHyphens/>
              <w:spacing w:after="0" w:line="240" w:lineRule="auto"/>
              <w:ind w:left="-120"/>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основания отказа в предоставлении</w:t>
            </w:r>
          </w:p>
          <w:p w:rsidR="00710F3E" w:rsidRPr="00B91523" w:rsidRDefault="00710F3E" w:rsidP="00402E7B">
            <w:pPr>
              <w:widowControl w:val="0"/>
              <w:suppressAutoHyphens/>
              <w:spacing w:after="0" w:line="240" w:lineRule="auto"/>
              <w:ind w:left="-120"/>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муниципальной услуги, предусмотренные пунктом 3</w:t>
            </w:r>
            <w:r w:rsidR="00986DD4">
              <w:rPr>
                <w:rFonts w:ascii="Times New Roman" w:hAnsi="Times New Roman" w:cs="Times New Roman"/>
                <w:color w:val="000000"/>
                <w:sz w:val="24"/>
                <w:szCs w:val="24"/>
                <w:shd w:val="clear" w:color="auto" w:fill="FFFFFF"/>
                <w:lang w:eastAsia="zh-CN" w:bidi="ru-RU"/>
              </w:rPr>
              <w:t>4</w:t>
            </w:r>
          </w:p>
          <w:p w:rsidR="00402E7B" w:rsidRDefault="00710F3E" w:rsidP="00402E7B">
            <w:pPr>
              <w:widowControl w:val="0"/>
              <w:suppressAutoHyphens/>
              <w:spacing w:after="0" w:line="240" w:lineRule="auto"/>
              <w:ind w:left="-120"/>
              <w:jc w:val="center"/>
              <w:rPr>
                <w:rFonts w:ascii="Times New Roman" w:hAnsi="Times New Roman" w:cs="Times New Roman"/>
                <w:color w:val="000000"/>
                <w:sz w:val="24"/>
                <w:szCs w:val="24"/>
                <w:shd w:val="clear" w:color="auto" w:fill="FFFFFF"/>
                <w:lang w:eastAsia="zh-CN" w:bidi="ru-RU"/>
              </w:rPr>
            </w:pPr>
            <w:proofErr w:type="spellStart"/>
            <w:r w:rsidRPr="00B91523">
              <w:rPr>
                <w:rFonts w:ascii="Times New Roman" w:hAnsi="Times New Roman" w:cs="Times New Roman"/>
                <w:color w:val="000000"/>
                <w:sz w:val="24"/>
                <w:szCs w:val="24"/>
                <w:shd w:val="clear" w:color="auto" w:fill="FFFFFF"/>
                <w:lang w:eastAsia="zh-CN" w:bidi="ru-RU"/>
              </w:rPr>
              <w:t>Административ</w:t>
            </w:r>
            <w:proofErr w:type="spellEnd"/>
          </w:p>
          <w:p w:rsidR="00710F3E" w:rsidRPr="00B91523" w:rsidRDefault="00710F3E" w:rsidP="00402E7B">
            <w:pPr>
              <w:widowControl w:val="0"/>
              <w:suppressAutoHyphens/>
              <w:spacing w:after="0" w:line="240" w:lineRule="auto"/>
              <w:ind w:left="-120"/>
              <w:jc w:val="center"/>
              <w:rPr>
                <w:rFonts w:ascii="Times New Roman" w:hAnsi="Times New Roman" w:cs="Times New Roman"/>
                <w:sz w:val="24"/>
                <w:szCs w:val="24"/>
                <w:lang w:eastAsia="zh-CN"/>
              </w:rPr>
            </w:pPr>
            <w:proofErr w:type="spellStart"/>
            <w:r w:rsidRPr="00B91523">
              <w:rPr>
                <w:rFonts w:ascii="Times New Roman" w:hAnsi="Times New Roman" w:cs="Times New Roman"/>
                <w:color w:val="000000"/>
                <w:sz w:val="24"/>
                <w:szCs w:val="24"/>
                <w:shd w:val="clear" w:color="auto" w:fill="FFFFFF"/>
                <w:lang w:eastAsia="zh-CN" w:bidi="ru-RU"/>
              </w:rPr>
              <w:t>ного</w:t>
            </w:r>
            <w:proofErr w:type="spellEnd"/>
          </w:p>
          <w:p w:rsidR="00710F3E" w:rsidRPr="00B91523" w:rsidRDefault="00710F3E" w:rsidP="00402E7B">
            <w:pPr>
              <w:widowControl w:val="0"/>
              <w:suppressAutoHyphens/>
              <w:spacing w:after="0" w:line="240" w:lineRule="auto"/>
              <w:ind w:left="-120" w:right="-8"/>
              <w:jc w:val="center"/>
              <w:rPr>
                <w:rFonts w:ascii="Times New Roman" w:hAnsi="Times New Roman" w:cs="Times New Roman"/>
                <w:color w:val="000000"/>
                <w:sz w:val="24"/>
                <w:szCs w:val="24"/>
                <w:shd w:val="clear" w:color="auto" w:fill="FFFFFF"/>
                <w:lang w:eastAsia="zh-CN" w:bidi="ru-RU"/>
              </w:rPr>
            </w:pPr>
            <w:r w:rsidRPr="00B91523">
              <w:rPr>
                <w:rFonts w:ascii="Times New Roman" w:hAnsi="Times New Roman" w:cs="Times New Roman"/>
                <w:color w:val="000000"/>
                <w:sz w:val="24"/>
                <w:szCs w:val="24"/>
                <w:shd w:val="clear" w:color="auto" w:fill="FFFFFF"/>
                <w:lang w:eastAsia="zh-CN" w:bidi="ru-RU"/>
              </w:rPr>
              <w:t>регламента</w:t>
            </w:r>
          </w:p>
        </w:tc>
        <w:tc>
          <w:tcPr>
            <w:tcW w:w="2127" w:type="dxa"/>
          </w:tcPr>
          <w:p w:rsidR="00710F3E" w:rsidRPr="00B91523" w:rsidRDefault="00710F3E" w:rsidP="00D61A51">
            <w:pPr>
              <w:widowControl w:val="0"/>
              <w:suppressAutoHyphens/>
              <w:spacing w:after="0" w:line="240" w:lineRule="auto"/>
              <w:ind w:left="-120"/>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проект результата</w:t>
            </w:r>
          </w:p>
          <w:p w:rsidR="00710F3E" w:rsidRPr="00B91523" w:rsidRDefault="00710F3E" w:rsidP="00D61A51">
            <w:pPr>
              <w:widowControl w:val="0"/>
              <w:suppressAutoHyphens/>
              <w:spacing w:after="0" w:line="240" w:lineRule="auto"/>
              <w:ind w:left="-120"/>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предоставления</w:t>
            </w:r>
          </w:p>
          <w:p w:rsidR="00710F3E" w:rsidRPr="00B91523" w:rsidRDefault="00710F3E" w:rsidP="00D61A51">
            <w:pPr>
              <w:widowControl w:val="0"/>
              <w:suppressAutoHyphens/>
              <w:spacing w:after="0" w:line="240" w:lineRule="auto"/>
              <w:ind w:left="-120"/>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муниципальной</w:t>
            </w:r>
          </w:p>
          <w:p w:rsidR="00710F3E" w:rsidRPr="00B91523" w:rsidRDefault="00710F3E" w:rsidP="00D61A51">
            <w:pPr>
              <w:widowControl w:val="0"/>
              <w:suppressAutoHyphens/>
              <w:spacing w:after="0" w:line="240" w:lineRule="auto"/>
              <w:ind w:left="-120" w:right="-8"/>
              <w:jc w:val="center"/>
              <w:rPr>
                <w:rFonts w:ascii="Times New Roman" w:hAnsi="Times New Roman" w:cs="Times New Roman"/>
                <w:color w:val="000000"/>
                <w:sz w:val="24"/>
                <w:szCs w:val="24"/>
                <w:shd w:val="clear" w:color="auto" w:fill="FFFFFF"/>
                <w:lang w:eastAsia="zh-CN" w:bidi="ru-RU"/>
              </w:rPr>
            </w:pPr>
            <w:r w:rsidRPr="00B91523">
              <w:rPr>
                <w:rFonts w:ascii="Times New Roman" w:hAnsi="Times New Roman" w:cs="Times New Roman"/>
                <w:color w:val="000000"/>
                <w:sz w:val="24"/>
                <w:szCs w:val="24"/>
                <w:shd w:val="clear" w:color="auto" w:fill="FFFFFF"/>
                <w:lang w:eastAsia="zh-CN" w:bidi="ru-RU"/>
              </w:rPr>
              <w:t>услуги</w:t>
            </w:r>
          </w:p>
        </w:tc>
      </w:tr>
      <w:tr w:rsidR="00710F3E" w:rsidTr="00D61A51">
        <w:tc>
          <w:tcPr>
            <w:tcW w:w="15735" w:type="dxa"/>
            <w:gridSpan w:val="7"/>
          </w:tcPr>
          <w:p w:rsidR="00710F3E" w:rsidRPr="00B91523" w:rsidRDefault="00710F3E"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r w:rsidRPr="00B91523">
              <w:rPr>
                <w:rFonts w:ascii="Times New Roman" w:hAnsi="Times New Roman" w:cs="Times New Roman"/>
                <w:color w:val="000000"/>
                <w:sz w:val="24"/>
                <w:szCs w:val="24"/>
                <w:shd w:val="clear" w:color="auto" w:fill="FFFFFF"/>
                <w:lang w:eastAsia="zh-CN" w:bidi="ru-RU"/>
              </w:rPr>
              <w:t>4. Принятие решения</w:t>
            </w:r>
          </w:p>
        </w:tc>
      </w:tr>
      <w:tr w:rsidR="00710F3E" w:rsidTr="00D61A51">
        <w:tc>
          <w:tcPr>
            <w:tcW w:w="2229" w:type="dxa"/>
            <w:vMerge w:val="restart"/>
          </w:tcPr>
          <w:p w:rsidR="00710F3E" w:rsidRPr="00B91523" w:rsidRDefault="00986DD4" w:rsidP="00710F3E">
            <w:pPr>
              <w:widowControl w:val="0"/>
              <w:suppressAutoHyphens/>
              <w:spacing w:after="0" w:line="240" w:lineRule="auto"/>
              <w:ind w:right="-136"/>
              <w:rPr>
                <w:rFonts w:ascii="Times New Roman" w:hAnsi="Times New Roman" w:cs="Times New Roman"/>
                <w:sz w:val="24"/>
                <w:szCs w:val="24"/>
                <w:lang w:eastAsia="zh-CN"/>
              </w:rPr>
            </w:pPr>
            <w:r>
              <w:rPr>
                <w:rFonts w:ascii="Times New Roman" w:hAnsi="Times New Roman" w:cs="Times New Roman"/>
                <w:color w:val="000000"/>
                <w:sz w:val="24"/>
                <w:szCs w:val="24"/>
                <w:shd w:val="clear" w:color="auto" w:fill="FFFFFF"/>
                <w:lang w:eastAsia="zh-CN" w:bidi="ru-RU"/>
              </w:rPr>
              <w:t>П</w:t>
            </w:r>
            <w:r w:rsidR="00710F3E" w:rsidRPr="00B91523">
              <w:rPr>
                <w:rFonts w:ascii="Times New Roman" w:hAnsi="Times New Roman" w:cs="Times New Roman"/>
                <w:color w:val="000000"/>
                <w:sz w:val="24"/>
                <w:szCs w:val="24"/>
                <w:shd w:val="clear" w:color="auto" w:fill="FFFFFF"/>
                <w:lang w:eastAsia="zh-CN" w:bidi="ru-RU"/>
              </w:rPr>
              <w:t>роект результата</w:t>
            </w:r>
          </w:p>
          <w:p w:rsidR="00710F3E" w:rsidRPr="00B91523" w:rsidRDefault="00710F3E" w:rsidP="00710F3E">
            <w:pPr>
              <w:widowControl w:val="0"/>
              <w:suppressAutoHyphens/>
              <w:spacing w:after="0" w:line="240" w:lineRule="auto"/>
              <w:ind w:right="-136"/>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предоставления</w:t>
            </w:r>
          </w:p>
          <w:p w:rsidR="00710F3E" w:rsidRPr="00B91523" w:rsidRDefault="00710F3E" w:rsidP="00710F3E">
            <w:pPr>
              <w:widowControl w:val="0"/>
              <w:suppressAutoHyphens/>
              <w:spacing w:after="0" w:line="240" w:lineRule="auto"/>
              <w:ind w:right="-136"/>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муниципальной</w:t>
            </w:r>
          </w:p>
          <w:p w:rsidR="00710F3E" w:rsidRPr="00B91523" w:rsidRDefault="00710F3E" w:rsidP="00710F3E">
            <w:pPr>
              <w:widowControl w:val="0"/>
              <w:suppressAutoHyphens/>
              <w:spacing w:after="0" w:line="240" w:lineRule="auto"/>
              <w:ind w:right="-136"/>
              <w:jc w:val="center"/>
              <w:rPr>
                <w:rFonts w:ascii="Times New Roman" w:hAnsi="Times New Roman" w:cs="Times New Roman"/>
                <w:color w:val="000000"/>
                <w:sz w:val="24"/>
                <w:szCs w:val="24"/>
                <w:shd w:val="clear" w:color="auto" w:fill="FFFFFF"/>
                <w:lang w:eastAsia="zh-CN" w:bidi="ru-RU"/>
              </w:rPr>
            </w:pPr>
            <w:r w:rsidRPr="00B91523">
              <w:rPr>
                <w:rFonts w:ascii="Times New Roman" w:hAnsi="Times New Roman" w:cs="Times New Roman"/>
                <w:color w:val="000000"/>
                <w:sz w:val="24"/>
                <w:szCs w:val="24"/>
                <w:shd w:val="clear" w:color="auto" w:fill="FFFFFF"/>
                <w:lang w:eastAsia="zh-CN" w:bidi="ru-RU"/>
              </w:rPr>
              <w:t>услуги</w:t>
            </w:r>
          </w:p>
        </w:tc>
        <w:tc>
          <w:tcPr>
            <w:tcW w:w="2388" w:type="dxa"/>
          </w:tcPr>
          <w:p w:rsidR="00710F3E" w:rsidRPr="00B91523" w:rsidRDefault="00710F3E" w:rsidP="00710F3E">
            <w:pPr>
              <w:widowControl w:val="0"/>
              <w:suppressAutoHyphens/>
              <w:spacing w:after="0" w:line="0" w:lineRule="atLeast"/>
              <w:ind w:right="-136"/>
              <w:jc w:val="center"/>
              <w:rPr>
                <w:rFonts w:ascii="Times New Roman" w:eastAsia="Calibri"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Принятие решения о предоставления муниципальной услуги</w:t>
            </w:r>
          </w:p>
        </w:tc>
        <w:tc>
          <w:tcPr>
            <w:tcW w:w="2638" w:type="dxa"/>
            <w:vMerge w:val="restart"/>
          </w:tcPr>
          <w:p w:rsidR="00710F3E" w:rsidRPr="00B91523" w:rsidRDefault="00710F3E" w:rsidP="00710F3E">
            <w:pPr>
              <w:widowControl w:val="0"/>
              <w:suppressAutoHyphens/>
              <w:spacing w:after="0" w:line="240" w:lineRule="auto"/>
              <w:ind w:right="-136"/>
              <w:jc w:val="center"/>
              <w:rPr>
                <w:rFonts w:ascii="Times New Roman" w:hAnsi="Times New Roman" w:cs="Times New Roman"/>
                <w:color w:val="000000"/>
                <w:sz w:val="24"/>
                <w:szCs w:val="24"/>
                <w:shd w:val="clear" w:color="auto" w:fill="FFFFFF"/>
                <w:lang w:eastAsia="zh-CN" w:bidi="ru-RU"/>
              </w:rPr>
            </w:pPr>
            <w:r w:rsidRPr="00B91523">
              <w:rPr>
                <w:rFonts w:ascii="Times New Roman" w:hAnsi="Times New Roman" w:cs="Times New Roman"/>
                <w:color w:val="000000"/>
                <w:sz w:val="24"/>
                <w:szCs w:val="24"/>
                <w:shd w:val="clear" w:color="auto" w:fill="FFFFFF"/>
                <w:lang w:eastAsia="zh-CN" w:bidi="ru-RU"/>
              </w:rPr>
              <w:t>До 1 часа</w:t>
            </w:r>
          </w:p>
        </w:tc>
        <w:tc>
          <w:tcPr>
            <w:tcW w:w="2134" w:type="dxa"/>
            <w:vMerge w:val="restart"/>
          </w:tcPr>
          <w:p w:rsidR="00710F3E" w:rsidRPr="00B91523" w:rsidRDefault="00986DD4" w:rsidP="00710F3E">
            <w:pPr>
              <w:widowControl w:val="0"/>
              <w:suppressAutoHyphens/>
              <w:spacing w:after="0" w:line="240" w:lineRule="auto"/>
              <w:ind w:right="-136"/>
              <w:rPr>
                <w:rFonts w:ascii="Times New Roman" w:hAnsi="Times New Roman" w:cs="Times New Roman"/>
                <w:sz w:val="24"/>
                <w:szCs w:val="24"/>
                <w:lang w:eastAsia="zh-CN"/>
              </w:rPr>
            </w:pPr>
            <w:r>
              <w:rPr>
                <w:rFonts w:ascii="Times New Roman" w:hAnsi="Times New Roman" w:cs="Times New Roman"/>
                <w:color w:val="000000"/>
                <w:sz w:val="24"/>
                <w:szCs w:val="24"/>
                <w:shd w:val="clear" w:color="auto" w:fill="FFFFFF"/>
                <w:lang w:eastAsia="zh-CN" w:bidi="ru-RU"/>
              </w:rPr>
              <w:t>Д</w:t>
            </w:r>
            <w:r w:rsidR="00710F3E" w:rsidRPr="00B91523">
              <w:rPr>
                <w:rFonts w:ascii="Times New Roman" w:hAnsi="Times New Roman" w:cs="Times New Roman"/>
                <w:color w:val="000000"/>
                <w:sz w:val="24"/>
                <w:szCs w:val="24"/>
                <w:shd w:val="clear" w:color="auto" w:fill="FFFFFF"/>
                <w:lang w:eastAsia="zh-CN" w:bidi="ru-RU"/>
              </w:rPr>
              <w:t>олжностное лицо</w:t>
            </w:r>
          </w:p>
          <w:p w:rsidR="00710F3E" w:rsidRPr="00B91523" w:rsidRDefault="00710F3E" w:rsidP="00710F3E">
            <w:pPr>
              <w:widowControl w:val="0"/>
              <w:suppressAutoHyphens/>
              <w:spacing w:after="0" w:line="240" w:lineRule="auto"/>
              <w:ind w:right="-136"/>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Уполномоченного</w:t>
            </w:r>
          </w:p>
          <w:p w:rsidR="00710F3E" w:rsidRDefault="00710F3E" w:rsidP="00710F3E">
            <w:pPr>
              <w:widowControl w:val="0"/>
              <w:suppressAutoHyphens/>
              <w:spacing w:after="0" w:line="240" w:lineRule="auto"/>
              <w:ind w:right="-136"/>
              <w:rPr>
                <w:rFonts w:ascii="Times New Roman" w:hAnsi="Times New Roman" w:cs="Times New Roman"/>
                <w:color w:val="000000"/>
                <w:sz w:val="24"/>
                <w:szCs w:val="24"/>
                <w:shd w:val="clear" w:color="auto" w:fill="FFFFFF"/>
                <w:lang w:eastAsia="zh-CN" w:bidi="ru-RU"/>
              </w:rPr>
            </w:pPr>
            <w:r w:rsidRPr="00B91523">
              <w:rPr>
                <w:rFonts w:ascii="Times New Roman" w:hAnsi="Times New Roman" w:cs="Times New Roman"/>
                <w:color w:val="000000"/>
                <w:sz w:val="24"/>
                <w:szCs w:val="24"/>
                <w:shd w:val="clear" w:color="auto" w:fill="FFFFFF"/>
                <w:lang w:eastAsia="zh-CN" w:bidi="ru-RU"/>
              </w:rPr>
              <w:t>органа, ответствен</w:t>
            </w:r>
          </w:p>
          <w:p w:rsidR="00710F3E" w:rsidRDefault="00710F3E" w:rsidP="00710F3E">
            <w:pPr>
              <w:widowControl w:val="0"/>
              <w:suppressAutoHyphens/>
              <w:spacing w:after="0" w:line="240" w:lineRule="auto"/>
              <w:ind w:right="-136"/>
              <w:rPr>
                <w:rFonts w:ascii="Times New Roman" w:hAnsi="Times New Roman" w:cs="Times New Roman"/>
                <w:color w:val="000000"/>
                <w:sz w:val="24"/>
                <w:szCs w:val="24"/>
                <w:shd w:val="clear" w:color="auto" w:fill="FFFFFF"/>
                <w:lang w:eastAsia="zh-CN" w:bidi="ru-RU"/>
              </w:rPr>
            </w:pPr>
            <w:proofErr w:type="spellStart"/>
            <w:r w:rsidRPr="00B91523">
              <w:rPr>
                <w:rFonts w:ascii="Times New Roman" w:hAnsi="Times New Roman" w:cs="Times New Roman"/>
                <w:color w:val="000000"/>
                <w:sz w:val="24"/>
                <w:szCs w:val="24"/>
                <w:shd w:val="clear" w:color="auto" w:fill="FFFFFF"/>
                <w:lang w:eastAsia="zh-CN" w:bidi="ru-RU"/>
              </w:rPr>
              <w:t>ное</w:t>
            </w:r>
            <w:proofErr w:type="spellEnd"/>
            <w:r w:rsidRPr="00B91523">
              <w:rPr>
                <w:rFonts w:ascii="Times New Roman" w:hAnsi="Times New Roman" w:cs="Times New Roman"/>
                <w:color w:val="000000"/>
                <w:sz w:val="24"/>
                <w:szCs w:val="24"/>
                <w:shd w:val="clear" w:color="auto" w:fill="FFFFFF"/>
                <w:lang w:eastAsia="zh-CN" w:bidi="ru-RU"/>
              </w:rPr>
              <w:t xml:space="preserve"> за</w:t>
            </w:r>
            <w:r>
              <w:rPr>
                <w:rFonts w:ascii="Times New Roman" w:hAnsi="Times New Roman" w:cs="Times New Roman"/>
                <w:color w:val="000000"/>
                <w:sz w:val="24"/>
                <w:szCs w:val="24"/>
                <w:shd w:val="clear" w:color="auto" w:fill="FFFFFF"/>
                <w:lang w:eastAsia="zh-CN" w:bidi="ru-RU"/>
              </w:rPr>
              <w:t xml:space="preserve"> </w:t>
            </w:r>
            <w:proofErr w:type="spellStart"/>
            <w:r w:rsidRPr="00B91523">
              <w:rPr>
                <w:rFonts w:ascii="Times New Roman" w:hAnsi="Times New Roman" w:cs="Times New Roman"/>
                <w:color w:val="000000"/>
                <w:sz w:val="24"/>
                <w:szCs w:val="24"/>
                <w:shd w:val="clear" w:color="auto" w:fill="FFFFFF"/>
                <w:lang w:eastAsia="zh-CN" w:bidi="ru-RU"/>
              </w:rPr>
              <w:t>предоставле</w:t>
            </w:r>
            <w:proofErr w:type="spellEnd"/>
          </w:p>
          <w:p w:rsidR="00710F3E" w:rsidRPr="00B91523" w:rsidRDefault="00710F3E" w:rsidP="00710F3E">
            <w:pPr>
              <w:widowControl w:val="0"/>
              <w:suppressAutoHyphens/>
              <w:spacing w:after="0" w:line="240" w:lineRule="auto"/>
              <w:ind w:right="-136"/>
              <w:jc w:val="center"/>
              <w:rPr>
                <w:rFonts w:ascii="Times New Roman" w:hAnsi="Times New Roman" w:cs="Times New Roman"/>
                <w:sz w:val="24"/>
                <w:szCs w:val="24"/>
                <w:lang w:eastAsia="zh-CN"/>
              </w:rPr>
            </w:pPr>
            <w:proofErr w:type="spellStart"/>
            <w:r w:rsidRPr="00B91523">
              <w:rPr>
                <w:rFonts w:ascii="Times New Roman" w:hAnsi="Times New Roman" w:cs="Times New Roman"/>
                <w:color w:val="000000"/>
                <w:sz w:val="24"/>
                <w:szCs w:val="24"/>
                <w:shd w:val="clear" w:color="auto" w:fill="FFFFFF"/>
                <w:lang w:eastAsia="zh-CN" w:bidi="ru-RU"/>
              </w:rPr>
              <w:t>ние</w:t>
            </w:r>
            <w:proofErr w:type="spellEnd"/>
            <w:r>
              <w:rPr>
                <w:rFonts w:ascii="Times New Roman" w:hAnsi="Times New Roman" w:cs="Times New Roman"/>
                <w:color w:val="000000"/>
                <w:sz w:val="24"/>
                <w:szCs w:val="24"/>
                <w:shd w:val="clear" w:color="auto" w:fill="FFFFFF"/>
                <w:lang w:eastAsia="zh-CN" w:bidi="ru-RU"/>
              </w:rPr>
              <w:t xml:space="preserve"> </w:t>
            </w:r>
            <w:r w:rsidRPr="00B91523">
              <w:rPr>
                <w:rFonts w:ascii="Times New Roman" w:hAnsi="Times New Roman" w:cs="Times New Roman"/>
                <w:color w:val="000000"/>
                <w:sz w:val="24"/>
                <w:szCs w:val="24"/>
                <w:shd w:val="clear" w:color="auto" w:fill="FFFFFF"/>
                <w:lang w:eastAsia="zh-CN" w:bidi="ru-RU"/>
              </w:rPr>
              <w:t>муниципальной услуги;</w:t>
            </w:r>
            <w:r>
              <w:rPr>
                <w:rFonts w:ascii="Times New Roman" w:hAnsi="Times New Roman" w:cs="Times New Roman"/>
                <w:color w:val="000000"/>
                <w:sz w:val="24"/>
                <w:szCs w:val="24"/>
                <w:shd w:val="clear" w:color="auto" w:fill="FFFFFF"/>
                <w:lang w:eastAsia="zh-CN" w:bidi="ru-RU"/>
              </w:rPr>
              <w:t xml:space="preserve"> </w:t>
            </w:r>
            <w:r w:rsidRPr="00B91523">
              <w:rPr>
                <w:rFonts w:ascii="Times New Roman" w:hAnsi="Times New Roman" w:cs="Times New Roman"/>
                <w:color w:val="000000"/>
                <w:sz w:val="24"/>
                <w:szCs w:val="24"/>
                <w:shd w:val="clear" w:color="auto" w:fill="FFFFFF"/>
                <w:lang w:eastAsia="zh-CN" w:bidi="ru-RU"/>
              </w:rPr>
              <w:t>Руководитель</w:t>
            </w:r>
          </w:p>
          <w:p w:rsidR="00710F3E" w:rsidRPr="00B91523" w:rsidRDefault="00710F3E" w:rsidP="00710F3E">
            <w:pPr>
              <w:widowControl w:val="0"/>
              <w:suppressAutoHyphens/>
              <w:spacing w:after="0" w:line="240" w:lineRule="auto"/>
              <w:ind w:right="-136"/>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Уполномоченного</w:t>
            </w:r>
          </w:p>
          <w:p w:rsidR="00710F3E" w:rsidRPr="00B91523" w:rsidRDefault="00710F3E" w:rsidP="00710F3E">
            <w:pPr>
              <w:widowControl w:val="0"/>
              <w:suppressAutoHyphens/>
              <w:spacing w:after="0" w:line="240" w:lineRule="auto"/>
              <w:ind w:right="-136"/>
              <w:jc w:val="center"/>
              <w:rPr>
                <w:rFonts w:ascii="Times New Roman" w:eastAsia="Calibri"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органа или иное уполномоченное им лицо</w:t>
            </w:r>
          </w:p>
        </w:tc>
        <w:tc>
          <w:tcPr>
            <w:tcW w:w="2095" w:type="dxa"/>
            <w:vMerge w:val="restart"/>
          </w:tcPr>
          <w:p w:rsidR="00710F3E" w:rsidRPr="00B91523" w:rsidRDefault="00710F3E" w:rsidP="00710F3E">
            <w:pPr>
              <w:widowControl w:val="0"/>
              <w:suppressAutoHyphens/>
              <w:spacing w:after="0" w:line="0" w:lineRule="atLeast"/>
              <w:ind w:right="-136"/>
              <w:jc w:val="center"/>
              <w:rPr>
                <w:rFonts w:ascii="Times New Roman" w:eastAsia="Calibri"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Уполномоченный орган) / ГИС / ПГС</w:t>
            </w:r>
          </w:p>
        </w:tc>
        <w:tc>
          <w:tcPr>
            <w:tcW w:w="2124" w:type="dxa"/>
            <w:vMerge w:val="restart"/>
          </w:tcPr>
          <w:p w:rsidR="00710F3E" w:rsidRPr="00B91523" w:rsidRDefault="00710F3E" w:rsidP="00710F3E">
            <w:pPr>
              <w:widowControl w:val="0"/>
              <w:suppressAutoHyphens/>
              <w:spacing w:after="0" w:line="240" w:lineRule="auto"/>
              <w:ind w:right="-136"/>
              <w:jc w:val="center"/>
              <w:rPr>
                <w:rFonts w:ascii="Times New Roman" w:hAnsi="Times New Roman" w:cs="Times New Roman"/>
                <w:color w:val="000000"/>
                <w:sz w:val="24"/>
                <w:szCs w:val="24"/>
                <w:shd w:val="clear" w:color="auto" w:fill="FFFFFF"/>
                <w:lang w:eastAsia="zh-CN" w:bidi="ru-RU"/>
              </w:rPr>
            </w:pPr>
          </w:p>
        </w:tc>
        <w:tc>
          <w:tcPr>
            <w:tcW w:w="2127" w:type="dxa"/>
            <w:vMerge w:val="restart"/>
          </w:tcPr>
          <w:p w:rsidR="00710F3E" w:rsidRPr="00B91523" w:rsidRDefault="00710F3E" w:rsidP="00710F3E">
            <w:pPr>
              <w:widowControl w:val="0"/>
              <w:suppressAutoHyphens/>
              <w:spacing w:after="0" w:line="240" w:lineRule="auto"/>
              <w:ind w:right="-136"/>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Результат</w:t>
            </w:r>
          </w:p>
          <w:p w:rsidR="00710F3E" w:rsidRPr="00B91523" w:rsidRDefault="00710F3E" w:rsidP="00710F3E">
            <w:pPr>
              <w:widowControl w:val="0"/>
              <w:suppressAutoHyphens/>
              <w:spacing w:after="0" w:line="240" w:lineRule="auto"/>
              <w:ind w:right="-136"/>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предоставления</w:t>
            </w:r>
          </w:p>
          <w:p w:rsidR="00710F3E" w:rsidRPr="00B91523" w:rsidRDefault="00710F3E" w:rsidP="00710F3E">
            <w:pPr>
              <w:widowControl w:val="0"/>
              <w:suppressAutoHyphens/>
              <w:spacing w:after="0" w:line="240" w:lineRule="auto"/>
              <w:ind w:right="-136"/>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муниципальной</w:t>
            </w:r>
          </w:p>
          <w:p w:rsidR="00D61A51" w:rsidRDefault="00710F3E" w:rsidP="00710F3E">
            <w:pPr>
              <w:widowControl w:val="0"/>
              <w:suppressAutoHyphens/>
              <w:spacing w:after="0" w:line="240" w:lineRule="auto"/>
              <w:ind w:right="-136"/>
              <w:jc w:val="center"/>
              <w:rPr>
                <w:rFonts w:ascii="Times New Roman" w:hAnsi="Times New Roman" w:cs="Times New Roman"/>
                <w:color w:val="000000"/>
                <w:sz w:val="24"/>
                <w:szCs w:val="24"/>
                <w:shd w:val="clear" w:color="auto" w:fill="FFFFFF"/>
                <w:lang w:eastAsia="zh-CN" w:bidi="ru-RU"/>
              </w:rPr>
            </w:pPr>
            <w:r w:rsidRPr="00B91523">
              <w:rPr>
                <w:rFonts w:ascii="Times New Roman" w:hAnsi="Times New Roman" w:cs="Times New Roman"/>
                <w:color w:val="000000"/>
                <w:sz w:val="24"/>
                <w:szCs w:val="24"/>
                <w:shd w:val="clear" w:color="auto" w:fill="FFFFFF"/>
                <w:lang w:eastAsia="zh-CN" w:bidi="ru-RU"/>
              </w:rPr>
              <w:t>услуги, подписан</w:t>
            </w:r>
          </w:p>
          <w:p w:rsidR="00710F3E" w:rsidRPr="00B91523" w:rsidRDefault="00710F3E" w:rsidP="00D61A51">
            <w:pPr>
              <w:widowControl w:val="0"/>
              <w:suppressAutoHyphens/>
              <w:spacing w:after="0" w:line="240" w:lineRule="auto"/>
              <w:ind w:right="-136"/>
              <w:jc w:val="center"/>
              <w:rPr>
                <w:rFonts w:ascii="Times New Roman" w:hAnsi="Times New Roman" w:cs="Times New Roman"/>
                <w:sz w:val="24"/>
                <w:szCs w:val="24"/>
                <w:lang w:eastAsia="zh-CN"/>
              </w:rPr>
            </w:pPr>
            <w:proofErr w:type="spellStart"/>
            <w:r w:rsidRPr="00B91523">
              <w:rPr>
                <w:rFonts w:ascii="Times New Roman" w:hAnsi="Times New Roman" w:cs="Times New Roman"/>
                <w:color w:val="000000"/>
                <w:sz w:val="24"/>
                <w:szCs w:val="24"/>
                <w:shd w:val="clear" w:color="auto" w:fill="FFFFFF"/>
                <w:lang w:eastAsia="zh-CN" w:bidi="ru-RU"/>
              </w:rPr>
              <w:t>ный</w:t>
            </w:r>
            <w:proofErr w:type="spellEnd"/>
            <w:r w:rsidR="00D61A51">
              <w:rPr>
                <w:rFonts w:ascii="Times New Roman" w:hAnsi="Times New Roman" w:cs="Times New Roman"/>
                <w:color w:val="000000"/>
                <w:sz w:val="24"/>
                <w:szCs w:val="24"/>
                <w:shd w:val="clear" w:color="auto" w:fill="FFFFFF"/>
                <w:lang w:eastAsia="zh-CN" w:bidi="ru-RU"/>
              </w:rPr>
              <w:t xml:space="preserve"> </w:t>
            </w:r>
            <w:r w:rsidRPr="00B91523">
              <w:rPr>
                <w:rFonts w:ascii="Times New Roman" w:hAnsi="Times New Roman" w:cs="Times New Roman"/>
                <w:color w:val="000000"/>
                <w:sz w:val="24"/>
                <w:szCs w:val="24"/>
                <w:shd w:val="clear" w:color="auto" w:fill="FFFFFF"/>
                <w:lang w:eastAsia="zh-CN" w:bidi="ru-RU"/>
              </w:rPr>
              <w:t>усиленной</w:t>
            </w:r>
          </w:p>
          <w:p w:rsidR="00D61A51" w:rsidRDefault="00710F3E" w:rsidP="00710F3E">
            <w:pPr>
              <w:widowControl w:val="0"/>
              <w:suppressAutoHyphens/>
              <w:spacing w:after="0" w:line="240" w:lineRule="auto"/>
              <w:ind w:right="-136"/>
              <w:jc w:val="center"/>
              <w:rPr>
                <w:rFonts w:ascii="Times New Roman" w:hAnsi="Times New Roman" w:cs="Times New Roman"/>
                <w:color w:val="000000"/>
                <w:sz w:val="24"/>
                <w:szCs w:val="24"/>
                <w:shd w:val="clear" w:color="auto" w:fill="FFFFFF"/>
                <w:lang w:eastAsia="zh-CN" w:bidi="ru-RU"/>
              </w:rPr>
            </w:pPr>
            <w:proofErr w:type="spellStart"/>
            <w:r w:rsidRPr="00B91523">
              <w:rPr>
                <w:rFonts w:ascii="Times New Roman" w:hAnsi="Times New Roman" w:cs="Times New Roman"/>
                <w:color w:val="000000"/>
                <w:sz w:val="24"/>
                <w:szCs w:val="24"/>
                <w:shd w:val="clear" w:color="auto" w:fill="FFFFFF"/>
                <w:lang w:eastAsia="zh-CN" w:bidi="ru-RU"/>
              </w:rPr>
              <w:t>квалифицирова</w:t>
            </w:r>
            <w:proofErr w:type="spellEnd"/>
          </w:p>
          <w:p w:rsidR="00710F3E" w:rsidRPr="00B91523" w:rsidRDefault="00710F3E" w:rsidP="00D61A51">
            <w:pPr>
              <w:widowControl w:val="0"/>
              <w:suppressAutoHyphens/>
              <w:spacing w:after="0" w:line="240" w:lineRule="auto"/>
              <w:ind w:right="-136"/>
              <w:jc w:val="center"/>
              <w:rPr>
                <w:rFonts w:ascii="Times New Roman" w:hAnsi="Times New Roman" w:cs="Times New Roman"/>
                <w:sz w:val="24"/>
                <w:szCs w:val="24"/>
                <w:lang w:eastAsia="zh-CN"/>
              </w:rPr>
            </w:pPr>
            <w:proofErr w:type="spellStart"/>
            <w:r w:rsidRPr="00B91523">
              <w:rPr>
                <w:rFonts w:ascii="Times New Roman" w:hAnsi="Times New Roman" w:cs="Times New Roman"/>
                <w:color w:val="000000"/>
                <w:sz w:val="24"/>
                <w:szCs w:val="24"/>
                <w:shd w:val="clear" w:color="auto" w:fill="FFFFFF"/>
                <w:lang w:eastAsia="zh-CN" w:bidi="ru-RU"/>
              </w:rPr>
              <w:t>нной</w:t>
            </w:r>
            <w:proofErr w:type="spellEnd"/>
            <w:r w:rsidR="00D61A51">
              <w:rPr>
                <w:rFonts w:ascii="Times New Roman" w:hAnsi="Times New Roman" w:cs="Times New Roman"/>
                <w:color w:val="000000"/>
                <w:sz w:val="24"/>
                <w:szCs w:val="24"/>
                <w:shd w:val="clear" w:color="auto" w:fill="FFFFFF"/>
                <w:lang w:eastAsia="zh-CN" w:bidi="ru-RU"/>
              </w:rPr>
              <w:t xml:space="preserve"> </w:t>
            </w:r>
            <w:r w:rsidRPr="00B91523">
              <w:rPr>
                <w:rFonts w:ascii="Times New Roman" w:hAnsi="Times New Roman" w:cs="Times New Roman"/>
                <w:color w:val="000000"/>
                <w:sz w:val="24"/>
                <w:szCs w:val="24"/>
                <w:shd w:val="clear" w:color="auto" w:fill="FFFFFF"/>
                <w:lang w:eastAsia="zh-CN" w:bidi="ru-RU"/>
              </w:rPr>
              <w:t>подписью</w:t>
            </w:r>
          </w:p>
          <w:p w:rsidR="00710F3E" w:rsidRPr="00B91523" w:rsidRDefault="00710F3E" w:rsidP="00710F3E">
            <w:pPr>
              <w:widowControl w:val="0"/>
              <w:suppressAutoHyphens/>
              <w:spacing w:after="0" w:line="240" w:lineRule="auto"/>
              <w:ind w:right="-136"/>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руководителем</w:t>
            </w:r>
          </w:p>
          <w:p w:rsidR="00710F3E" w:rsidRPr="00B91523" w:rsidRDefault="00710F3E" w:rsidP="00710F3E">
            <w:pPr>
              <w:widowControl w:val="0"/>
              <w:suppressAutoHyphens/>
              <w:spacing w:after="0" w:line="240" w:lineRule="auto"/>
              <w:ind w:right="-136"/>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Уполномоченного</w:t>
            </w:r>
          </w:p>
          <w:p w:rsidR="00710F3E" w:rsidRPr="00B91523" w:rsidRDefault="00710F3E" w:rsidP="00710F3E">
            <w:pPr>
              <w:widowControl w:val="0"/>
              <w:suppressAutoHyphens/>
              <w:spacing w:after="0" w:line="240" w:lineRule="auto"/>
              <w:ind w:right="-136"/>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органа или иного</w:t>
            </w:r>
          </w:p>
          <w:p w:rsidR="00D61A51" w:rsidRDefault="00710F3E" w:rsidP="00D61A51">
            <w:pPr>
              <w:widowControl w:val="0"/>
              <w:suppressAutoHyphens/>
              <w:spacing w:after="0" w:line="240" w:lineRule="auto"/>
              <w:ind w:right="-136"/>
              <w:jc w:val="center"/>
              <w:rPr>
                <w:rFonts w:ascii="Times New Roman" w:hAnsi="Times New Roman" w:cs="Times New Roman"/>
                <w:color w:val="000000"/>
                <w:sz w:val="24"/>
                <w:szCs w:val="24"/>
                <w:shd w:val="clear" w:color="auto" w:fill="FFFFFF"/>
                <w:lang w:eastAsia="zh-CN" w:bidi="ru-RU"/>
              </w:rPr>
            </w:pPr>
            <w:r w:rsidRPr="00B91523">
              <w:rPr>
                <w:rFonts w:ascii="Times New Roman" w:hAnsi="Times New Roman" w:cs="Times New Roman"/>
                <w:color w:val="000000"/>
                <w:sz w:val="24"/>
                <w:szCs w:val="24"/>
                <w:shd w:val="clear" w:color="auto" w:fill="FFFFFF"/>
                <w:lang w:eastAsia="zh-CN" w:bidi="ru-RU"/>
              </w:rPr>
              <w:t xml:space="preserve">уполномоченного </w:t>
            </w:r>
          </w:p>
          <w:p w:rsidR="00710F3E" w:rsidRPr="00B91523" w:rsidRDefault="00710F3E" w:rsidP="00D61A51">
            <w:pPr>
              <w:widowControl w:val="0"/>
              <w:suppressAutoHyphens/>
              <w:spacing w:after="0" w:line="240" w:lineRule="auto"/>
              <w:ind w:right="-136"/>
              <w:jc w:val="center"/>
              <w:rPr>
                <w:rFonts w:ascii="Times New Roman" w:hAnsi="Times New Roman" w:cs="Times New Roman"/>
                <w:color w:val="000000"/>
                <w:sz w:val="24"/>
                <w:szCs w:val="24"/>
                <w:shd w:val="clear" w:color="auto" w:fill="FFFFFF"/>
                <w:lang w:eastAsia="zh-CN" w:bidi="ru-RU"/>
              </w:rPr>
            </w:pPr>
            <w:r w:rsidRPr="00B91523">
              <w:rPr>
                <w:rFonts w:ascii="Times New Roman" w:hAnsi="Times New Roman" w:cs="Times New Roman"/>
                <w:color w:val="000000"/>
                <w:sz w:val="24"/>
                <w:szCs w:val="24"/>
                <w:shd w:val="clear" w:color="auto" w:fill="FFFFFF"/>
                <w:lang w:eastAsia="zh-CN" w:bidi="ru-RU"/>
              </w:rPr>
              <w:lastRenderedPageBreak/>
              <w:t>им</w:t>
            </w:r>
            <w:r w:rsidR="00D61A51">
              <w:rPr>
                <w:rFonts w:ascii="Times New Roman" w:hAnsi="Times New Roman" w:cs="Times New Roman"/>
                <w:color w:val="000000"/>
                <w:sz w:val="24"/>
                <w:szCs w:val="24"/>
                <w:shd w:val="clear" w:color="auto" w:fill="FFFFFF"/>
                <w:lang w:eastAsia="zh-CN" w:bidi="ru-RU"/>
              </w:rPr>
              <w:t xml:space="preserve"> </w:t>
            </w:r>
            <w:r w:rsidRPr="00B91523">
              <w:rPr>
                <w:rFonts w:ascii="Times New Roman" w:hAnsi="Times New Roman" w:cs="Times New Roman"/>
                <w:color w:val="000000"/>
                <w:sz w:val="24"/>
                <w:szCs w:val="24"/>
                <w:shd w:val="clear" w:color="auto" w:fill="FFFFFF"/>
                <w:lang w:eastAsia="zh-CN" w:bidi="ru-RU"/>
              </w:rPr>
              <w:t>лица</w:t>
            </w:r>
          </w:p>
        </w:tc>
      </w:tr>
      <w:tr w:rsidR="00710F3E" w:rsidTr="00D61A51">
        <w:tc>
          <w:tcPr>
            <w:tcW w:w="2229" w:type="dxa"/>
            <w:vMerge/>
          </w:tcPr>
          <w:p w:rsidR="00710F3E" w:rsidRPr="00B91523" w:rsidRDefault="00710F3E" w:rsidP="00710F3E">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p>
        </w:tc>
        <w:tc>
          <w:tcPr>
            <w:tcW w:w="2388" w:type="dxa"/>
          </w:tcPr>
          <w:p w:rsidR="00710F3E" w:rsidRPr="00B91523" w:rsidRDefault="00710F3E" w:rsidP="002B5A3B">
            <w:pPr>
              <w:widowControl w:val="0"/>
              <w:suppressAutoHyphens/>
              <w:spacing w:after="0" w:line="0" w:lineRule="atLeast"/>
              <w:ind w:left="-75" w:right="-113"/>
              <w:jc w:val="center"/>
              <w:rPr>
                <w:rFonts w:ascii="Times New Roman" w:eastAsia="Calibri"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Формирование решения о предоставлении муниципальной услуги</w:t>
            </w:r>
          </w:p>
        </w:tc>
        <w:tc>
          <w:tcPr>
            <w:tcW w:w="2638" w:type="dxa"/>
            <w:vMerge/>
          </w:tcPr>
          <w:p w:rsidR="00710F3E" w:rsidRPr="00B91523" w:rsidRDefault="00710F3E" w:rsidP="00710F3E">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p>
        </w:tc>
        <w:tc>
          <w:tcPr>
            <w:tcW w:w="2134" w:type="dxa"/>
            <w:vMerge/>
          </w:tcPr>
          <w:p w:rsidR="00710F3E" w:rsidRPr="00B91523" w:rsidRDefault="00710F3E" w:rsidP="00710F3E">
            <w:pPr>
              <w:widowControl w:val="0"/>
              <w:suppressAutoHyphens/>
              <w:spacing w:after="0" w:line="240" w:lineRule="auto"/>
              <w:ind w:left="-100" w:right="-8"/>
              <w:jc w:val="center"/>
              <w:rPr>
                <w:rFonts w:ascii="Times New Roman" w:eastAsia="Calibri" w:hAnsi="Times New Roman" w:cs="Times New Roman"/>
                <w:sz w:val="24"/>
                <w:szCs w:val="24"/>
                <w:lang w:eastAsia="zh-CN"/>
              </w:rPr>
            </w:pPr>
          </w:p>
        </w:tc>
        <w:tc>
          <w:tcPr>
            <w:tcW w:w="2095" w:type="dxa"/>
            <w:vMerge/>
          </w:tcPr>
          <w:p w:rsidR="00710F3E" w:rsidRPr="00B91523" w:rsidRDefault="00710F3E" w:rsidP="00710F3E">
            <w:pPr>
              <w:widowControl w:val="0"/>
              <w:suppressAutoHyphens/>
              <w:spacing w:after="0" w:line="0" w:lineRule="atLeast"/>
              <w:ind w:right="-113"/>
              <w:jc w:val="center"/>
              <w:rPr>
                <w:rFonts w:ascii="Times New Roman" w:eastAsia="Calibri" w:hAnsi="Times New Roman" w:cs="Times New Roman"/>
                <w:sz w:val="24"/>
                <w:szCs w:val="24"/>
                <w:lang w:eastAsia="zh-CN"/>
              </w:rPr>
            </w:pPr>
          </w:p>
        </w:tc>
        <w:tc>
          <w:tcPr>
            <w:tcW w:w="2124" w:type="dxa"/>
            <w:vMerge/>
          </w:tcPr>
          <w:p w:rsidR="00710F3E" w:rsidRPr="00B91523" w:rsidRDefault="00710F3E" w:rsidP="00710F3E">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p>
        </w:tc>
        <w:tc>
          <w:tcPr>
            <w:tcW w:w="2127" w:type="dxa"/>
            <w:vMerge/>
          </w:tcPr>
          <w:p w:rsidR="00710F3E" w:rsidRPr="00B91523" w:rsidRDefault="00710F3E" w:rsidP="00710F3E">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p>
        </w:tc>
      </w:tr>
      <w:tr w:rsidR="00710F3E" w:rsidTr="00D61A51">
        <w:tc>
          <w:tcPr>
            <w:tcW w:w="2229" w:type="dxa"/>
            <w:vMerge/>
          </w:tcPr>
          <w:p w:rsidR="00710F3E" w:rsidRPr="00B91523" w:rsidRDefault="00710F3E" w:rsidP="00710F3E">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p>
        </w:tc>
        <w:tc>
          <w:tcPr>
            <w:tcW w:w="2388" w:type="dxa"/>
          </w:tcPr>
          <w:p w:rsidR="00710F3E" w:rsidRPr="00B91523" w:rsidRDefault="00710F3E" w:rsidP="00710F3E">
            <w:pPr>
              <w:widowControl w:val="0"/>
              <w:suppressAutoHyphens/>
              <w:spacing w:after="0" w:line="0" w:lineRule="atLeast"/>
              <w:ind w:left="-227" w:right="-113"/>
              <w:jc w:val="center"/>
              <w:rPr>
                <w:rFonts w:ascii="Times New Roman" w:eastAsia="Calibri"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 xml:space="preserve">Принятие решения об отказе в </w:t>
            </w:r>
            <w:r w:rsidRPr="00B91523">
              <w:rPr>
                <w:rFonts w:ascii="Times New Roman" w:hAnsi="Times New Roman" w:cs="Times New Roman"/>
                <w:color w:val="000000"/>
                <w:sz w:val="24"/>
                <w:szCs w:val="24"/>
                <w:shd w:val="clear" w:color="auto" w:fill="FFFFFF"/>
                <w:lang w:eastAsia="zh-CN" w:bidi="ru-RU"/>
              </w:rPr>
              <w:lastRenderedPageBreak/>
              <w:t>предоставлении услуги</w:t>
            </w:r>
          </w:p>
        </w:tc>
        <w:tc>
          <w:tcPr>
            <w:tcW w:w="2638" w:type="dxa"/>
            <w:vMerge/>
          </w:tcPr>
          <w:p w:rsidR="00710F3E" w:rsidRPr="00B91523" w:rsidRDefault="00710F3E" w:rsidP="00710F3E">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p>
        </w:tc>
        <w:tc>
          <w:tcPr>
            <w:tcW w:w="2134" w:type="dxa"/>
            <w:vMerge/>
          </w:tcPr>
          <w:p w:rsidR="00710F3E" w:rsidRPr="00B91523" w:rsidRDefault="00710F3E" w:rsidP="00710F3E">
            <w:pPr>
              <w:widowControl w:val="0"/>
              <w:suppressAutoHyphens/>
              <w:spacing w:after="0" w:line="240" w:lineRule="auto"/>
              <w:ind w:left="-100" w:right="-8"/>
              <w:jc w:val="center"/>
              <w:rPr>
                <w:rFonts w:ascii="Times New Roman" w:eastAsia="Calibri" w:hAnsi="Times New Roman" w:cs="Times New Roman"/>
                <w:sz w:val="24"/>
                <w:szCs w:val="24"/>
                <w:lang w:eastAsia="zh-CN"/>
              </w:rPr>
            </w:pPr>
          </w:p>
        </w:tc>
        <w:tc>
          <w:tcPr>
            <w:tcW w:w="2095" w:type="dxa"/>
            <w:vMerge/>
          </w:tcPr>
          <w:p w:rsidR="00710F3E" w:rsidRPr="00B91523" w:rsidRDefault="00710F3E" w:rsidP="00710F3E">
            <w:pPr>
              <w:widowControl w:val="0"/>
              <w:suppressAutoHyphens/>
              <w:spacing w:after="0" w:line="0" w:lineRule="atLeast"/>
              <w:ind w:right="-113"/>
              <w:jc w:val="center"/>
              <w:rPr>
                <w:rFonts w:ascii="Times New Roman" w:eastAsia="Calibri" w:hAnsi="Times New Roman" w:cs="Times New Roman"/>
                <w:sz w:val="24"/>
                <w:szCs w:val="24"/>
                <w:lang w:eastAsia="zh-CN"/>
              </w:rPr>
            </w:pPr>
          </w:p>
        </w:tc>
        <w:tc>
          <w:tcPr>
            <w:tcW w:w="2124" w:type="dxa"/>
            <w:vMerge/>
          </w:tcPr>
          <w:p w:rsidR="00710F3E" w:rsidRPr="00B91523" w:rsidRDefault="00710F3E" w:rsidP="00710F3E">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p>
        </w:tc>
        <w:tc>
          <w:tcPr>
            <w:tcW w:w="2127" w:type="dxa"/>
            <w:vMerge/>
          </w:tcPr>
          <w:p w:rsidR="00710F3E" w:rsidRPr="00B91523" w:rsidRDefault="00710F3E" w:rsidP="00710F3E">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p>
        </w:tc>
      </w:tr>
      <w:tr w:rsidR="00710F3E" w:rsidTr="00D61A51">
        <w:tc>
          <w:tcPr>
            <w:tcW w:w="15735" w:type="dxa"/>
            <w:gridSpan w:val="7"/>
          </w:tcPr>
          <w:p w:rsidR="00710F3E" w:rsidRPr="00B91523" w:rsidRDefault="00710F3E" w:rsidP="005305C4">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r w:rsidRPr="00B91523">
              <w:rPr>
                <w:rFonts w:ascii="Times New Roman" w:hAnsi="Times New Roman" w:cs="Times New Roman"/>
                <w:color w:val="000000"/>
                <w:sz w:val="24"/>
                <w:szCs w:val="24"/>
                <w:shd w:val="clear" w:color="auto" w:fill="FFFFFF"/>
                <w:lang w:eastAsia="zh-CN" w:bidi="ru-RU"/>
              </w:rPr>
              <w:lastRenderedPageBreak/>
              <w:t>5. Выдача результата</w:t>
            </w:r>
          </w:p>
        </w:tc>
      </w:tr>
      <w:tr w:rsidR="00710F3E" w:rsidTr="00D61A51">
        <w:tc>
          <w:tcPr>
            <w:tcW w:w="2229" w:type="dxa"/>
            <w:vMerge w:val="restart"/>
          </w:tcPr>
          <w:p w:rsidR="00710F3E" w:rsidRPr="00B91523" w:rsidRDefault="00710F3E" w:rsidP="00710F3E">
            <w:pPr>
              <w:widowControl w:val="0"/>
              <w:suppressAutoHyphens/>
              <w:spacing w:after="0" w:line="240" w:lineRule="auto"/>
              <w:ind w:left="-120"/>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формирование и</w:t>
            </w:r>
          </w:p>
          <w:p w:rsidR="00710F3E" w:rsidRPr="00B91523" w:rsidRDefault="00710F3E" w:rsidP="00710F3E">
            <w:pPr>
              <w:widowControl w:val="0"/>
              <w:suppressAutoHyphens/>
              <w:spacing w:after="0" w:line="240" w:lineRule="auto"/>
              <w:ind w:left="-120"/>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регистрация</w:t>
            </w:r>
          </w:p>
          <w:p w:rsidR="00710F3E" w:rsidRPr="00B91523" w:rsidRDefault="00710F3E" w:rsidP="00710F3E">
            <w:pPr>
              <w:widowControl w:val="0"/>
              <w:suppressAutoHyphens/>
              <w:spacing w:after="0" w:line="240" w:lineRule="auto"/>
              <w:ind w:left="-120"/>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результата</w:t>
            </w:r>
          </w:p>
          <w:p w:rsidR="00710F3E" w:rsidRPr="00B91523" w:rsidRDefault="00710F3E" w:rsidP="00710F3E">
            <w:pPr>
              <w:widowControl w:val="0"/>
              <w:suppressAutoHyphens/>
              <w:spacing w:after="0" w:line="240" w:lineRule="auto"/>
              <w:ind w:left="-120"/>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муниципальной</w:t>
            </w:r>
          </w:p>
          <w:p w:rsidR="00710F3E" w:rsidRPr="00B91523" w:rsidRDefault="00710F3E" w:rsidP="00710F3E">
            <w:pPr>
              <w:widowControl w:val="0"/>
              <w:suppressAutoHyphens/>
              <w:spacing w:after="0" w:line="240" w:lineRule="auto"/>
              <w:ind w:left="-120"/>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услуги, указанного</w:t>
            </w:r>
          </w:p>
          <w:p w:rsidR="00710F3E" w:rsidRPr="00B91523" w:rsidRDefault="00710F3E" w:rsidP="00710F3E">
            <w:pPr>
              <w:widowControl w:val="0"/>
              <w:suppressAutoHyphens/>
              <w:spacing w:after="0" w:line="240" w:lineRule="auto"/>
              <w:ind w:left="-120"/>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в пункте 3</w:t>
            </w:r>
            <w:r w:rsidR="00EF2DE4">
              <w:rPr>
                <w:rFonts w:ascii="Times New Roman" w:hAnsi="Times New Roman" w:cs="Times New Roman"/>
                <w:color w:val="000000"/>
                <w:sz w:val="24"/>
                <w:szCs w:val="24"/>
                <w:shd w:val="clear" w:color="auto" w:fill="FFFFFF"/>
                <w:lang w:eastAsia="zh-CN" w:bidi="ru-RU"/>
              </w:rPr>
              <w:t>4</w:t>
            </w:r>
          </w:p>
          <w:p w:rsidR="00710F3E" w:rsidRPr="00B91523" w:rsidRDefault="00710F3E" w:rsidP="00710F3E">
            <w:pPr>
              <w:widowControl w:val="0"/>
              <w:suppressAutoHyphens/>
              <w:spacing w:after="0" w:line="240" w:lineRule="auto"/>
              <w:ind w:left="-120"/>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Административного регламента, в</w:t>
            </w:r>
          </w:p>
          <w:p w:rsidR="00710F3E" w:rsidRPr="00B91523" w:rsidRDefault="00710F3E" w:rsidP="00710F3E">
            <w:pPr>
              <w:widowControl w:val="0"/>
              <w:suppressAutoHyphens/>
              <w:spacing w:after="0" w:line="240" w:lineRule="auto"/>
              <w:ind w:left="-120" w:right="-8"/>
              <w:jc w:val="center"/>
              <w:rPr>
                <w:rFonts w:ascii="Times New Roman" w:hAnsi="Times New Roman" w:cs="Times New Roman"/>
                <w:color w:val="000000"/>
                <w:sz w:val="24"/>
                <w:szCs w:val="24"/>
                <w:shd w:val="clear" w:color="auto" w:fill="FFFFFF"/>
                <w:lang w:eastAsia="zh-CN" w:bidi="ru-RU"/>
              </w:rPr>
            </w:pPr>
            <w:r w:rsidRPr="00B91523">
              <w:rPr>
                <w:rFonts w:ascii="Times New Roman" w:hAnsi="Times New Roman" w:cs="Times New Roman"/>
                <w:color w:val="000000"/>
                <w:sz w:val="24"/>
                <w:szCs w:val="24"/>
                <w:shd w:val="clear" w:color="auto" w:fill="FFFFFF"/>
                <w:lang w:eastAsia="zh-CN" w:bidi="ru-RU"/>
              </w:rPr>
              <w:t>форме электронного документа в ГИС</w:t>
            </w:r>
          </w:p>
        </w:tc>
        <w:tc>
          <w:tcPr>
            <w:tcW w:w="2388" w:type="dxa"/>
          </w:tcPr>
          <w:p w:rsidR="00710F3E" w:rsidRPr="00B91523" w:rsidRDefault="00710F3E" w:rsidP="00710F3E">
            <w:pPr>
              <w:widowControl w:val="0"/>
              <w:suppressAutoHyphens/>
              <w:spacing w:after="0" w:line="0" w:lineRule="atLeast"/>
              <w:ind w:left="-120" w:right="-113"/>
              <w:jc w:val="center"/>
              <w:rPr>
                <w:rFonts w:ascii="Times New Roman" w:eastAsia="Calibri"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Регистрация результата предоставления муниципальной услуги</w:t>
            </w:r>
          </w:p>
        </w:tc>
        <w:tc>
          <w:tcPr>
            <w:tcW w:w="2638" w:type="dxa"/>
          </w:tcPr>
          <w:p w:rsidR="00710F3E" w:rsidRPr="00B91523" w:rsidRDefault="00710F3E" w:rsidP="00710F3E">
            <w:pPr>
              <w:widowControl w:val="0"/>
              <w:shd w:val="clear" w:color="auto" w:fill="FFFFFF"/>
              <w:suppressAutoHyphens/>
              <w:spacing w:after="0" w:line="240" w:lineRule="auto"/>
              <w:ind w:left="-120" w:right="-113"/>
              <w:jc w:val="center"/>
              <w:rPr>
                <w:rFonts w:ascii="Times New Roman" w:eastAsia="Calibri" w:hAnsi="Times New Roman" w:cs="Times New Roman"/>
                <w:sz w:val="24"/>
                <w:szCs w:val="24"/>
                <w:lang w:eastAsia="zh-CN"/>
              </w:rPr>
            </w:pPr>
            <w:r w:rsidRPr="00B91523">
              <w:rPr>
                <w:rFonts w:ascii="Times New Roman" w:eastAsia="Calibri" w:hAnsi="Times New Roman" w:cs="Times New Roman"/>
                <w:sz w:val="24"/>
                <w:szCs w:val="24"/>
                <w:lang w:eastAsia="zh-CN"/>
              </w:rPr>
              <w:t>после окончания процедуры принятия решения (в общий срок предоставления</w:t>
            </w:r>
          </w:p>
          <w:p w:rsidR="00710F3E" w:rsidRPr="00B91523" w:rsidRDefault="00710F3E" w:rsidP="00710F3E">
            <w:pPr>
              <w:widowControl w:val="0"/>
              <w:suppressAutoHyphens/>
              <w:spacing w:after="0" w:line="240" w:lineRule="auto"/>
              <w:ind w:left="-120" w:right="-8"/>
              <w:jc w:val="center"/>
              <w:rPr>
                <w:rFonts w:ascii="Times New Roman" w:hAnsi="Times New Roman" w:cs="Times New Roman"/>
                <w:color w:val="000000"/>
                <w:sz w:val="24"/>
                <w:szCs w:val="24"/>
                <w:shd w:val="clear" w:color="auto" w:fill="FFFFFF"/>
                <w:lang w:eastAsia="zh-CN" w:bidi="ru-RU"/>
              </w:rPr>
            </w:pPr>
            <w:r w:rsidRPr="00B91523">
              <w:rPr>
                <w:rFonts w:ascii="Times New Roman" w:eastAsia="Calibri" w:hAnsi="Times New Roman" w:cs="Times New Roman"/>
                <w:sz w:val="24"/>
                <w:szCs w:val="24"/>
                <w:lang w:eastAsia="zh-CN"/>
              </w:rPr>
              <w:t>муниципальной услуги не включается)</w:t>
            </w:r>
          </w:p>
        </w:tc>
        <w:tc>
          <w:tcPr>
            <w:tcW w:w="2134" w:type="dxa"/>
            <w:vMerge w:val="restart"/>
          </w:tcPr>
          <w:p w:rsidR="00710F3E" w:rsidRPr="00B91523" w:rsidRDefault="00710F3E" w:rsidP="00710F3E">
            <w:pPr>
              <w:widowControl w:val="0"/>
              <w:suppressAutoHyphens/>
              <w:spacing w:after="0" w:line="240" w:lineRule="auto"/>
              <w:ind w:left="-120"/>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должностное лицо</w:t>
            </w:r>
          </w:p>
          <w:p w:rsidR="00710F3E" w:rsidRPr="00B91523" w:rsidRDefault="00710F3E" w:rsidP="00710F3E">
            <w:pPr>
              <w:widowControl w:val="0"/>
              <w:suppressAutoHyphens/>
              <w:spacing w:after="0" w:line="240" w:lineRule="auto"/>
              <w:ind w:left="-120"/>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Уполномоченного</w:t>
            </w:r>
          </w:p>
          <w:p w:rsidR="00710F3E" w:rsidRPr="00B91523" w:rsidRDefault="00710F3E" w:rsidP="00710F3E">
            <w:pPr>
              <w:widowControl w:val="0"/>
              <w:suppressAutoHyphens/>
              <w:spacing w:after="0" w:line="240" w:lineRule="auto"/>
              <w:ind w:left="-120"/>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органа, ответственное за</w:t>
            </w:r>
          </w:p>
          <w:p w:rsidR="00710F3E" w:rsidRPr="00B91523" w:rsidRDefault="00710F3E" w:rsidP="00710F3E">
            <w:pPr>
              <w:widowControl w:val="0"/>
              <w:suppressAutoHyphens/>
              <w:spacing w:after="0" w:line="240" w:lineRule="auto"/>
              <w:ind w:left="-120"/>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предоставление</w:t>
            </w:r>
          </w:p>
          <w:p w:rsidR="00710F3E" w:rsidRPr="00B91523" w:rsidRDefault="00710F3E" w:rsidP="00710F3E">
            <w:pPr>
              <w:widowControl w:val="0"/>
              <w:suppressAutoHyphens/>
              <w:spacing w:after="0" w:line="240" w:lineRule="auto"/>
              <w:ind w:left="-120" w:right="-8"/>
              <w:jc w:val="center"/>
              <w:rPr>
                <w:rFonts w:ascii="Times New Roman" w:eastAsia="Calibri"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муниципальной услуги</w:t>
            </w:r>
          </w:p>
        </w:tc>
        <w:tc>
          <w:tcPr>
            <w:tcW w:w="2095" w:type="dxa"/>
          </w:tcPr>
          <w:p w:rsidR="00710F3E" w:rsidRPr="00B91523" w:rsidRDefault="00710F3E" w:rsidP="00710F3E">
            <w:pPr>
              <w:widowControl w:val="0"/>
              <w:suppressAutoHyphens/>
              <w:spacing w:after="0" w:line="0" w:lineRule="atLeast"/>
              <w:ind w:left="-120" w:right="-113"/>
              <w:jc w:val="center"/>
              <w:rPr>
                <w:rFonts w:ascii="Times New Roman" w:eastAsia="Calibri"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Уполномоченный орган) / ГИС</w:t>
            </w:r>
          </w:p>
        </w:tc>
        <w:tc>
          <w:tcPr>
            <w:tcW w:w="2124" w:type="dxa"/>
          </w:tcPr>
          <w:p w:rsidR="00710F3E" w:rsidRPr="00B91523" w:rsidRDefault="00710F3E" w:rsidP="00710F3E">
            <w:pPr>
              <w:widowControl w:val="0"/>
              <w:suppressAutoHyphens/>
              <w:spacing w:after="0" w:line="240" w:lineRule="auto"/>
              <w:ind w:left="-120" w:right="-8"/>
              <w:jc w:val="center"/>
              <w:rPr>
                <w:rFonts w:ascii="Times New Roman" w:hAnsi="Times New Roman" w:cs="Times New Roman"/>
                <w:color w:val="000000"/>
                <w:sz w:val="24"/>
                <w:szCs w:val="24"/>
                <w:shd w:val="clear" w:color="auto" w:fill="FFFFFF"/>
                <w:lang w:eastAsia="zh-CN" w:bidi="ru-RU"/>
              </w:rPr>
            </w:pPr>
          </w:p>
        </w:tc>
        <w:tc>
          <w:tcPr>
            <w:tcW w:w="2127" w:type="dxa"/>
          </w:tcPr>
          <w:p w:rsidR="00710F3E" w:rsidRPr="00B91523" w:rsidRDefault="00710F3E" w:rsidP="00D61A51">
            <w:pPr>
              <w:widowControl w:val="0"/>
              <w:suppressAutoHyphens/>
              <w:spacing w:after="0" w:line="240" w:lineRule="auto"/>
              <w:ind w:left="-120"/>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Внесение сведений о</w:t>
            </w:r>
            <w:r w:rsidR="00D61A51">
              <w:rPr>
                <w:rFonts w:ascii="Times New Roman" w:hAnsi="Times New Roman" w:cs="Times New Roman"/>
                <w:color w:val="000000"/>
                <w:sz w:val="24"/>
                <w:szCs w:val="24"/>
                <w:shd w:val="clear" w:color="auto" w:fill="FFFFFF"/>
                <w:lang w:eastAsia="zh-CN" w:bidi="ru-RU"/>
              </w:rPr>
              <w:t xml:space="preserve"> </w:t>
            </w:r>
            <w:r w:rsidRPr="00B91523">
              <w:rPr>
                <w:rFonts w:ascii="Times New Roman" w:hAnsi="Times New Roman" w:cs="Times New Roman"/>
                <w:color w:val="000000"/>
                <w:sz w:val="24"/>
                <w:szCs w:val="24"/>
                <w:shd w:val="clear" w:color="auto" w:fill="FFFFFF"/>
                <w:lang w:eastAsia="zh-CN" w:bidi="ru-RU"/>
              </w:rPr>
              <w:t>конечном результате</w:t>
            </w:r>
          </w:p>
          <w:p w:rsidR="00710F3E" w:rsidRPr="00B91523" w:rsidRDefault="00710F3E" w:rsidP="00710F3E">
            <w:pPr>
              <w:widowControl w:val="0"/>
              <w:suppressAutoHyphens/>
              <w:spacing w:after="0" w:line="240" w:lineRule="auto"/>
              <w:ind w:left="-120"/>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предоставления</w:t>
            </w:r>
          </w:p>
          <w:p w:rsidR="00710F3E" w:rsidRPr="00B91523" w:rsidRDefault="00710F3E" w:rsidP="00710F3E">
            <w:pPr>
              <w:widowControl w:val="0"/>
              <w:suppressAutoHyphens/>
              <w:spacing w:after="0" w:line="240" w:lineRule="auto"/>
              <w:ind w:left="-120" w:right="-8"/>
              <w:jc w:val="center"/>
              <w:rPr>
                <w:rFonts w:ascii="Times New Roman" w:hAnsi="Times New Roman" w:cs="Times New Roman"/>
                <w:color w:val="000000"/>
                <w:sz w:val="24"/>
                <w:szCs w:val="24"/>
                <w:shd w:val="clear" w:color="auto" w:fill="FFFFFF"/>
                <w:lang w:eastAsia="zh-CN" w:bidi="ru-RU"/>
              </w:rPr>
            </w:pPr>
            <w:r w:rsidRPr="00B91523">
              <w:rPr>
                <w:rFonts w:ascii="Times New Roman" w:hAnsi="Times New Roman" w:cs="Times New Roman"/>
                <w:color w:val="000000"/>
                <w:sz w:val="24"/>
                <w:szCs w:val="24"/>
                <w:shd w:val="clear" w:color="auto" w:fill="FFFFFF"/>
                <w:lang w:eastAsia="zh-CN" w:bidi="ru-RU"/>
              </w:rPr>
              <w:t>муниципальной услуги</w:t>
            </w:r>
          </w:p>
        </w:tc>
      </w:tr>
      <w:tr w:rsidR="00710F3E" w:rsidTr="00D61A51">
        <w:tc>
          <w:tcPr>
            <w:tcW w:w="2229" w:type="dxa"/>
            <w:vMerge/>
          </w:tcPr>
          <w:p w:rsidR="00710F3E" w:rsidRPr="00B91523" w:rsidRDefault="00710F3E" w:rsidP="00710F3E">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p>
        </w:tc>
        <w:tc>
          <w:tcPr>
            <w:tcW w:w="2388" w:type="dxa"/>
          </w:tcPr>
          <w:p w:rsidR="00710F3E" w:rsidRPr="00B91523" w:rsidRDefault="00710F3E" w:rsidP="00710F3E">
            <w:pPr>
              <w:widowControl w:val="0"/>
              <w:suppressAutoHyphens/>
              <w:spacing w:after="0" w:line="240" w:lineRule="auto"/>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Направление в</w:t>
            </w:r>
          </w:p>
          <w:p w:rsidR="00710F3E" w:rsidRPr="00B91523" w:rsidRDefault="00710F3E" w:rsidP="00710F3E">
            <w:pPr>
              <w:widowControl w:val="0"/>
              <w:suppressAutoHyphens/>
              <w:spacing w:after="0" w:line="0" w:lineRule="atLeast"/>
              <w:ind w:left="-227" w:right="-113"/>
              <w:jc w:val="center"/>
              <w:rPr>
                <w:rFonts w:ascii="Times New Roman" w:eastAsia="Calibri"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многофункциональный центр результата муниципальной услуги, указанного в пункте 3</w:t>
            </w:r>
            <w:r w:rsidR="00EF2DE4">
              <w:rPr>
                <w:rFonts w:ascii="Times New Roman" w:hAnsi="Times New Roman" w:cs="Times New Roman"/>
                <w:color w:val="000000"/>
                <w:sz w:val="24"/>
                <w:szCs w:val="24"/>
                <w:shd w:val="clear" w:color="auto" w:fill="FFFFFF"/>
                <w:lang w:eastAsia="zh-CN" w:bidi="ru-RU"/>
              </w:rPr>
              <w:t>2</w:t>
            </w:r>
            <w:r w:rsidRPr="00B91523">
              <w:rPr>
                <w:rFonts w:ascii="Times New Roman" w:hAnsi="Times New Roman" w:cs="Times New Roman"/>
                <w:color w:val="000000"/>
                <w:sz w:val="24"/>
                <w:szCs w:val="24"/>
                <w:shd w:val="clear" w:color="auto" w:fill="FFFFFF"/>
                <w:lang w:eastAsia="zh-CN" w:bidi="ru-RU"/>
              </w:rP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2638" w:type="dxa"/>
          </w:tcPr>
          <w:p w:rsidR="00710F3E" w:rsidRPr="00B91523" w:rsidRDefault="00EF2DE4" w:rsidP="00710F3E">
            <w:pPr>
              <w:widowControl w:val="0"/>
              <w:shd w:val="clear" w:color="auto" w:fill="FFFFFF"/>
              <w:suppressAutoHyphens/>
              <w:spacing w:after="0" w:line="240" w:lineRule="auto"/>
              <w:ind w:right="-113"/>
              <w:jc w:val="cente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В</w:t>
            </w:r>
            <w:r w:rsidR="00710F3E" w:rsidRPr="00B91523">
              <w:rPr>
                <w:rFonts w:ascii="Times New Roman" w:eastAsia="Calibri" w:hAnsi="Times New Roman" w:cs="Times New Roman"/>
                <w:sz w:val="24"/>
                <w:szCs w:val="24"/>
                <w:lang w:eastAsia="zh-CN"/>
              </w:rPr>
              <w:t xml:space="preserve"> сроки,</w:t>
            </w:r>
          </w:p>
          <w:p w:rsidR="00710F3E" w:rsidRPr="00B91523" w:rsidRDefault="00710F3E" w:rsidP="00710F3E">
            <w:pPr>
              <w:widowControl w:val="0"/>
              <w:shd w:val="clear" w:color="auto" w:fill="FFFFFF"/>
              <w:suppressAutoHyphens/>
              <w:spacing w:after="0" w:line="240" w:lineRule="auto"/>
              <w:ind w:right="-113"/>
              <w:jc w:val="center"/>
              <w:rPr>
                <w:rFonts w:ascii="Times New Roman" w:eastAsia="Calibri" w:hAnsi="Times New Roman" w:cs="Times New Roman"/>
                <w:sz w:val="24"/>
                <w:szCs w:val="24"/>
                <w:lang w:eastAsia="zh-CN"/>
              </w:rPr>
            </w:pPr>
            <w:r w:rsidRPr="00B91523">
              <w:rPr>
                <w:rFonts w:ascii="Times New Roman" w:eastAsia="Calibri" w:hAnsi="Times New Roman" w:cs="Times New Roman"/>
                <w:sz w:val="24"/>
                <w:szCs w:val="24"/>
                <w:lang w:eastAsia="zh-CN"/>
              </w:rPr>
              <w:t>установленные</w:t>
            </w:r>
          </w:p>
          <w:p w:rsidR="00710F3E" w:rsidRPr="00B91523" w:rsidRDefault="00710F3E" w:rsidP="00710F3E">
            <w:pPr>
              <w:widowControl w:val="0"/>
              <w:shd w:val="clear" w:color="auto" w:fill="FFFFFF"/>
              <w:suppressAutoHyphens/>
              <w:spacing w:after="0" w:line="240" w:lineRule="auto"/>
              <w:ind w:right="-113"/>
              <w:jc w:val="center"/>
              <w:rPr>
                <w:rFonts w:ascii="Times New Roman" w:eastAsia="Calibri" w:hAnsi="Times New Roman" w:cs="Times New Roman"/>
                <w:sz w:val="24"/>
                <w:szCs w:val="24"/>
                <w:lang w:eastAsia="zh-CN"/>
              </w:rPr>
            </w:pPr>
            <w:r w:rsidRPr="00B91523">
              <w:rPr>
                <w:rFonts w:ascii="Times New Roman" w:eastAsia="Calibri" w:hAnsi="Times New Roman" w:cs="Times New Roman"/>
                <w:sz w:val="24"/>
                <w:szCs w:val="24"/>
                <w:lang w:eastAsia="zh-CN"/>
              </w:rPr>
              <w:t>соглашением о</w:t>
            </w:r>
          </w:p>
          <w:p w:rsidR="00710F3E" w:rsidRPr="00B91523" w:rsidRDefault="00710F3E" w:rsidP="00710F3E">
            <w:pPr>
              <w:widowControl w:val="0"/>
              <w:shd w:val="clear" w:color="auto" w:fill="FFFFFF"/>
              <w:suppressAutoHyphens/>
              <w:spacing w:after="0" w:line="240" w:lineRule="auto"/>
              <w:ind w:right="-113"/>
              <w:jc w:val="center"/>
              <w:rPr>
                <w:rFonts w:ascii="Times New Roman" w:eastAsia="Calibri" w:hAnsi="Times New Roman" w:cs="Times New Roman"/>
                <w:sz w:val="24"/>
                <w:szCs w:val="24"/>
                <w:lang w:eastAsia="zh-CN"/>
              </w:rPr>
            </w:pPr>
            <w:r w:rsidRPr="00B91523">
              <w:rPr>
                <w:rFonts w:ascii="Times New Roman" w:eastAsia="Calibri" w:hAnsi="Times New Roman" w:cs="Times New Roman"/>
                <w:sz w:val="24"/>
                <w:szCs w:val="24"/>
                <w:lang w:eastAsia="zh-CN"/>
              </w:rPr>
              <w:t>взаимодействии между Уполномоченным органом и</w:t>
            </w:r>
          </w:p>
          <w:p w:rsidR="00710F3E" w:rsidRPr="00B91523" w:rsidRDefault="00710F3E" w:rsidP="00710F3E">
            <w:pPr>
              <w:widowControl w:val="0"/>
              <w:shd w:val="clear" w:color="auto" w:fill="FFFFFF"/>
              <w:suppressAutoHyphens/>
              <w:spacing w:after="0" w:line="240" w:lineRule="auto"/>
              <w:ind w:right="-113"/>
              <w:jc w:val="center"/>
              <w:rPr>
                <w:rFonts w:ascii="Times New Roman" w:eastAsia="Calibri" w:hAnsi="Times New Roman" w:cs="Times New Roman"/>
                <w:sz w:val="24"/>
                <w:szCs w:val="24"/>
                <w:lang w:eastAsia="zh-CN"/>
              </w:rPr>
            </w:pPr>
            <w:r w:rsidRPr="00B91523">
              <w:rPr>
                <w:rFonts w:ascii="Times New Roman" w:eastAsia="Calibri" w:hAnsi="Times New Roman" w:cs="Times New Roman"/>
                <w:sz w:val="24"/>
                <w:szCs w:val="24"/>
                <w:lang w:eastAsia="zh-CN"/>
              </w:rPr>
              <w:t>многофункциональным</w:t>
            </w:r>
          </w:p>
          <w:p w:rsidR="00710F3E" w:rsidRPr="00B91523" w:rsidRDefault="00710F3E" w:rsidP="00710F3E">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r w:rsidRPr="00B91523">
              <w:rPr>
                <w:rFonts w:ascii="Times New Roman" w:eastAsia="Calibri" w:hAnsi="Times New Roman" w:cs="Times New Roman"/>
                <w:sz w:val="24"/>
                <w:szCs w:val="24"/>
                <w:lang w:eastAsia="zh-CN"/>
              </w:rPr>
              <w:t>центром</w:t>
            </w:r>
          </w:p>
        </w:tc>
        <w:tc>
          <w:tcPr>
            <w:tcW w:w="2134" w:type="dxa"/>
            <w:vMerge/>
          </w:tcPr>
          <w:p w:rsidR="00710F3E" w:rsidRPr="00B91523" w:rsidRDefault="00710F3E" w:rsidP="00710F3E">
            <w:pPr>
              <w:widowControl w:val="0"/>
              <w:suppressAutoHyphens/>
              <w:spacing w:after="0" w:line="240" w:lineRule="auto"/>
              <w:ind w:left="-100" w:right="-8"/>
              <w:jc w:val="center"/>
              <w:rPr>
                <w:rFonts w:ascii="Times New Roman" w:eastAsia="Calibri" w:hAnsi="Times New Roman" w:cs="Times New Roman"/>
                <w:sz w:val="24"/>
                <w:szCs w:val="24"/>
                <w:lang w:eastAsia="zh-CN"/>
              </w:rPr>
            </w:pPr>
          </w:p>
        </w:tc>
        <w:tc>
          <w:tcPr>
            <w:tcW w:w="2095" w:type="dxa"/>
          </w:tcPr>
          <w:p w:rsidR="00710F3E" w:rsidRPr="00B91523" w:rsidRDefault="00710F3E" w:rsidP="00710F3E">
            <w:pPr>
              <w:widowControl w:val="0"/>
              <w:suppressAutoHyphens/>
              <w:spacing w:after="0" w:line="0" w:lineRule="atLeast"/>
              <w:ind w:right="-113"/>
              <w:jc w:val="center"/>
              <w:rPr>
                <w:rFonts w:ascii="Times New Roman" w:eastAsia="Calibri"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Уполномоченный орган) /АИС МФЦ</w:t>
            </w:r>
          </w:p>
        </w:tc>
        <w:tc>
          <w:tcPr>
            <w:tcW w:w="2124" w:type="dxa"/>
          </w:tcPr>
          <w:p w:rsidR="00710F3E" w:rsidRPr="00B91523" w:rsidRDefault="00710F3E" w:rsidP="00710F3E">
            <w:pPr>
              <w:widowControl w:val="0"/>
              <w:suppressAutoHyphens/>
              <w:spacing w:after="0" w:line="240" w:lineRule="auto"/>
              <w:ind w:left="-107" w:right="-159"/>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Запросе</w:t>
            </w:r>
          </w:p>
          <w:p w:rsidR="00710F3E" w:rsidRPr="00B91523" w:rsidRDefault="00710F3E" w:rsidP="00710F3E">
            <w:pPr>
              <w:widowControl w:val="0"/>
              <w:suppressAutoHyphens/>
              <w:spacing w:after="0" w:line="240" w:lineRule="auto"/>
              <w:ind w:left="-107" w:right="-159"/>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способа выдачи результата</w:t>
            </w:r>
          </w:p>
          <w:p w:rsidR="00710F3E" w:rsidRDefault="00710F3E" w:rsidP="00710F3E">
            <w:pPr>
              <w:widowControl w:val="0"/>
              <w:suppressAutoHyphens/>
              <w:spacing w:after="0" w:line="240" w:lineRule="auto"/>
              <w:ind w:left="-107" w:right="-159"/>
              <w:jc w:val="center"/>
              <w:rPr>
                <w:rFonts w:ascii="Times New Roman" w:hAnsi="Times New Roman" w:cs="Times New Roman"/>
                <w:color w:val="000000"/>
                <w:sz w:val="24"/>
                <w:szCs w:val="24"/>
                <w:shd w:val="clear" w:color="auto" w:fill="FFFFFF"/>
                <w:lang w:eastAsia="zh-CN" w:bidi="ru-RU"/>
              </w:rPr>
            </w:pPr>
            <w:r w:rsidRPr="00B91523">
              <w:rPr>
                <w:rFonts w:ascii="Times New Roman" w:hAnsi="Times New Roman" w:cs="Times New Roman"/>
                <w:color w:val="000000"/>
                <w:sz w:val="24"/>
                <w:szCs w:val="24"/>
                <w:shd w:val="clear" w:color="auto" w:fill="FFFFFF"/>
                <w:lang w:eastAsia="zh-CN" w:bidi="ru-RU"/>
              </w:rPr>
              <w:t xml:space="preserve">муниципальной </w:t>
            </w:r>
          </w:p>
          <w:p w:rsidR="00710F3E" w:rsidRDefault="00710F3E" w:rsidP="00710F3E">
            <w:pPr>
              <w:widowControl w:val="0"/>
              <w:suppressAutoHyphens/>
              <w:spacing w:after="0" w:line="240" w:lineRule="auto"/>
              <w:ind w:left="-107" w:right="-159"/>
              <w:jc w:val="center"/>
              <w:rPr>
                <w:rFonts w:ascii="Times New Roman" w:hAnsi="Times New Roman" w:cs="Times New Roman"/>
                <w:color w:val="000000"/>
                <w:sz w:val="24"/>
                <w:szCs w:val="24"/>
                <w:shd w:val="clear" w:color="auto" w:fill="FFFFFF"/>
                <w:lang w:eastAsia="zh-CN" w:bidi="ru-RU"/>
              </w:rPr>
            </w:pPr>
            <w:r w:rsidRPr="00B91523">
              <w:rPr>
                <w:rFonts w:ascii="Times New Roman" w:hAnsi="Times New Roman" w:cs="Times New Roman"/>
                <w:color w:val="000000"/>
                <w:sz w:val="24"/>
                <w:szCs w:val="24"/>
                <w:shd w:val="clear" w:color="auto" w:fill="FFFFFF"/>
                <w:lang w:eastAsia="zh-CN" w:bidi="ru-RU"/>
              </w:rPr>
              <w:t xml:space="preserve">услуги в </w:t>
            </w:r>
            <w:proofErr w:type="spellStart"/>
            <w:r w:rsidRPr="00B91523">
              <w:rPr>
                <w:rFonts w:ascii="Times New Roman" w:hAnsi="Times New Roman" w:cs="Times New Roman"/>
                <w:color w:val="000000"/>
                <w:sz w:val="24"/>
                <w:szCs w:val="24"/>
                <w:shd w:val="clear" w:color="auto" w:fill="FFFFFF"/>
                <w:lang w:eastAsia="zh-CN" w:bidi="ru-RU"/>
              </w:rPr>
              <w:t>многофункциона</w:t>
            </w:r>
            <w:proofErr w:type="spellEnd"/>
          </w:p>
          <w:p w:rsidR="00710F3E" w:rsidRPr="00710F3E" w:rsidRDefault="00710F3E" w:rsidP="00710F3E">
            <w:pPr>
              <w:widowControl w:val="0"/>
              <w:suppressAutoHyphens/>
              <w:spacing w:after="0" w:line="240" w:lineRule="auto"/>
              <w:ind w:left="-107" w:right="-159"/>
              <w:jc w:val="center"/>
              <w:rPr>
                <w:rFonts w:ascii="Times New Roman" w:hAnsi="Times New Roman" w:cs="Times New Roman"/>
                <w:color w:val="000000"/>
                <w:sz w:val="24"/>
                <w:szCs w:val="24"/>
                <w:shd w:val="clear" w:color="auto" w:fill="FFFFFF"/>
                <w:lang w:eastAsia="zh-CN" w:bidi="ru-RU"/>
              </w:rPr>
            </w:pPr>
            <w:r w:rsidRPr="00B91523">
              <w:rPr>
                <w:rFonts w:ascii="Times New Roman" w:hAnsi="Times New Roman" w:cs="Times New Roman"/>
                <w:color w:val="000000"/>
                <w:sz w:val="24"/>
                <w:szCs w:val="24"/>
                <w:shd w:val="clear" w:color="auto" w:fill="FFFFFF"/>
                <w:lang w:eastAsia="zh-CN" w:bidi="ru-RU"/>
              </w:rPr>
              <w:t>льном центре, а также подача Запроса через</w:t>
            </w:r>
          </w:p>
          <w:p w:rsidR="00710F3E" w:rsidRDefault="00710F3E" w:rsidP="00710F3E">
            <w:pPr>
              <w:widowControl w:val="0"/>
              <w:suppressAutoHyphens/>
              <w:spacing w:after="0" w:line="240" w:lineRule="auto"/>
              <w:ind w:left="-107" w:right="-159"/>
              <w:jc w:val="center"/>
              <w:rPr>
                <w:rFonts w:ascii="Times New Roman" w:hAnsi="Times New Roman" w:cs="Times New Roman"/>
                <w:color w:val="000000"/>
                <w:sz w:val="24"/>
                <w:szCs w:val="24"/>
                <w:shd w:val="clear" w:color="auto" w:fill="FFFFFF"/>
                <w:lang w:eastAsia="zh-CN" w:bidi="ru-RU"/>
              </w:rPr>
            </w:pPr>
            <w:proofErr w:type="spellStart"/>
            <w:r w:rsidRPr="00B91523">
              <w:rPr>
                <w:rFonts w:ascii="Times New Roman" w:hAnsi="Times New Roman" w:cs="Times New Roman"/>
                <w:color w:val="000000"/>
                <w:sz w:val="24"/>
                <w:szCs w:val="24"/>
                <w:shd w:val="clear" w:color="auto" w:fill="FFFFFF"/>
                <w:lang w:eastAsia="zh-CN" w:bidi="ru-RU"/>
              </w:rPr>
              <w:t>многофункциона</w:t>
            </w:r>
            <w:proofErr w:type="spellEnd"/>
          </w:p>
          <w:p w:rsidR="00710F3E" w:rsidRPr="00B91523" w:rsidRDefault="00710F3E" w:rsidP="00710F3E">
            <w:pPr>
              <w:widowControl w:val="0"/>
              <w:suppressAutoHyphens/>
              <w:spacing w:after="0" w:line="240" w:lineRule="auto"/>
              <w:ind w:left="-107" w:right="-159"/>
              <w:jc w:val="center"/>
              <w:rPr>
                <w:rFonts w:ascii="Times New Roman" w:hAnsi="Times New Roman" w:cs="Times New Roman"/>
                <w:color w:val="000000"/>
                <w:sz w:val="24"/>
                <w:szCs w:val="24"/>
                <w:shd w:val="clear" w:color="auto" w:fill="FFFFFF"/>
                <w:lang w:eastAsia="zh-CN" w:bidi="ru-RU"/>
              </w:rPr>
            </w:pPr>
            <w:proofErr w:type="spellStart"/>
            <w:r w:rsidRPr="00B91523">
              <w:rPr>
                <w:rFonts w:ascii="Times New Roman" w:hAnsi="Times New Roman" w:cs="Times New Roman"/>
                <w:color w:val="000000"/>
                <w:sz w:val="24"/>
                <w:szCs w:val="24"/>
                <w:shd w:val="clear" w:color="auto" w:fill="FFFFFF"/>
                <w:lang w:eastAsia="zh-CN" w:bidi="ru-RU"/>
              </w:rPr>
              <w:t>льный</w:t>
            </w:r>
            <w:proofErr w:type="spellEnd"/>
            <w:r w:rsidRPr="00B91523">
              <w:rPr>
                <w:rFonts w:ascii="Times New Roman" w:hAnsi="Times New Roman" w:cs="Times New Roman"/>
                <w:color w:val="000000"/>
                <w:sz w:val="24"/>
                <w:szCs w:val="24"/>
                <w:shd w:val="clear" w:color="auto" w:fill="FFFFFF"/>
                <w:lang w:eastAsia="zh-CN" w:bidi="ru-RU"/>
              </w:rPr>
              <w:t xml:space="preserve"> центр</w:t>
            </w:r>
          </w:p>
        </w:tc>
        <w:tc>
          <w:tcPr>
            <w:tcW w:w="2127" w:type="dxa"/>
          </w:tcPr>
          <w:p w:rsidR="00710F3E" w:rsidRPr="00B91523" w:rsidRDefault="00710F3E" w:rsidP="00710F3E">
            <w:pPr>
              <w:widowControl w:val="0"/>
              <w:suppressAutoHyphens/>
              <w:spacing w:after="0" w:line="240" w:lineRule="auto"/>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выдача результата</w:t>
            </w:r>
          </w:p>
          <w:p w:rsidR="00710F3E" w:rsidRPr="00B91523" w:rsidRDefault="00710F3E" w:rsidP="00710F3E">
            <w:pPr>
              <w:widowControl w:val="0"/>
              <w:suppressAutoHyphens/>
              <w:spacing w:after="0" w:line="240" w:lineRule="auto"/>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муниципальной</w:t>
            </w:r>
          </w:p>
          <w:p w:rsidR="00710F3E" w:rsidRDefault="00710F3E" w:rsidP="00710F3E">
            <w:pPr>
              <w:widowControl w:val="0"/>
              <w:suppressAutoHyphens/>
              <w:spacing w:after="0" w:line="240" w:lineRule="auto"/>
              <w:jc w:val="center"/>
              <w:rPr>
                <w:rFonts w:ascii="Times New Roman" w:hAnsi="Times New Roman" w:cs="Times New Roman"/>
                <w:color w:val="000000"/>
                <w:sz w:val="24"/>
                <w:szCs w:val="24"/>
                <w:shd w:val="clear" w:color="auto" w:fill="FFFFFF"/>
                <w:lang w:eastAsia="zh-CN" w:bidi="ru-RU"/>
              </w:rPr>
            </w:pPr>
            <w:r w:rsidRPr="00B91523">
              <w:rPr>
                <w:rFonts w:ascii="Times New Roman" w:hAnsi="Times New Roman" w:cs="Times New Roman"/>
                <w:color w:val="000000"/>
                <w:sz w:val="24"/>
                <w:szCs w:val="24"/>
                <w:shd w:val="clear" w:color="auto" w:fill="FFFFFF"/>
                <w:lang w:eastAsia="zh-CN" w:bidi="ru-RU"/>
              </w:rPr>
              <w:t>услуги заявителю</w:t>
            </w:r>
          </w:p>
          <w:p w:rsidR="00710F3E" w:rsidRPr="00B91523" w:rsidRDefault="00710F3E" w:rsidP="00710F3E">
            <w:pPr>
              <w:widowControl w:val="0"/>
              <w:suppressAutoHyphens/>
              <w:spacing w:after="0" w:line="240" w:lineRule="auto"/>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 xml:space="preserve"> в</w:t>
            </w:r>
            <w:r>
              <w:rPr>
                <w:rFonts w:ascii="Times New Roman" w:hAnsi="Times New Roman" w:cs="Times New Roman"/>
                <w:color w:val="000000"/>
                <w:sz w:val="24"/>
                <w:szCs w:val="24"/>
                <w:shd w:val="clear" w:color="auto" w:fill="FFFFFF"/>
                <w:lang w:eastAsia="zh-CN" w:bidi="ru-RU"/>
              </w:rPr>
              <w:t xml:space="preserve"> </w:t>
            </w:r>
            <w:r w:rsidRPr="00B91523">
              <w:rPr>
                <w:rFonts w:ascii="Times New Roman" w:hAnsi="Times New Roman" w:cs="Times New Roman"/>
                <w:color w:val="000000"/>
                <w:sz w:val="24"/>
                <w:szCs w:val="24"/>
                <w:shd w:val="clear" w:color="auto" w:fill="FFFFFF"/>
                <w:lang w:eastAsia="zh-CN" w:bidi="ru-RU"/>
              </w:rPr>
              <w:t>форме бумажного</w:t>
            </w:r>
          </w:p>
          <w:p w:rsidR="00710F3E" w:rsidRPr="00B91523" w:rsidRDefault="00710F3E" w:rsidP="00710F3E">
            <w:pPr>
              <w:widowControl w:val="0"/>
              <w:suppressAutoHyphens/>
              <w:spacing w:after="0" w:line="240" w:lineRule="auto"/>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документа,</w:t>
            </w:r>
          </w:p>
          <w:p w:rsidR="00710F3E" w:rsidRPr="00B91523" w:rsidRDefault="00710F3E" w:rsidP="00710F3E">
            <w:pPr>
              <w:widowControl w:val="0"/>
              <w:suppressAutoHyphens/>
              <w:spacing w:after="0" w:line="240" w:lineRule="auto"/>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подтверждающего</w:t>
            </w:r>
          </w:p>
          <w:p w:rsidR="00710F3E" w:rsidRPr="00B91523" w:rsidRDefault="00710F3E" w:rsidP="00710F3E">
            <w:pPr>
              <w:widowControl w:val="0"/>
              <w:suppressAutoHyphens/>
              <w:spacing w:after="0" w:line="240" w:lineRule="auto"/>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содержание</w:t>
            </w:r>
          </w:p>
          <w:p w:rsidR="00710F3E" w:rsidRPr="00B91523" w:rsidRDefault="00710F3E" w:rsidP="00710F3E">
            <w:pPr>
              <w:widowControl w:val="0"/>
              <w:suppressAutoHyphens/>
              <w:spacing w:after="0" w:line="240" w:lineRule="auto"/>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электронного</w:t>
            </w:r>
          </w:p>
          <w:p w:rsidR="00710F3E" w:rsidRPr="00B91523" w:rsidRDefault="00710F3E" w:rsidP="00710F3E">
            <w:pPr>
              <w:widowControl w:val="0"/>
              <w:suppressAutoHyphens/>
              <w:spacing w:after="0" w:line="240" w:lineRule="auto"/>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документа,</w:t>
            </w:r>
          </w:p>
          <w:p w:rsidR="00710F3E" w:rsidRPr="00B91523" w:rsidRDefault="00710F3E" w:rsidP="00710F3E">
            <w:pPr>
              <w:widowControl w:val="0"/>
              <w:suppressAutoHyphens/>
              <w:spacing w:after="0" w:line="240" w:lineRule="auto"/>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заверенного печатью</w:t>
            </w:r>
          </w:p>
          <w:p w:rsidR="00710F3E" w:rsidRDefault="00710F3E" w:rsidP="00710F3E">
            <w:pPr>
              <w:widowControl w:val="0"/>
              <w:suppressAutoHyphens/>
              <w:spacing w:after="0" w:line="240" w:lineRule="auto"/>
              <w:jc w:val="center"/>
              <w:rPr>
                <w:rFonts w:ascii="Times New Roman" w:hAnsi="Times New Roman" w:cs="Times New Roman"/>
                <w:color w:val="000000"/>
                <w:sz w:val="24"/>
                <w:szCs w:val="24"/>
                <w:shd w:val="clear" w:color="auto" w:fill="FFFFFF"/>
                <w:lang w:eastAsia="zh-CN" w:bidi="ru-RU"/>
              </w:rPr>
            </w:pPr>
            <w:proofErr w:type="spellStart"/>
            <w:r w:rsidRPr="00B91523">
              <w:rPr>
                <w:rFonts w:ascii="Times New Roman" w:hAnsi="Times New Roman" w:cs="Times New Roman"/>
                <w:color w:val="000000"/>
                <w:sz w:val="24"/>
                <w:szCs w:val="24"/>
                <w:shd w:val="clear" w:color="auto" w:fill="FFFFFF"/>
                <w:lang w:eastAsia="zh-CN" w:bidi="ru-RU"/>
              </w:rPr>
              <w:t>многофункцио</w:t>
            </w:r>
            <w:proofErr w:type="spellEnd"/>
          </w:p>
          <w:p w:rsidR="00710F3E" w:rsidRPr="00B91523" w:rsidRDefault="00710F3E" w:rsidP="00710F3E">
            <w:pPr>
              <w:widowControl w:val="0"/>
              <w:suppressAutoHyphens/>
              <w:spacing w:after="0" w:line="240" w:lineRule="auto"/>
              <w:jc w:val="center"/>
              <w:rPr>
                <w:rFonts w:ascii="Times New Roman" w:hAnsi="Times New Roman" w:cs="Times New Roman"/>
                <w:sz w:val="24"/>
                <w:szCs w:val="24"/>
                <w:lang w:eastAsia="zh-CN"/>
              </w:rPr>
            </w:pPr>
            <w:proofErr w:type="spellStart"/>
            <w:r w:rsidRPr="00B91523">
              <w:rPr>
                <w:rFonts w:ascii="Times New Roman" w:hAnsi="Times New Roman" w:cs="Times New Roman"/>
                <w:color w:val="000000"/>
                <w:sz w:val="24"/>
                <w:szCs w:val="24"/>
                <w:shd w:val="clear" w:color="auto" w:fill="FFFFFF"/>
                <w:lang w:eastAsia="zh-CN" w:bidi="ru-RU"/>
              </w:rPr>
              <w:t>нального</w:t>
            </w:r>
            <w:proofErr w:type="spellEnd"/>
            <w:r w:rsidRPr="00B91523">
              <w:rPr>
                <w:rFonts w:ascii="Times New Roman" w:hAnsi="Times New Roman" w:cs="Times New Roman"/>
                <w:color w:val="000000"/>
                <w:sz w:val="24"/>
                <w:szCs w:val="24"/>
                <w:shd w:val="clear" w:color="auto" w:fill="FFFFFF"/>
                <w:lang w:eastAsia="zh-CN" w:bidi="ru-RU"/>
              </w:rPr>
              <w:t xml:space="preserve"> центра;</w:t>
            </w:r>
          </w:p>
          <w:p w:rsidR="00710F3E" w:rsidRPr="00B91523" w:rsidRDefault="00710F3E" w:rsidP="00710F3E">
            <w:pPr>
              <w:widowControl w:val="0"/>
              <w:suppressAutoHyphens/>
              <w:spacing w:after="0" w:line="240" w:lineRule="auto"/>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внесение сведений в</w:t>
            </w:r>
            <w:r>
              <w:rPr>
                <w:rFonts w:ascii="Times New Roman" w:hAnsi="Times New Roman" w:cs="Times New Roman"/>
                <w:color w:val="000000"/>
                <w:sz w:val="24"/>
                <w:szCs w:val="24"/>
                <w:shd w:val="clear" w:color="auto" w:fill="FFFFFF"/>
                <w:lang w:eastAsia="zh-CN" w:bidi="ru-RU"/>
              </w:rPr>
              <w:t xml:space="preserve"> </w:t>
            </w:r>
            <w:r w:rsidRPr="00B91523">
              <w:rPr>
                <w:rFonts w:ascii="Times New Roman" w:hAnsi="Times New Roman" w:cs="Times New Roman"/>
                <w:color w:val="000000"/>
                <w:sz w:val="24"/>
                <w:szCs w:val="24"/>
                <w:shd w:val="clear" w:color="auto" w:fill="FFFFFF"/>
                <w:lang w:eastAsia="zh-CN" w:bidi="ru-RU"/>
              </w:rPr>
              <w:t>ГИС о выдаче</w:t>
            </w:r>
          </w:p>
          <w:p w:rsidR="00710F3E" w:rsidRPr="00B91523" w:rsidRDefault="00710F3E" w:rsidP="00710F3E">
            <w:pPr>
              <w:widowControl w:val="0"/>
              <w:suppressAutoHyphens/>
              <w:spacing w:after="0" w:line="240" w:lineRule="auto"/>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результата</w:t>
            </w:r>
          </w:p>
          <w:p w:rsidR="00710F3E" w:rsidRPr="00B91523" w:rsidRDefault="00710F3E" w:rsidP="00710F3E">
            <w:pPr>
              <w:widowControl w:val="0"/>
              <w:suppressAutoHyphens/>
              <w:spacing w:after="0" w:line="240" w:lineRule="auto"/>
              <w:ind w:right="-8"/>
              <w:jc w:val="center"/>
              <w:rPr>
                <w:rFonts w:ascii="Times New Roman" w:hAnsi="Times New Roman" w:cs="Times New Roman"/>
                <w:color w:val="000000"/>
                <w:sz w:val="24"/>
                <w:szCs w:val="24"/>
                <w:shd w:val="clear" w:color="auto" w:fill="FFFFFF"/>
                <w:lang w:eastAsia="zh-CN" w:bidi="ru-RU"/>
              </w:rPr>
            </w:pPr>
            <w:r w:rsidRPr="00B91523">
              <w:rPr>
                <w:rFonts w:ascii="Times New Roman" w:hAnsi="Times New Roman" w:cs="Times New Roman"/>
                <w:color w:val="000000"/>
                <w:sz w:val="24"/>
                <w:szCs w:val="24"/>
                <w:shd w:val="clear" w:color="auto" w:fill="FFFFFF"/>
                <w:lang w:eastAsia="zh-CN" w:bidi="ru-RU"/>
              </w:rPr>
              <w:t>муниципальной</w:t>
            </w:r>
          </w:p>
        </w:tc>
      </w:tr>
      <w:tr w:rsidR="00710F3E" w:rsidTr="00D61A51">
        <w:tc>
          <w:tcPr>
            <w:tcW w:w="2229" w:type="dxa"/>
          </w:tcPr>
          <w:p w:rsidR="00710F3E" w:rsidRPr="00B91523" w:rsidRDefault="00710F3E" w:rsidP="00710F3E">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p>
        </w:tc>
        <w:tc>
          <w:tcPr>
            <w:tcW w:w="2388" w:type="dxa"/>
          </w:tcPr>
          <w:p w:rsidR="00710F3E" w:rsidRPr="00B91523" w:rsidRDefault="00710F3E" w:rsidP="00EF2DE4">
            <w:pPr>
              <w:widowControl w:val="0"/>
              <w:suppressAutoHyphens/>
              <w:spacing w:after="0" w:line="0" w:lineRule="atLeast"/>
              <w:ind w:left="-75" w:right="-113"/>
              <w:jc w:val="center"/>
              <w:rPr>
                <w:rFonts w:ascii="Times New Roman" w:eastAsia="Calibri"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Направление заявителю результата предоставления</w:t>
            </w:r>
            <w:r w:rsidRPr="00B91523">
              <w:rPr>
                <w:rFonts w:ascii="Times New Roman" w:hAnsi="Times New Roman" w:cs="Times New Roman"/>
                <w:sz w:val="24"/>
                <w:szCs w:val="24"/>
                <w:shd w:val="clear" w:color="auto" w:fill="FFFFFF"/>
                <w:lang w:eastAsia="zh-CN"/>
              </w:rPr>
              <w:t xml:space="preserve"> </w:t>
            </w:r>
            <w:r w:rsidRPr="00B91523">
              <w:rPr>
                <w:rFonts w:ascii="Times New Roman" w:hAnsi="Times New Roman" w:cs="Times New Roman"/>
                <w:color w:val="000000"/>
                <w:sz w:val="24"/>
                <w:szCs w:val="24"/>
                <w:shd w:val="clear" w:color="auto" w:fill="FFFFFF"/>
                <w:lang w:eastAsia="zh-CN" w:bidi="ru-RU"/>
              </w:rPr>
              <w:t>муниципальной услуги в личный кабинет на ЕПГУ</w:t>
            </w:r>
          </w:p>
        </w:tc>
        <w:tc>
          <w:tcPr>
            <w:tcW w:w="2638" w:type="dxa"/>
          </w:tcPr>
          <w:p w:rsidR="00710F3E" w:rsidRPr="00B91523" w:rsidRDefault="00710F3E" w:rsidP="00075F21">
            <w:pPr>
              <w:widowControl w:val="0"/>
              <w:suppressAutoHyphens/>
              <w:spacing w:after="0" w:line="240" w:lineRule="auto"/>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В день регистрации</w:t>
            </w:r>
            <w:r w:rsidRPr="00B91523">
              <w:rPr>
                <w:rFonts w:ascii="Times New Roman" w:hAnsi="Times New Roman" w:cs="Times New Roman"/>
                <w:sz w:val="24"/>
                <w:szCs w:val="24"/>
                <w:shd w:val="clear" w:color="auto" w:fill="FFFFFF"/>
                <w:lang w:eastAsia="zh-CN"/>
              </w:rPr>
              <w:t xml:space="preserve"> </w:t>
            </w:r>
            <w:r w:rsidRPr="00B91523">
              <w:rPr>
                <w:rFonts w:ascii="Times New Roman" w:hAnsi="Times New Roman" w:cs="Times New Roman"/>
                <w:color w:val="000000"/>
                <w:sz w:val="24"/>
                <w:szCs w:val="24"/>
                <w:shd w:val="clear" w:color="auto" w:fill="FFFFFF"/>
                <w:lang w:eastAsia="zh-CN" w:bidi="ru-RU"/>
              </w:rPr>
              <w:t>результата</w:t>
            </w:r>
          </w:p>
          <w:p w:rsidR="00710F3E" w:rsidRPr="00B91523" w:rsidRDefault="00710F3E" w:rsidP="00075F21">
            <w:pPr>
              <w:widowControl w:val="0"/>
              <w:suppressAutoHyphens/>
              <w:spacing w:after="0" w:line="240" w:lineRule="auto"/>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предоставления</w:t>
            </w:r>
          </w:p>
          <w:p w:rsidR="00710F3E" w:rsidRPr="00B91523" w:rsidRDefault="00710F3E" w:rsidP="00075F21">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r w:rsidRPr="00B91523">
              <w:rPr>
                <w:rFonts w:ascii="Times New Roman" w:hAnsi="Times New Roman" w:cs="Times New Roman"/>
                <w:color w:val="000000"/>
                <w:sz w:val="24"/>
                <w:szCs w:val="24"/>
                <w:shd w:val="clear" w:color="auto" w:fill="FFFFFF"/>
                <w:lang w:eastAsia="zh-CN" w:bidi="ru-RU"/>
              </w:rPr>
              <w:t>муниципальной услуги</w:t>
            </w:r>
          </w:p>
        </w:tc>
        <w:tc>
          <w:tcPr>
            <w:tcW w:w="2134" w:type="dxa"/>
          </w:tcPr>
          <w:p w:rsidR="00710F3E" w:rsidRPr="00B91523" w:rsidRDefault="00EF2DE4" w:rsidP="00C366F2">
            <w:pPr>
              <w:widowControl w:val="0"/>
              <w:suppressAutoHyphens/>
              <w:spacing w:after="0" w:line="240" w:lineRule="auto"/>
              <w:ind w:right="-75"/>
              <w:jc w:val="center"/>
              <w:rPr>
                <w:rFonts w:ascii="Times New Roman" w:hAnsi="Times New Roman" w:cs="Times New Roman"/>
                <w:sz w:val="24"/>
                <w:szCs w:val="24"/>
                <w:lang w:eastAsia="zh-CN"/>
              </w:rPr>
            </w:pPr>
            <w:r>
              <w:rPr>
                <w:rFonts w:ascii="Times New Roman" w:hAnsi="Times New Roman" w:cs="Times New Roman"/>
                <w:color w:val="000000"/>
                <w:sz w:val="24"/>
                <w:szCs w:val="24"/>
                <w:shd w:val="clear" w:color="auto" w:fill="FFFFFF"/>
                <w:lang w:eastAsia="zh-CN" w:bidi="ru-RU"/>
              </w:rPr>
              <w:t>Д</w:t>
            </w:r>
            <w:r w:rsidR="00710F3E" w:rsidRPr="00B91523">
              <w:rPr>
                <w:rFonts w:ascii="Times New Roman" w:hAnsi="Times New Roman" w:cs="Times New Roman"/>
                <w:color w:val="000000"/>
                <w:sz w:val="24"/>
                <w:szCs w:val="24"/>
                <w:shd w:val="clear" w:color="auto" w:fill="FFFFFF"/>
                <w:lang w:eastAsia="zh-CN" w:bidi="ru-RU"/>
              </w:rPr>
              <w:t>олжностное лицо</w:t>
            </w:r>
          </w:p>
          <w:p w:rsidR="00710F3E" w:rsidRPr="00B91523" w:rsidRDefault="00710F3E" w:rsidP="00075F21">
            <w:pPr>
              <w:widowControl w:val="0"/>
              <w:suppressAutoHyphens/>
              <w:spacing w:after="0" w:line="240" w:lineRule="auto"/>
              <w:jc w:val="center"/>
              <w:rPr>
                <w:rFonts w:ascii="Times New Roman"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Уполномоченного</w:t>
            </w:r>
          </w:p>
          <w:p w:rsidR="00075F21" w:rsidRDefault="00710F3E" w:rsidP="00075F21">
            <w:pPr>
              <w:widowControl w:val="0"/>
              <w:suppressAutoHyphens/>
              <w:spacing w:after="0" w:line="240" w:lineRule="auto"/>
              <w:jc w:val="center"/>
              <w:rPr>
                <w:rFonts w:ascii="Times New Roman" w:hAnsi="Times New Roman" w:cs="Times New Roman"/>
                <w:color w:val="000000"/>
                <w:sz w:val="24"/>
                <w:szCs w:val="24"/>
                <w:shd w:val="clear" w:color="auto" w:fill="FFFFFF"/>
                <w:lang w:eastAsia="zh-CN" w:bidi="ru-RU"/>
              </w:rPr>
            </w:pPr>
            <w:r w:rsidRPr="00B91523">
              <w:rPr>
                <w:rFonts w:ascii="Times New Roman" w:hAnsi="Times New Roman" w:cs="Times New Roman"/>
                <w:color w:val="000000"/>
                <w:sz w:val="24"/>
                <w:szCs w:val="24"/>
                <w:shd w:val="clear" w:color="auto" w:fill="FFFFFF"/>
                <w:lang w:eastAsia="zh-CN" w:bidi="ru-RU"/>
              </w:rPr>
              <w:t>органа, ответствен</w:t>
            </w:r>
          </w:p>
          <w:p w:rsidR="00075F21" w:rsidRDefault="00710F3E" w:rsidP="00075F21">
            <w:pPr>
              <w:widowControl w:val="0"/>
              <w:suppressAutoHyphens/>
              <w:spacing w:after="0" w:line="240" w:lineRule="auto"/>
              <w:jc w:val="center"/>
              <w:rPr>
                <w:rFonts w:ascii="Times New Roman" w:hAnsi="Times New Roman" w:cs="Times New Roman"/>
                <w:color w:val="000000"/>
                <w:sz w:val="24"/>
                <w:szCs w:val="24"/>
                <w:shd w:val="clear" w:color="auto" w:fill="FFFFFF"/>
                <w:lang w:eastAsia="zh-CN" w:bidi="ru-RU"/>
              </w:rPr>
            </w:pPr>
            <w:proofErr w:type="spellStart"/>
            <w:r w:rsidRPr="00B91523">
              <w:rPr>
                <w:rFonts w:ascii="Times New Roman" w:hAnsi="Times New Roman" w:cs="Times New Roman"/>
                <w:color w:val="000000"/>
                <w:sz w:val="24"/>
                <w:szCs w:val="24"/>
                <w:shd w:val="clear" w:color="auto" w:fill="FFFFFF"/>
                <w:lang w:eastAsia="zh-CN" w:bidi="ru-RU"/>
              </w:rPr>
              <w:t>ное</w:t>
            </w:r>
            <w:proofErr w:type="spellEnd"/>
            <w:r w:rsidRPr="00B91523">
              <w:rPr>
                <w:rFonts w:ascii="Times New Roman" w:hAnsi="Times New Roman" w:cs="Times New Roman"/>
                <w:color w:val="000000"/>
                <w:sz w:val="24"/>
                <w:szCs w:val="24"/>
                <w:shd w:val="clear" w:color="auto" w:fill="FFFFFF"/>
                <w:lang w:eastAsia="zh-CN" w:bidi="ru-RU"/>
              </w:rPr>
              <w:t xml:space="preserve"> за</w:t>
            </w:r>
            <w:r w:rsidR="00075F21">
              <w:rPr>
                <w:rFonts w:ascii="Times New Roman" w:hAnsi="Times New Roman" w:cs="Times New Roman"/>
                <w:color w:val="000000"/>
                <w:sz w:val="24"/>
                <w:szCs w:val="24"/>
                <w:shd w:val="clear" w:color="auto" w:fill="FFFFFF"/>
                <w:lang w:eastAsia="zh-CN" w:bidi="ru-RU"/>
              </w:rPr>
              <w:t xml:space="preserve"> </w:t>
            </w:r>
            <w:proofErr w:type="spellStart"/>
            <w:r w:rsidRPr="00B91523">
              <w:rPr>
                <w:rFonts w:ascii="Times New Roman" w:hAnsi="Times New Roman" w:cs="Times New Roman"/>
                <w:color w:val="000000"/>
                <w:sz w:val="24"/>
                <w:szCs w:val="24"/>
                <w:shd w:val="clear" w:color="auto" w:fill="FFFFFF"/>
                <w:lang w:eastAsia="zh-CN" w:bidi="ru-RU"/>
              </w:rPr>
              <w:t>предостав</w:t>
            </w:r>
            <w:proofErr w:type="spellEnd"/>
          </w:p>
          <w:p w:rsidR="00075F21" w:rsidRPr="00075F21" w:rsidRDefault="00710F3E" w:rsidP="00075F21">
            <w:pPr>
              <w:widowControl w:val="0"/>
              <w:suppressAutoHyphens/>
              <w:spacing w:after="0" w:line="240" w:lineRule="auto"/>
              <w:jc w:val="center"/>
              <w:rPr>
                <w:rFonts w:ascii="Times New Roman" w:hAnsi="Times New Roman" w:cs="Times New Roman"/>
                <w:sz w:val="24"/>
                <w:szCs w:val="24"/>
                <w:lang w:eastAsia="zh-CN"/>
              </w:rPr>
            </w:pPr>
            <w:proofErr w:type="spellStart"/>
            <w:r w:rsidRPr="00B91523">
              <w:rPr>
                <w:rFonts w:ascii="Times New Roman" w:hAnsi="Times New Roman" w:cs="Times New Roman"/>
                <w:color w:val="000000"/>
                <w:sz w:val="24"/>
                <w:szCs w:val="24"/>
                <w:shd w:val="clear" w:color="auto" w:fill="FFFFFF"/>
                <w:lang w:eastAsia="zh-CN" w:bidi="ru-RU"/>
              </w:rPr>
              <w:t>ление</w:t>
            </w:r>
            <w:proofErr w:type="spellEnd"/>
            <w:r w:rsidR="00075F21">
              <w:rPr>
                <w:rFonts w:ascii="Times New Roman" w:hAnsi="Times New Roman" w:cs="Times New Roman"/>
                <w:color w:val="000000"/>
                <w:sz w:val="24"/>
                <w:szCs w:val="24"/>
                <w:shd w:val="clear" w:color="auto" w:fill="FFFFFF"/>
                <w:lang w:eastAsia="zh-CN" w:bidi="ru-RU"/>
              </w:rPr>
              <w:t xml:space="preserve"> </w:t>
            </w:r>
            <w:proofErr w:type="spellStart"/>
            <w:r w:rsidRPr="00B91523">
              <w:rPr>
                <w:rFonts w:ascii="Times New Roman" w:hAnsi="Times New Roman" w:cs="Times New Roman"/>
                <w:color w:val="000000"/>
                <w:sz w:val="24"/>
                <w:szCs w:val="24"/>
                <w:shd w:val="clear" w:color="auto" w:fill="FFFFFF"/>
                <w:lang w:eastAsia="zh-CN" w:bidi="ru-RU"/>
              </w:rPr>
              <w:t>муниципа</w:t>
            </w:r>
            <w:proofErr w:type="spellEnd"/>
          </w:p>
          <w:p w:rsidR="00710F3E" w:rsidRPr="00B91523" w:rsidRDefault="00710F3E" w:rsidP="00075F21">
            <w:pPr>
              <w:widowControl w:val="0"/>
              <w:suppressAutoHyphens/>
              <w:spacing w:after="0" w:line="240" w:lineRule="auto"/>
              <w:ind w:left="-100" w:right="-8"/>
              <w:jc w:val="center"/>
              <w:rPr>
                <w:rFonts w:ascii="Times New Roman" w:eastAsia="Calibri" w:hAnsi="Times New Roman" w:cs="Times New Roman"/>
                <w:sz w:val="24"/>
                <w:szCs w:val="24"/>
                <w:lang w:eastAsia="zh-CN"/>
              </w:rPr>
            </w:pPr>
            <w:proofErr w:type="spellStart"/>
            <w:r w:rsidRPr="00B91523">
              <w:rPr>
                <w:rFonts w:ascii="Times New Roman" w:hAnsi="Times New Roman" w:cs="Times New Roman"/>
                <w:color w:val="000000"/>
                <w:sz w:val="24"/>
                <w:szCs w:val="24"/>
                <w:shd w:val="clear" w:color="auto" w:fill="FFFFFF"/>
                <w:lang w:eastAsia="zh-CN" w:bidi="ru-RU"/>
              </w:rPr>
              <w:t>льной</w:t>
            </w:r>
            <w:proofErr w:type="spellEnd"/>
            <w:r w:rsidRPr="00B91523">
              <w:rPr>
                <w:rFonts w:ascii="Times New Roman" w:hAnsi="Times New Roman" w:cs="Times New Roman"/>
                <w:color w:val="000000"/>
                <w:sz w:val="24"/>
                <w:szCs w:val="24"/>
                <w:shd w:val="clear" w:color="auto" w:fill="FFFFFF"/>
                <w:lang w:eastAsia="zh-CN" w:bidi="ru-RU"/>
              </w:rPr>
              <w:t xml:space="preserve"> услуги</w:t>
            </w:r>
          </w:p>
        </w:tc>
        <w:tc>
          <w:tcPr>
            <w:tcW w:w="2095" w:type="dxa"/>
          </w:tcPr>
          <w:p w:rsidR="00710F3E" w:rsidRPr="00B91523" w:rsidRDefault="00710F3E" w:rsidP="00710F3E">
            <w:pPr>
              <w:widowControl w:val="0"/>
              <w:suppressAutoHyphens/>
              <w:spacing w:after="0" w:line="0" w:lineRule="atLeast"/>
              <w:ind w:right="-113"/>
              <w:jc w:val="center"/>
              <w:rPr>
                <w:rFonts w:ascii="Times New Roman" w:eastAsia="Calibri" w:hAnsi="Times New Roman" w:cs="Times New Roman"/>
                <w:sz w:val="24"/>
                <w:szCs w:val="24"/>
                <w:lang w:eastAsia="zh-CN"/>
              </w:rPr>
            </w:pPr>
            <w:r w:rsidRPr="00B91523">
              <w:rPr>
                <w:rFonts w:ascii="Times New Roman" w:hAnsi="Times New Roman" w:cs="Times New Roman"/>
                <w:color w:val="000000"/>
                <w:sz w:val="24"/>
                <w:szCs w:val="24"/>
                <w:shd w:val="clear" w:color="auto" w:fill="FFFFFF"/>
                <w:lang w:eastAsia="zh-CN" w:bidi="ru-RU"/>
              </w:rPr>
              <w:t>ГИС</w:t>
            </w:r>
          </w:p>
        </w:tc>
        <w:tc>
          <w:tcPr>
            <w:tcW w:w="2124" w:type="dxa"/>
          </w:tcPr>
          <w:p w:rsidR="00710F3E" w:rsidRPr="00B91523" w:rsidRDefault="00710F3E" w:rsidP="00710F3E">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p>
        </w:tc>
        <w:tc>
          <w:tcPr>
            <w:tcW w:w="2127" w:type="dxa"/>
          </w:tcPr>
          <w:p w:rsidR="00710F3E" w:rsidRPr="00B91523" w:rsidRDefault="00710F3E" w:rsidP="00710F3E">
            <w:pPr>
              <w:widowControl w:val="0"/>
              <w:suppressAutoHyphens/>
              <w:spacing w:after="0" w:line="240" w:lineRule="auto"/>
              <w:ind w:left="-100" w:right="-8"/>
              <w:jc w:val="center"/>
              <w:rPr>
                <w:rFonts w:ascii="Times New Roman" w:hAnsi="Times New Roman" w:cs="Times New Roman"/>
                <w:color w:val="000000"/>
                <w:sz w:val="24"/>
                <w:szCs w:val="24"/>
                <w:shd w:val="clear" w:color="auto" w:fill="FFFFFF"/>
                <w:lang w:eastAsia="zh-CN" w:bidi="ru-RU"/>
              </w:rPr>
            </w:pPr>
            <w:r w:rsidRPr="00B91523">
              <w:rPr>
                <w:rFonts w:ascii="Times New Roman" w:hAnsi="Times New Roman" w:cs="Times New Roman"/>
                <w:color w:val="000000"/>
                <w:sz w:val="24"/>
                <w:szCs w:val="24"/>
                <w:shd w:val="clear" w:color="auto" w:fill="FFFFFF"/>
                <w:lang w:eastAsia="zh-CN" w:bidi="ru-RU"/>
              </w:rPr>
              <w:t>Результат муниципальной услуги, направленный заявителю в личный кабинет на ЕПГУ</w:t>
            </w:r>
          </w:p>
        </w:tc>
      </w:tr>
    </w:tbl>
    <w:p w:rsidR="00B91523" w:rsidRDefault="00B91523" w:rsidP="00842DA1">
      <w:pPr>
        <w:widowControl w:val="0"/>
        <w:shd w:val="clear" w:color="auto" w:fill="FFFFFF"/>
        <w:suppressAutoHyphens/>
        <w:spacing w:after="0" w:line="0" w:lineRule="atLeast"/>
        <w:ind w:right="-113"/>
        <w:jc w:val="center"/>
        <w:rPr>
          <w:rFonts w:ascii="Times New Roman" w:eastAsia="Calibri" w:hAnsi="Times New Roman" w:cs="Times New Roman"/>
          <w:sz w:val="28"/>
          <w:szCs w:val="28"/>
          <w:lang w:eastAsia="zh-CN"/>
        </w:rPr>
      </w:pPr>
    </w:p>
    <w:p w:rsidR="00B91523" w:rsidRPr="00842DA1" w:rsidRDefault="00B91523" w:rsidP="00842DA1">
      <w:pPr>
        <w:widowControl w:val="0"/>
        <w:shd w:val="clear" w:color="auto" w:fill="FFFFFF"/>
        <w:suppressAutoHyphens/>
        <w:spacing w:after="0" w:line="0" w:lineRule="atLeast"/>
        <w:ind w:right="-113"/>
        <w:jc w:val="center"/>
        <w:rPr>
          <w:rFonts w:ascii="Times New Roman" w:eastAsia="Calibri" w:hAnsi="Times New Roman" w:cs="Times New Roman"/>
          <w:sz w:val="28"/>
          <w:szCs w:val="28"/>
          <w:lang w:eastAsia="zh-CN"/>
        </w:rPr>
      </w:pPr>
    </w:p>
    <w:p w:rsidR="00667F71" w:rsidRDefault="00667F71" w:rsidP="00667F71">
      <w:pPr>
        <w:spacing w:after="0" w:line="240" w:lineRule="auto"/>
      </w:pPr>
    </w:p>
    <w:sectPr w:rsidR="00667F71" w:rsidSect="00B96E34">
      <w:pgSz w:w="16838" w:h="11906" w:orient="landscape"/>
      <w:pgMar w:top="1701" w:right="678"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938" w:rsidRDefault="006A3938" w:rsidP="00667F71">
      <w:pPr>
        <w:spacing w:after="0" w:line="240" w:lineRule="auto"/>
      </w:pPr>
      <w:r>
        <w:separator/>
      </w:r>
    </w:p>
  </w:endnote>
  <w:endnote w:type="continuationSeparator" w:id="0">
    <w:p w:rsidR="006A3938" w:rsidRDefault="006A3938" w:rsidP="00667F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swiss"/>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938" w:rsidRDefault="006A3938" w:rsidP="00667F71">
      <w:pPr>
        <w:spacing w:after="0" w:line="240" w:lineRule="auto"/>
      </w:pPr>
      <w:r>
        <w:separator/>
      </w:r>
    </w:p>
  </w:footnote>
  <w:footnote w:type="continuationSeparator" w:id="0">
    <w:p w:rsidR="006A3938" w:rsidRDefault="006A3938" w:rsidP="00667F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2459897"/>
      <w:docPartObj>
        <w:docPartGallery w:val="Page Numbers (Top of Page)"/>
        <w:docPartUnique/>
      </w:docPartObj>
    </w:sdtPr>
    <w:sdtEndPr>
      <w:rPr>
        <w:rFonts w:ascii="Times New Roman" w:hAnsi="Times New Roman" w:cs="Times New Roman"/>
        <w:sz w:val="28"/>
        <w:szCs w:val="28"/>
      </w:rPr>
    </w:sdtEndPr>
    <w:sdtContent>
      <w:p w:rsidR="002E6256" w:rsidRPr="00947F52" w:rsidRDefault="003E75C0">
        <w:pPr>
          <w:pStyle w:val="a5"/>
          <w:jc w:val="center"/>
          <w:rPr>
            <w:rFonts w:ascii="Times New Roman" w:hAnsi="Times New Roman" w:cs="Times New Roman"/>
            <w:sz w:val="28"/>
            <w:szCs w:val="28"/>
          </w:rPr>
        </w:pPr>
        <w:r w:rsidRPr="00947F52">
          <w:rPr>
            <w:rFonts w:ascii="Times New Roman" w:hAnsi="Times New Roman" w:cs="Times New Roman"/>
            <w:sz w:val="28"/>
            <w:szCs w:val="28"/>
          </w:rPr>
          <w:fldChar w:fldCharType="begin"/>
        </w:r>
        <w:r w:rsidR="002E6256" w:rsidRPr="00947F52">
          <w:rPr>
            <w:rFonts w:ascii="Times New Roman" w:hAnsi="Times New Roman" w:cs="Times New Roman"/>
            <w:sz w:val="28"/>
            <w:szCs w:val="28"/>
          </w:rPr>
          <w:instrText>PAGE   \* MERGEFORMAT</w:instrText>
        </w:r>
        <w:r w:rsidRPr="00947F52">
          <w:rPr>
            <w:rFonts w:ascii="Times New Roman" w:hAnsi="Times New Roman" w:cs="Times New Roman"/>
            <w:sz w:val="28"/>
            <w:szCs w:val="28"/>
          </w:rPr>
          <w:fldChar w:fldCharType="separate"/>
        </w:r>
        <w:r w:rsidR="00D41AAB">
          <w:rPr>
            <w:rFonts w:ascii="Times New Roman" w:hAnsi="Times New Roman" w:cs="Times New Roman"/>
            <w:noProof/>
            <w:sz w:val="28"/>
            <w:szCs w:val="28"/>
          </w:rPr>
          <w:t>2</w:t>
        </w:r>
        <w:r w:rsidRPr="00947F52">
          <w:rPr>
            <w:rFonts w:ascii="Times New Roman" w:hAnsi="Times New Roman" w:cs="Times New Roman"/>
            <w:sz w:val="28"/>
            <w:szCs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D6903C1"/>
    <w:multiLevelType w:val="multilevel"/>
    <w:tmpl w:val="6598D0C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D40F0A"/>
    <w:multiLevelType w:val="multilevel"/>
    <w:tmpl w:val="3EACDEE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4D851AA"/>
    <w:multiLevelType w:val="multilevel"/>
    <w:tmpl w:val="3EACDEE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FFE0379"/>
    <w:multiLevelType w:val="multilevel"/>
    <w:tmpl w:val="3EACDEE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footnotePr>
    <w:footnote w:id="-1"/>
    <w:footnote w:id="0"/>
  </w:footnotePr>
  <w:endnotePr>
    <w:endnote w:id="-1"/>
    <w:endnote w:id="0"/>
  </w:endnotePr>
  <w:compat/>
  <w:rsids>
    <w:rsidRoot w:val="00204B54"/>
    <w:rsid w:val="00012280"/>
    <w:rsid w:val="00021C3F"/>
    <w:rsid w:val="00034355"/>
    <w:rsid w:val="00040001"/>
    <w:rsid w:val="000547B9"/>
    <w:rsid w:val="00063081"/>
    <w:rsid w:val="0006448B"/>
    <w:rsid w:val="0006523E"/>
    <w:rsid w:val="000721E9"/>
    <w:rsid w:val="00075F21"/>
    <w:rsid w:val="000839AF"/>
    <w:rsid w:val="000863B0"/>
    <w:rsid w:val="00092D9B"/>
    <w:rsid w:val="00094606"/>
    <w:rsid w:val="0009620E"/>
    <w:rsid w:val="000A186F"/>
    <w:rsid w:val="000C4BAE"/>
    <w:rsid w:val="000C572F"/>
    <w:rsid w:val="000C700B"/>
    <w:rsid w:val="000E34DB"/>
    <w:rsid w:val="00140A71"/>
    <w:rsid w:val="001421DE"/>
    <w:rsid w:val="00150A69"/>
    <w:rsid w:val="001518CC"/>
    <w:rsid w:val="00156005"/>
    <w:rsid w:val="00163430"/>
    <w:rsid w:val="00163E46"/>
    <w:rsid w:val="0016434A"/>
    <w:rsid w:val="00177031"/>
    <w:rsid w:val="00177E2F"/>
    <w:rsid w:val="00181D1D"/>
    <w:rsid w:val="0018572F"/>
    <w:rsid w:val="001A6D13"/>
    <w:rsid w:val="001B731D"/>
    <w:rsid w:val="001C1E55"/>
    <w:rsid w:val="001C3EC3"/>
    <w:rsid w:val="001D1AA2"/>
    <w:rsid w:val="001D770B"/>
    <w:rsid w:val="001F0F74"/>
    <w:rsid w:val="001F6785"/>
    <w:rsid w:val="001F7935"/>
    <w:rsid w:val="00201934"/>
    <w:rsid w:val="0020306D"/>
    <w:rsid w:val="00204B54"/>
    <w:rsid w:val="00205444"/>
    <w:rsid w:val="00210533"/>
    <w:rsid w:val="002135DD"/>
    <w:rsid w:val="00252F00"/>
    <w:rsid w:val="00257916"/>
    <w:rsid w:val="0026154F"/>
    <w:rsid w:val="002655C2"/>
    <w:rsid w:val="00274D04"/>
    <w:rsid w:val="00280D38"/>
    <w:rsid w:val="00284255"/>
    <w:rsid w:val="002B5A3B"/>
    <w:rsid w:val="002C0F84"/>
    <w:rsid w:val="002C4FAE"/>
    <w:rsid w:val="002D3D5C"/>
    <w:rsid w:val="002E012C"/>
    <w:rsid w:val="002E48F3"/>
    <w:rsid w:val="002E6256"/>
    <w:rsid w:val="002E7BA9"/>
    <w:rsid w:val="002F40E5"/>
    <w:rsid w:val="003056AF"/>
    <w:rsid w:val="003238A7"/>
    <w:rsid w:val="003319AC"/>
    <w:rsid w:val="0033741C"/>
    <w:rsid w:val="0035215E"/>
    <w:rsid w:val="0036382B"/>
    <w:rsid w:val="00367380"/>
    <w:rsid w:val="00380C41"/>
    <w:rsid w:val="00390E46"/>
    <w:rsid w:val="003C4B84"/>
    <w:rsid w:val="003D1EFC"/>
    <w:rsid w:val="003E75C0"/>
    <w:rsid w:val="00401749"/>
    <w:rsid w:val="00402E7B"/>
    <w:rsid w:val="004057D2"/>
    <w:rsid w:val="00410304"/>
    <w:rsid w:val="00414EE1"/>
    <w:rsid w:val="0042175F"/>
    <w:rsid w:val="004266A7"/>
    <w:rsid w:val="004322D4"/>
    <w:rsid w:val="00433C3B"/>
    <w:rsid w:val="00443727"/>
    <w:rsid w:val="00443F57"/>
    <w:rsid w:val="0045103D"/>
    <w:rsid w:val="004546C1"/>
    <w:rsid w:val="0045735D"/>
    <w:rsid w:val="004647E0"/>
    <w:rsid w:val="00464C29"/>
    <w:rsid w:val="004669BB"/>
    <w:rsid w:val="004772AD"/>
    <w:rsid w:val="004821D1"/>
    <w:rsid w:val="004C5447"/>
    <w:rsid w:val="004D132D"/>
    <w:rsid w:val="004D5FA1"/>
    <w:rsid w:val="004F02DD"/>
    <w:rsid w:val="0050620A"/>
    <w:rsid w:val="00515EEB"/>
    <w:rsid w:val="005221F8"/>
    <w:rsid w:val="005305C4"/>
    <w:rsid w:val="00536B73"/>
    <w:rsid w:val="00561B98"/>
    <w:rsid w:val="00564F45"/>
    <w:rsid w:val="00584734"/>
    <w:rsid w:val="00587114"/>
    <w:rsid w:val="00591A36"/>
    <w:rsid w:val="00594DF8"/>
    <w:rsid w:val="005A3648"/>
    <w:rsid w:val="005B70E9"/>
    <w:rsid w:val="005C5DDE"/>
    <w:rsid w:val="005D3BA5"/>
    <w:rsid w:val="005D5894"/>
    <w:rsid w:val="005E3F98"/>
    <w:rsid w:val="005F3E43"/>
    <w:rsid w:val="0062523D"/>
    <w:rsid w:val="00627615"/>
    <w:rsid w:val="006276BD"/>
    <w:rsid w:val="0063475F"/>
    <w:rsid w:val="00646962"/>
    <w:rsid w:val="0065393C"/>
    <w:rsid w:val="00655AD9"/>
    <w:rsid w:val="00664210"/>
    <w:rsid w:val="006670BB"/>
    <w:rsid w:val="00667F71"/>
    <w:rsid w:val="00677C93"/>
    <w:rsid w:val="006826C0"/>
    <w:rsid w:val="006937DB"/>
    <w:rsid w:val="006A3938"/>
    <w:rsid w:val="006B2BB2"/>
    <w:rsid w:val="006C7FE6"/>
    <w:rsid w:val="006D4ECC"/>
    <w:rsid w:val="006E28D5"/>
    <w:rsid w:val="006E4D41"/>
    <w:rsid w:val="006F3E7D"/>
    <w:rsid w:val="006F6A00"/>
    <w:rsid w:val="00710D9F"/>
    <w:rsid w:val="00710F3E"/>
    <w:rsid w:val="007206C2"/>
    <w:rsid w:val="0074222D"/>
    <w:rsid w:val="007503B2"/>
    <w:rsid w:val="0077464A"/>
    <w:rsid w:val="00784EFE"/>
    <w:rsid w:val="0079451B"/>
    <w:rsid w:val="007A2F2A"/>
    <w:rsid w:val="007B73DC"/>
    <w:rsid w:val="007C2F41"/>
    <w:rsid w:val="007D1345"/>
    <w:rsid w:val="007F0CB3"/>
    <w:rsid w:val="007F1E27"/>
    <w:rsid w:val="007F5D32"/>
    <w:rsid w:val="00814FFB"/>
    <w:rsid w:val="00815711"/>
    <w:rsid w:val="00821166"/>
    <w:rsid w:val="00826081"/>
    <w:rsid w:val="00826EB3"/>
    <w:rsid w:val="00842DA1"/>
    <w:rsid w:val="00851BD8"/>
    <w:rsid w:val="00852194"/>
    <w:rsid w:val="0085519A"/>
    <w:rsid w:val="00864469"/>
    <w:rsid w:val="008940D3"/>
    <w:rsid w:val="008949A6"/>
    <w:rsid w:val="0089642C"/>
    <w:rsid w:val="008A78DE"/>
    <w:rsid w:val="008B29DD"/>
    <w:rsid w:val="008D1718"/>
    <w:rsid w:val="008D3DFC"/>
    <w:rsid w:val="008D4ED9"/>
    <w:rsid w:val="008E25AC"/>
    <w:rsid w:val="008E45A0"/>
    <w:rsid w:val="008E7FB6"/>
    <w:rsid w:val="008F104E"/>
    <w:rsid w:val="008F17FF"/>
    <w:rsid w:val="008F2322"/>
    <w:rsid w:val="008F3A00"/>
    <w:rsid w:val="008F52CA"/>
    <w:rsid w:val="008F5EEC"/>
    <w:rsid w:val="00900210"/>
    <w:rsid w:val="009106ED"/>
    <w:rsid w:val="0092594B"/>
    <w:rsid w:val="00947F52"/>
    <w:rsid w:val="00960BE9"/>
    <w:rsid w:val="00961B16"/>
    <w:rsid w:val="00963673"/>
    <w:rsid w:val="00967FAA"/>
    <w:rsid w:val="00970984"/>
    <w:rsid w:val="00973FC4"/>
    <w:rsid w:val="00983D11"/>
    <w:rsid w:val="00986DD4"/>
    <w:rsid w:val="00992CDD"/>
    <w:rsid w:val="009A1C57"/>
    <w:rsid w:val="009C3B3E"/>
    <w:rsid w:val="009D0291"/>
    <w:rsid w:val="009F3A76"/>
    <w:rsid w:val="009F520B"/>
    <w:rsid w:val="00A308B5"/>
    <w:rsid w:val="00A308CF"/>
    <w:rsid w:val="00A3779F"/>
    <w:rsid w:val="00A40CA9"/>
    <w:rsid w:val="00A44B1C"/>
    <w:rsid w:val="00A501BD"/>
    <w:rsid w:val="00A50D1D"/>
    <w:rsid w:val="00A52F9A"/>
    <w:rsid w:val="00A64C47"/>
    <w:rsid w:val="00A67E51"/>
    <w:rsid w:val="00A7083B"/>
    <w:rsid w:val="00A70DD0"/>
    <w:rsid w:val="00A7332C"/>
    <w:rsid w:val="00A939D0"/>
    <w:rsid w:val="00AA1ACB"/>
    <w:rsid w:val="00AB6C88"/>
    <w:rsid w:val="00AB727E"/>
    <w:rsid w:val="00AB7997"/>
    <w:rsid w:val="00AC7720"/>
    <w:rsid w:val="00AC7F50"/>
    <w:rsid w:val="00AD44F0"/>
    <w:rsid w:val="00AD600C"/>
    <w:rsid w:val="00AE0371"/>
    <w:rsid w:val="00AE086E"/>
    <w:rsid w:val="00AF7877"/>
    <w:rsid w:val="00B03E72"/>
    <w:rsid w:val="00B04672"/>
    <w:rsid w:val="00B11FC8"/>
    <w:rsid w:val="00B2440D"/>
    <w:rsid w:val="00B257DF"/>
    <w:rsid w:val="00B3160C"/>
    <w:rsid w:val="00B31D43"/>
    <w:rsid w:val="00B32E25"/>
    <w:rsid w:val="00B42D6B"/>
    <w:rsid w:val="00B43A00"/>
    <w:rsid w:val="00B51CEB"/>
    <w:rsid w:val="00B60C1A"/>
    <w:rsid w:val="00B71DE2"/>
    <w:rsid w:val="00B8166E"/>
    <w:rsid w:val="00B81B3C"/>
    <w:rsid w:val="00B90F68"/>
    <w:rsid w:val="00B91523"/>
    <w:rsid w:val="00B9203C"/>
    <w:rsid w:val="00B92338"/>
    <w:rsid w:val="00B94A87"/>
    <w:rsid w:val="00B96E34"/>
    <w:rsid w:val="00BC35EB"/>
    <w:rsid w:val="00BE0175"/>
    <w:rsid w:val="00BE3089"/>
    <w:rsid w:val="00C00188"/>
    <w:rsid w:val="00C048DC"/>
    <w:rsid w:val="00C12FB6"/>
    <w:rsid w:val="00C16A68"/>
    <w:rsid w:val="00C16D29"/>
    <w:rsid w:val="00C16E5E"/>
    <w:rsid w:val="00C21288"/>
    <w:rsid w:val="00C27930"/>
    <w:rsid w:val="00C30D30"/>
    <w:rsid w:val="00C366F2"/>
    <w:rsid w:val="00C52B42"/>
    <w:rsid w:val="00C57148"/>
    <w:rsid w:val="00C70759"/>
    <w:rsid w:val="00C74141"/>
    <w:rsid w:val="00C75917"/>
    <w:rsid w:val="00C777A8"/>
    <w:rsid w:val="00C9774E"/>
    <w:rsid w:val="00CA066B"/>
    <w:rsid w:val="00CA458E"/>
    <w:rsid w:val="00CA5BDC"/>
    <w:rsid w:val="00CB3EAF"/>
    <w:rsid w:val="00CB56D8"/>
    <w:rsid w:val="00CB5FA4"/>
    <w:rsid w:val="00CC6669"/>
    <w:rsid w:val="00CD22F3"/>
    <w:rsid w:val="00CE34E1"/>
    <w:rsid w:val="00CF1FC7"/>
    <w:rsid w:val="00CF5792"/>
    <w:rsid w:val="00D12858"/>
    <w:rsid w:val="00D236FA"/>
    <w:rsid w:val="00D30E63"/>
    <w:rsid w:val="00D41AAB"/>
    <w:rsid w:val="00D42BA2"/>
    <w:rsid w:val="00D5034D"/>
    <w:rsid w:val="00D52119"/>
    <w:rsid w:val="00D575AA"/>
    <w:rsid w:val="00D61A51"/>
    <w:rsid w:val="00D61FFE"/>
    <w:rsid w:val="00D66059"/>
    <w:rsid w:val="00D8017D"/>
    <w:rsid w:val="00DA4472"/>
    <w:rsid w:val="00DA5374"/>
    <w:rsid w:val="00DC02C3"/>
    <w:rsid w:val="00DC16E3"/>
    <w:rsid w:val="00DC4617"/>
    <w:rsid w:val="00DF069E"/>
    <w:rsid w:val="00DF1C85"/>
    <w:rsid w:val="00E04A82"/>
    <w:rsid w:val="00E07366"/>
    <w:rsid w:val="00E226F6"/>
    <w:rsid w:val="00E30283"/>
    <w:rsid w:val="00E367EC"/>
    <w:rsid w:val="00E370E8"/>
    <w:rsid w:val="00E3737B"/>
    <w:rsid w:val="00E43650"/>
    <w:rsid w:val="00E43FCE"/>
    <w:rsid w:val="00E5624D"/>
    <w:rsid w:val="00E666D7"/>
    <w:rsid w:val="00E74608"/>
    <w:rsid w:val="00E81574"/>
    <w:rsid w:val="00E824FC"/>
    <w:rsid w:val="00EA1870"/>
    <w:rsid w:val="00EA3401"/>
    <w:rsid w:val="00EB19A5"/>
    <w:rsid w:val="00EB3F5B"/>
    <w:rsid w:val="00EB636B"/>
    <w:rsid w:val="00EC1F55"/>
    <w:rsid w:val="00ED4469"/>
    <w:rsid w:val="00EE41C4"/>
    <w:rsid w:val="00EF12B1"/>
    <w:rsid w:val="00EF2DE4"/>
    <w:rsid w:val="00EF3669"/>
    <w:rsid w:val="00F00187"/>
    <w:rsid w:val="00F04595"/>
    <w:rsid w:val="00F11B23"/>
    <w:rsid w:val="00F127D5"/>
    <w:rsid w:val="00F25B7A"/>
    <w:rsid w:val="00F27352"/>
    <w:rsid w:val="00F305A9"/>
    <w:rsid w:val="00F323A2"/>
    <w:rsid w:val="00F34960"/>
    <w:rsid w:val="00F54D5E"/>
    <w:rsid w:val="00F57CFB"/>
    <w:rsid w:val="00F71026"/>
    <w:rsid w:val="00F739DA"/>
    <w:rsid w:val="00F94C51"/>
    <w:rsid w:val="00FA1E97"/>
    <w:rsid w:val="00FB75DE"/>
    <w:rsid w:val="00FC29B9"/>
    <w:rsid w:val="00FD0476"/>
    <w:rsid w:val="00FD4E0C"/>
    <w:rsid w:val="00FE2AA3"/>
    <w:rsid w:val="00FE2C76"/>
    <w:rsid w:val="00FF1A92"/>
    <w:rsid w:val="00FF2927"/>
    <w:rsid w:val="00FF6C56"/>
    <w:rsid w:val="00FF7B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F71"/>
    <w:pPr>
      <w:spacing w:after="200" w:line="276" w:lineRule="auto"/>
    </w:pPr>
    <w:rPr>
      <w:rFonts w:ascii="Calibri" w:eastAsia="Times New Roman" w:hAnsi="Calibri" w:cs="Calibri"/>
      <w:lang w:eastAsia="ru-RU"/>
    </w:rPr>
  </w:style>
  <w:style w:type="paragraph" w:styleId="1">
    <w:name w:val="heading 1"/>
    <w:basedOn w:val="a"/>
    <w:next w:val="a"/>
    <w:link w:val="10"/>
    <w:qFormat/>
    <w:rsid w:val="00842DA1"/>
    <w:pPr>
      <w:keepNext/>
      <w:keepLines/>
      <w:numPr>
        <w:numId w:val="1"/>
      </w:numPr>
      <w:suppressAutoHyphens/>
      <w:spacing w:before="480" w:after="0" w:line="240" w:lineRule="auto"/>
      <w:outlineLvl w:val="0"/>
    </w:pPr>
    <w:rPr>
      <w:rFonts w:ascii="Cambria" w:hAnsi="Cambria" w:cs="Times New Roman"/>
      <w:b/>
      <w:bCs/>
      <w:color w:val="365F91"/>
      <w:sz w:val="28"/>
      <w:szCs w:val="28"/>
      <w:lang w:eastAsia="zh-CN"/>
    </w:rPr>
  </w:style>
  <w:style w:type="paragraph" w:styleId="2">
    <w:name w:val="heading 2"/>
    <w:basedOn w:val="a"/>
    <w:next w:val="a"/>
    <w:link w:val="20"/>
    <w:qFormat/>
    <w:rsid w:val="00842DA1"/>
    <w:pPr>
      <w:keepNext/>
      <w:keepLines/>
      <w:numPr>
        <w:ilvl w:val="1"/>
        <w:numId w:val="1"/>
      </w:numPr>
      <w:suppressAutoHyphens/>
      <w:spacing w:before="200" w:after="0" w:line="240" w:lineRule="auto"/>
      <w:outlineLvl w:val="1"/>
    </w:pPr>
    <w:rPr>
      <w:rFonts w:ascii="Cambria" w:hAnsi="Cambria" w:cs="Times New Roman"/>
      <w:b/>
      <w:bCs/>
      <w:color w:val="4F81BD"/>
      <w:sz w:val="26"/>
      <w:szCs w:val="26"/>
      <w:lang w:eastAsia="zh-CN"/>
    </w:rPr>
  </w:style>
  <w:style w:type="paragraph" w:styleId="3">
    <w:name w:val="heading 3"/>
    <w:basedOn w:val="a"/>
    <w:next w:val="a0"/>
    <w:link w:val="30"/>
    <w:qFormat/>
    <w:rsid w:val="00842DA1"/>
    <w:pPr>
      <w:numPr>
        <w:ilvl w:val="2"/>
        <w:numId w:val="1"/>
      </w:numPr>
      <w:suppressAutoHyphens/>
      <w:spacing w:before="280" w:after="280" w:line="240" w:lineRule="auto"/>
      <w:outlineLvl w:val="2"/>
    </w:pPr>
    <w:rPr>
      <w:rFonts w:ascii="Times New Roman" w:hAnsi="Times New Roman" w:cs="Times New Roman"/>
      <w:b/>
      <w:bCs/>
      <w:sz w:val="27"/>
      <w:szCs w:val="27"/>
      <w:lang w:eastAsia="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667F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667F71"/>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667F71"/>
    <w:rPr>
      <w:rFonts w:ascii="Calibri" w:eastAsia="Times New Roman" w:hAnsi="Calibri" w:cs="Calibri"/>
      <w:lang w:eastAsia="ru-RU"/>
    </w:rPr>
  </w:style>
  <w:style w:type="paragraph" w:styleId="a7">
    <w:name w:val="footer"/>
    <w:basedOn w:val="a"/>
    <w:link w:val="a8"/>
    <w:uiPriority w:val="99"/>
    <w:unhideWhenUsed/>
    <w:rsid w:val="00667F71"/>
    <w:pPr>
      <w:tabs>
        <w:tab w:val="center" w:pos="4677"/>
        <w:tab w:val="right" w:pos="9355"/>
      </w:tabs>
      <w:spacing w:after="0" w:line="240" w:lineRule="auto"/>
    </w:pPr>
  </w:style>
  <w:style w:type="character" w:customStyle="1" w:styleId="a8">
    <w:name w:val="Нижний колонтитул Знак"/>
    <w:basedOn w:val="a1"/>
    <w:link w:val="a7"/>
    <w:uiPriority w:val="99"/>
    <w:rsid w:val="00667F71"/>
    <w:rPr>
      <w:rFonts w:ascii="Calibri" w:eastAsia="Times New Roman" w:hAnsi="Calibri" w:cs="Calibri"/>
      <w:lang w:eastAsia="ru-RU"/>
    </w:rPr>
  </w:style>
  <w:style w:type="character" w:customStyle="1" w:styleId="10">
    <w:name w:val="Заголовок 1 Знак"/>
    <w:basedOn w:val="a1"/>
    <w:link w:val="1"/>
    <w:rsid w:val="00842DA1"/>
    <w:rPr>
      <w:rFonts w:ascii="Cambria" w:eastAsia="Times New Roman" w:hAnsi="Cambria" w:cs="Times New Roman"/>
      <w:b/>
      <w:bCs/>
      <w:color w:val="365F91"/>
      <w:sz w:val="28"/>
      <w:szCs w:val="28"/>
      <w:lang w:eastAsia="zh-CN"/>
    </w:rPr>
  </w:style>
  <w:style w:type="character" w:customStyle="1" w:styleId="20">
    <w:name w:val="Заголовок 2 Знак"/>
    <w:basedOn w:val="a1"/>
    <w:link w:val="2"/>
    <w:rsid w:val="00842DA1"/>
    <w:rPr>
      <w:rFonts w:ascii="Cambria" w:eastAsia="Times New Roman" w:hAnsi="Cambria" w:cs="Times New Roman"/>
      <w:b/>
      <w:bCs/>
      <w:color w:val="4F81BD"/>
      <w:sz w:val="26"/>
      <w:szCs w:val="26"/>
      <w:lang w:eastAsia="zh-CN"/>
    </w:rPr>
  </w:style>
  <w:style w:type="character" w:customStyle="1" w:styleId="30">
    <w:name w:val="Заголовок 3 Знак"/>
    <w:basedOn w:val="a1"/>
    <w:link w:val="3"/>
    <w:rsid w:val="00842DA1"/>
    <w:rPr>
      <w:rFonts w:ascii="Times New Roman" w:eastAsia="Times New Roman" w:hAnsi="Times New Roman" w:cs="Times New Roman"/>
      <w:b/>
      <w:bCs/>
      <w:sz w:val="27"/>
      <w:szCs w:val="27"/>
      <w:lang w:eastAsia="zh-CN"/>
    </w:rPr>
  </w:style>
  <w:style w:type="numbering" w:customStyle="1" w:styleId="11">
    <w:name w:val="Нет списка1"/>
    <w:next w:val="a3"/>
    <w:uiPriority w:val="99"/>
    <w:semiHidden/>
    <w:unhideWhenUsed/>
    <w:rsid w:val="00842DA1"/>
  </w:style>
  <w:style w:type="character" w:customStyle="1" w:styleId="31">
    <w:name w:val="Основной шрифт абзаца3"/>
    <w:rsid w:val="00842DA1"/>
  </w:style>
  <w:style w:type="character" w:customStyle="1" w:styleId="WW8Num2z0">
    <w:name w:val="WW8Num2z0"/>
    <w:rsid w:val="00842DA1"/>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3z0">
    <w:name w:val="WW8Num3z0"/>
    <w:rsid w:val="00842DA1"/>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4z0">
    <w:name w:val="WW8Num4z0"/>
    <w:rsid w:val="00842DA1"/>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21">
    <w:name w:val="Основной шрифт абзаца2"/>
    <w:rsid w:val="00842DA1"/>
  </w:style>
  <w:style w:type="character" w:customStyle="1" w:styleId="WW8Num1z0">
    <w:name w:val="WW8Num1z0"/>
    <w:rsid w:val="00842DA1"/>
    <w:rPr>
      <w:rFonts w:hint="default"/>
    </w:rPr>
  </w:style>
  <w:style w:type="character" w:customStyle="1" w:styleId="12">
    <w:name w:val="Основной шрифт абзаца1"/>
    <w:rsid w:val="00842DA1"/>
  </w:style>
  <w:style w:type="character" w:customStyle="1" w:styleId="a9">
    <w:name w:val="Текст выноски Знак"/>
    <w:rsid w:val="00842DA1"/>
    <w:rPr>
      <w:rFonts w:ascii="Tahoma" w:hAnsi="Tahoma" w:cs="Tahoma"/>
      <w:sz w:val="16"/>
      <w:szCs w:val="16"/>
    </w:rPr>
  </w:style>
  <w:style w:type="character" w:styleId="aa">
    <w:name w:val="Hyperlink"/>
    <w:rsid w:val="00842DA1"/>
    <w:rPr>
      <w:color w:val="0000FF"/>
      <w:u w:val="single"/>
    </w:rPr>
  </w:style>
  <w:style w:type="character" w:styleId="ab">
    <w:name w:val="Strong"/>
    <w:qFormat/>
    <w:rsid w:val="00842DA1"/>
    <w:rPr>
      <w:b/>
      <w:bCs/>
    </w:rPr>
  </w:style>
  <w:style w:type="character" w:customStyle="1" w:styleId="22">
    <w:name w:val="Основной текст (2)_"/>
    <w:rsid w:val="00842DA1"/>
    <w:rPr>
      <w:rFonts w:ascii="Times New Roman" w:eastAsia="Times New Roman" w:hAnsi="Times New Roman" w:cs="Times New Roman"/>
      <w:sz w:val="28"/>
      <w:szCs w:val="28"/>
      <w:shd w:val="clear" w:color="auto" w:fill="FFFFFF"/>
    </w:rPr>
  </w:style>
  <w:style w:type="character" w:customStyle="1" w:styleId="23">
    <w:name w:val="Основной текст (2) + Курсив"/>
    <w:rsid w:val="00842DA1"/>
    <w:rPr>
      <w:rFonts w:ascii="Times New Roman" w:eastAsia="Times New Roman" w:hAnsi="Times New Roman" w:cs="Times New Roman"/>
      <w:i/>
      <w:iCs/>
      <w:color w:val="000000"/>
      <w:spacing w:val="0"/>
      <w:position w:val="0"/>
      <w:sz w:val="28"/>
      <w:szCs w:val="28"/>
      <w:shd w:val="clear" w:color="auto" w:fill="FFFFFF"/>
      <w:vertAlign w:val="baseline"/>
      <w:lang w:val="ru-RU" w:bidi="ru-RU"/>
    </w:rPr>
  </w:style>
  <w:style w:type="character" w:customStyle="1" w:styleId="ac">
    <w:name w:val="Цветовое выделение для Текст"/>
    <w:rsid w:val="00842DA1"/>
  </w:style>
  <w:style w:type="character" w:customStyle="1" w:styleId="4">
    <w:name w:val="Основной текст (4) + Не курсив"/>
    <w:rsid w:val="00842DA1"/>
    <w:rPr>
      <w:rFonts w:ascii="Times New Roman" w:eastAsia="Times New Roman" w:hAnsi="Times New Roman" w:cs="Times New Roman"/>
      <w:i/>
      <w:iCs/>
      <w:color w:val="000000"/>
      <w:spacing w:val="0"/>
      <w:sz w:val="28"/>
      <w:szCs w:val="28"/>
      <w:shd w:val="clear" w:color="auto" w:fill="FFFFFF"/>
      <w:lang w:val="ru-RU" w:bidi="ru-RU"/>
    </w:rPr>
  </w:style>
  <w:style w:type="character" w:customStyle="1" w:styleId="13">
    <w:name w:val="Заголовок №1_"/>
    <w:rsid w:val="00842DA1"/>
    <w:rPr>
      <w:b/>
      <w:bCs/>
      <w:sz w:val="28"/>
      <w:szCs w:val="28"/>
      <w:shd w:val="clear" w:color="auto" w:fill="FFFFFF"/>
    </w:rPr>
  </w:style>
  <w:style w:type="character" w:customStyle="1" w:styleId="7">
    <w:name w:val="Основной текст (7)_"/>
    <w:rsid w:val="00842DA1"/>
    <w:rPr>
      <w:shd w:val="clear" w:color="auto" w:fill="FFFFFF"/>
    </w:rPr>
  </w:style>
  <w:style w:type="character" w:customStyle="1" w:styleId="ad">
    <w:name w:val="Подпись к таблице_"/>
    <w:rsid w:val="00842DA1"/>
    <w:rPr>
      <w:sz w:val="26"/>
      <w:szCs w:val="26"/>
      <w:shd w:val="clear" w:color="auto" w:fill="FFFFFF"/>
    </w:rPr>
  </w:style>
  <w:style w:type="character" w:customStyle="1" w:styleId="214pt">
    <w:name w:val="Основной текст (2) + 14 pt;Курсив"/>
    <w:rsid w:val="00842DA1"/>
    <w:rPr>
      <w:rFonts w:ascii="Times New Roman" w:eastAsia="Times New Roman" w:hAnsi="Times New Roman" w:cs="Times New Roman"/>
      <w:b w:val="0"/>
      <w:bCs w:val="0"/>
      <w:i/>
      <w:iCs/>
      <w:caps w:val="0"/>
      <w:smallCaps w:val="0"/>
      <w:strike w:val="0"/>
      <w:dstrike w:val="0"/>
      <w:color w:val="000000"/>
      <w:spacing w:val="0"/>
      <w:w w:val="100"/>
      <w:position w:val="0"/>
      <w:sz w:val="28"/>
      <w:szCs w:val="28"/>
      <w:u w:val="none"/>
      <w:shd w:val="clear" w:color="auto" w:fill="FFFFFF"/>
      <w:vertAlign w:val="baseline"/>
      <w:lang w:val="ru-RU" w:bidi="ru-RU"/>
    </w:rPr>
  </w:style>
  <w:style w:type="character" w:customStyle="1" w:styleId="29pt">
    <w:name w:val="Основной текст (2) + 9 pt;Курсив"/>
    <w:rsid w:val="00842DA1"/>
    <w:rPr>
      <w:rFonts w:ascii="Times New Roman" w:eastAsia="Times New Roman" w:hAnsi="Times New Roman" w:cs="Times New Roman"/>
      <w:b w:val="0"/>
      <w:bCs w:val="0"/>
      <w:i/>
      <w:iCs/>
      <w:caps w:val="0"/>
      <w:smallCaps w:val="0"/>
      <w:strike w:val="0"/>
      <w:dstrike w:val="0"/>
      <w:color w:val="000000"/>
      <w:spacing w:val="0"/>
      <w:w w:val="100"/>
      <w:position w:val="0"/>
      <w:sz w:val="18"/>
      <w:szCs w:val="18"/>
      <w:u w:val="none"/>
      <w:shd w:val="clear" w:color="auto" w:fill="FFFFFF"/>
      <w:vertAlign w:val="baseline"/>
      <w:lang w:val="ru-RU" w:bidi="ru-RU"/>
    </w:rPr>
  </w:style>
  <w:style w:type="character" w:customStyle="1" w:styleId="211pt">
    <w:name w:val="Основной текст (2) + 11 pt"/>
    <w:rsid w:val="00842DA1"/>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shd w:val="clear" w:color="auto" w:fill="FFFFFF"/>
      <w:vertAlign w:val="baseline"/>
      <w:lang w:val="ru-RU" w:bidi="ru-RU"/>
    </w:rPr>
  </w:style>
  <w:style w:type="character" w:customStyle="1" w:styleId="24">
    <w:name w:val="Колонтитул (2)_"/>
    <w:rsid w:val="00842DA1"/>
    <w:rPr>
      <w:shd w:val="clear" w:color="auto" w:fill="FFFFFF"/>
    </w:rPr>
  </w:style>
  <w:style w:type="character" w:customStyle="1" w:styleId="40">
    <w:name w:val="Колонтитул (4)_"/>
    <w:rsid w:val="00842DA1"/>
    <w:rPr>
      <w:i/>
      <w:iCs/>
      <w:shd w:val="clear" w:color="auto" w:fill="FFFFFF"/>
    </w:rPr>
  </w:style>
  <w:style w:type="character" w:customStyle="1" w:styleId="211pt0">
    <w:name w:val="Основной текст (2) + 11 pt;Курсив"/>
    <w:rsid w:val="00842DA1"/>
    <w:rPr>
      <w:rFonts w:ascii="Times New Roman" w:eastAsia="Times New Roman" w:hAnsi="Times New Roman" w:cs="Times New Roman"/>
      <w:b w:val="0"/>
      <w:bCs w:val="0"/>
      <w:i/>
      <w:iCs/>
      <w:caps w:val="0"/>
      <w:smallCaps w:val="0"/>
      <w:strike w:val="0"/>
      <w:dstrike w:val="0"/>
      <w:color w:val="000000"/>
      <w:spacing w:val="0"/>
      <w:w w:val="100"/>
      <w:position w:val="0"/>
      <w:sz w:val="22"/>
      <w:szCs w:val="22"/>
      <w:u w:val="none"/>
      <w:shd w:val="clear" w:color="auto" w:fill="FFFFFF"/>
      <w:vertAlign w:val="baseline"/>
      <w:lang w:val="ru-RU" w:bidi="ru-RU"/>
    </w:rPr>
  </w:style>
  <w:style w:type="character" w:customStyle="1" w:styleId="100">
    <w:name w:val="Основной текст (10)_"/>
    <w:rsid w:val="00842DA1"/>
    <w:rPr>
      <w:b/>
      <w:bCs/>
      <w:shd w:val="clear" w:color="auto" w:fill="FFFFFF"/>
    </w:rPr>
  </w:style>
  <w:style w:type="paragraph" w:customStyle="1" w:styleId="32">
    <w:name w:val="Заголовок3"/>
    <w:basedOn w:val="a"/>
    <w:next w:val="a0"/>
    <w:rsid w:val="00842DA1"/>
    <w:pPr>
      <w:keepNext/>
      <w:suppressAutoHyphens/>
      <w:spacing w:before="240" w:after="120" w:line="240" w:lineRule="auto"/>
    </w:pPr>
    <w:rPr>
      <w:rFonts w:ascii="Liberation Sans" w:eastAsia="Microsoft YaHei" w:hAnsi="Liberation Sans" w:cs="Mangal"/>
      <w:sz w:val="28"/>
      <w:szCs w:val="28"/>
      <w:lang w:eastAsia="zh-CN"/>
    </w:rPr>
  </w:style>
  <w:style w:type="paragraph" w:styleId="a0">
    <w:name w:val="Body Text"/>
    <w:basedOn w:val="a"/>
    <w:link w:val="ae"/>
    <w:rsid w:val="00842DA1"/>
    <w:pPr>
      <w:suppressAutoHyphens/>
      <w:spacing w:after="140"/>
    </w:pPr>
    <w:rPr>
      <w:rFonts w:ascii="Times New Roman" w:hAnsi="Times New Roman" w:cs="Times New Roman"/>
      <w:sz w:val="24"/>
      <w:szCs w:val="24"/>
      <w:lang w:eastAsia="zh-CN"/>
    </w:rPr>
  </w:style>
  <w:style w:type="character" w:customStyle="1" w:styleId="ae">
    <w:name w:val="Основной текст Знак"/>
    <w:basedOn w:val="a1"/>
    <w:link w:val="a0"/>
    <w:rsid w:val="00842DA1"/>
    <w:rPr>
      <w:rFonts w:ascii="Times New Roman" w:eastAsia="Times New Roman" w:hAnsi="Times New Roman" w:cs="Times New Roman"/>
      <w:sz w:val="24"/>
      <w:szCs w:val="24"/>
      <w:lang w:eastAsia="zh-CN"/>
    </w:rPr>
  </w:style>
  <w:style w:type="paragraph" w:styleId="af">
    <w:name w:val="List"/>
    <w:basedOn w:val="a0"/>
    <w:rsid w:val="00842DA1"/>
    <w:rPr>
      <w:rFonts w:ascii="Calibri" w:hAnsi="Calibri" w:cs="Lucida Sans"/>
    </w:rPr>
  </w:style>
  <w:style w:type="paragraph" w:styleId="af0">
    <w:name w:val="caption"/>
    <w:basedOn w:val="a"/>
    <w:qFormat/>
    <w:rsid w:val="00842DA1"/>
    <w:pPr>
      <w:suppressLineNumbers/>
      <w:suppressAutoHyphens/>
      <w:spacing w:before="120" w:after="120" w:line="240" w:lineRule="auto"/>
    </w:pPr>
    <w:rPr>
      <w:rFonts w:ascii="Times New Roman" w:hAnsi="Times New Roman" w:cs="Mangal"/>
      <w:i/>
      <w:iCs/>
      <w:sz w:val="24"/>
      <w:szCs w:val="24"/>
      <w:lang w:eastAsia="zh-CN"/>
    </w:rPr>
  </w:style>
  <w:style w:type="paragraph" w:customStyle="1" w:styleId="33">
    <w:name w:val="Указатель3"/>
    <w:basedOn w:val="a"/>
    <w:rsid w:val="00842DA1"/>
    <w:pPr>
      <w:suppressLineNumbers/>
      <w:suppressAutoHyphens/>
      <w:spacing w:after="0" w:line="240" w:lineRule="auto"/>
    </w:pPr>
    <w:rPr>
      <w:rFonts w:ascii="Times New Roman" w:hAnsi="Times New Roman" w:cs="Times New Roman"/>
      <w:sz w:val="24"/>
      <w:szCs w:val="24"/>
    </w:rPr>
  </w:style>
  <w:style w:type="paragraph" w:customStyle="1" w:styleId="25">
    <w:name w:val="Заголовок2"/>
    <w:basedOn w:val="a"/>
    <w:next w:val="a0"/>
    <w:rsid w:val="00842DA1"/>
    <w:pPr>
      <w:keepNext/>
      <w:suppressAutoHyphens/>
      <w:spacing w:before="240" w:after="120" w:line="240" w:lineRule="auto"/>
    </w:pPr>
    <w:rPr>
      <w:rFonts w:ascii="Liberation Sans" w:eastAsia="Microsoft YaHei" w:hAnsi="Liberation Sans" w:cs="Mangal"/>
      <w:sz w:val="28"/>
      <w:szCs w:val="28"/>
      <w:lang w:eastAsia="zh-CN"/>
    </w:rPr>
  </w:style>
  <w:style w:type="paragraph" w:customStyle="1" w:styleId="26">
    <w:name w:val="Название объекта2"/>
    <w:basedOn w:val="a"/>
    <w:rsid w:val="00842DA1"/>
    <w:pPr>
      <w:suppressLineNumbers/>
      <w:suppressAutoHyphens/>
      <w:spacing w:before="120" w:after="120" w:line="240" w:lineRule="auto"/>
    </w:pPr>
    <w:rPr>
      <w:rFonts w:ascii="Times New Roman" w:hAnsi="Times New Roman" w:cs="Mangal"/>
      <w:i/>
      <w:iCs/>
      <w:sz w:val="24"/>
      <w:szCs w:val="24"/>
      <w:lang w:eastAsia="zh-CN"/>
    </w:rPr>
  </w:style>
  <w:style w:type="paragraph" w:customStyle="1" w:styleId="27">
    <w:name w:val="Указатель2"/>
    <w:basedOn w:val="a"/>
    <w:rsid w:val="00842DA1"/>
    <w:pPr>
      <w:suppressLineNumbers/>
      <w:suppressAutoHyphens/>
      <w:spacing w:after="0" w:line="240" w:lineRule="auto"/>
    </w:pPr>
    <w:rPr>
      <w:rFonts w:ascii="Times New Roman" w:hAnsi="Times New Roman" w:cs="Times New Roman"/>
      <w:sz w:val="24"/>
      <w:szCs w:val="24"/>
      <w:lang w:eastAsia="zh-CN"/>
    </w:rPr>
  </w:style>
  <w:style w:type="paragraph" w:customStyle="1" w:styleId="14">
    <w:name w:val="Заголовок1"/>
    <w:basedOn w:val="a"/>
    <w:next w:val="a0"/>
    <w:rsid w:val="00842DA1"/>
    <w:pPr>
      <w:keepNext/>
      <w:suppressAutoHyphens/>
      <w:spacing w:before="240" w:after="120" w:line="240" w:lineRule="auto"/>
    </w:pPr>
    <w:rPr>
      <w:rFonts w:ascii="Arial" w:eastAsia="Microsoft YaHei" w:hAnsi="Arial" w:cs="Lucida Sans"/>
      <w:sz w:val="28"/>
      <w:szCs w:val="28"/>
      <w:lang w:eastAsia="zh-CN"/>
    </w:rPr>
  </w:style>
  <w:style w:type="paragraph" w:customStyle="1" w:styleId="15">
    <w:name w:val="Название объекта1"/>
    <w:basedOn w:val="a"/>
    <w:rsid w:val="00842DA1"/>
    <w:pPr>
      <w:suppressLineNumbers/>
      <w:suppressAutoHyphens/>
      <w:spacing w:before="120" w:after="120" w:line="240" w:lineRule="auto"/>
    </w:pPr>
    <w:rPr>
      <w:rFonts w:ascii="Courier New" w:hAnsi="Courier New" w:cs="Lucida Sans"/>
      <w:i/>
      <w:iCs/>
      <w:sz w:val="24"/>
      <w:szCs w:val="24"/>
      <w:lang w:eastAsia="zh-CN"/>
    </w:rPr>
  </w:style>
  <w:style w:type="paragraph" w:customStyle="1" w:styleId="16">
    <w:name w:val="Указатель1"/>
    <w:basedOn w:val="a"/>
    <w:rsid w:val="00842DA1"/>
    <w:pPr>
      <w:suppressLineNumbers/>
      <w:suppressAutoHyphens/>
      <w:spacing w:after="0" w:line="240" w:lineRule="auto"/>
    </w:pPr>
    <w:rPr>
      <w:rFonts w:cs="Times New Roman"/>
      <w:sz w:val="24"/>
      <w:szCs w:val="24"/>
      <w:lang w:eastAsia="zh-CN"/>
    </w:rPr>
  </w:style>
  <w:style w:type="paragraph" w:styleId="af1">
    <w:name w:val="Balloon Text"/>
    <w:basedOn w:val="a"/>
    <w:link w:val="17"/>
    <w:rsid w:val="00842DA1"/>
    <w:pPr>
      <w:suppressAutoHyphens/>
      <w:spacing w:after="0" w:line="240" w:lineRule="auto"/>
    </w:pPr>
    <w:rPr>
      <w:rFonts w:ascii="Tahoma" w:hAnsi="Tahoma" w:cs="Tahoma"/>
      <w:sz w:val="16"/>
      <w:szCs w:val="16"/>
      <w:lang w:eastAsia="zh-CN"/>
    </w:rPr>
  </w:style>
  <w:style w:type="character" w:customStyle="1" w:styleId="17">
    <w:name w:val="Текст выноски Знак1"/>
    <w:basedOn w:val="a1"/>
    <w:link w:val="af1"/>
    <w:rsid w:val="00842DA1"/>
    <w:rPr>
      <w:rFonts w:ascii="Tahoma" w:eastAsia="Times New Roman" w:hAnsi="Tahoma" w:cs="Tahoma"/>
      <w:sz w:val="16"/>
      <w:szCs w:val="16"/>
      <w:lang w:eastAsia="zh-CN"/>
    </w:rPr>
  </w:style>
  <w:style w:type="paragraph" w:customStyle="1" w:styleId="af2">
    <w:name w:val="Колонтитул"/>
    <w:basedOn w:val="a"/>
    <w:rsid w:val="00842DA1"/>
    <w:pPr>
      <w:suppressLineNumbers/>
      <w:tabs>
        <w:tab w:val="center" w:pos="4819"/>
        <w:tab w:val="right" w:pos="9638"/>
      </w:tabs>
      <w:suppressAutoHyphens/>
      <w:spacing w:after="0" w:line="240" w:lineRule="auto"/>
    </w:pPr>
    <w:rPr>
      <w:rFonts w:ascii="Times New Roman" w:hAnsi="Times New Roman" w:cs="Times New Roman"/>
      <w:sz w:val="24"/>
      <w:szCs w:val="24"/>
      <w:lang w:eastAsia="zh-CN"/>
    </w:rPr>
  </w:style>
  <w:style w:type="paragraph" w:styleId="af3">
    <w:name w:val="List Paragraph"/>
    <w:basedOn w:val="a"/>
    <w:qFormat/>
    <w:rsid w:val="00842DA1"/>
    <w:pPr>
      <w:suppressAutoHyphens/>
      <w:spacing w:after="0" w:line="240" w:lineRule="auto"/>
      <w:ind w:left="720"/>
      <w:contextualSpacing/>
    </w:pPr>
    <w:rPr>
      <w:rFonts w:eastAsia="Calibri"/>
      <w:sz w:val="24"/>
      <w:szCs w:val="24"/>
      <w:lang w:eastAsia="zh-CN"/>
    </w:rPr>
  </w:style>
  <w:style w:type="paragraph" w:customStyle="1" w:styleId="ConsPlusNonformat">
    <w:name w:val="ConsPlusNonformat"/>
    <w:rsid w:val="00842DA1"/>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PlusNormal">
    <w:name w:val="ConsPlusNormal"/>
    <w:rsid w:val="00842DA1"/>
    <w:pPr>
      <w:suppressAutoHyphens/>
      <w:autoSpaceDE w:val="0"/>
      <w:spacing w:after="0" w:line="240" w:lineRule="auto"/>
    </w:pPr>
    <w:rPr>
      <w:rFonts w:ascii="Times New Roman" w:eastAsia="Calibri" w:hAnsi="Times New Roman" w:cs="Times New Roman"/>
      <w:sz w:val="28"/>
      <w:szCs w:val="28"/>
      <w:lang w:eastAsia="zh-CN"/>
    </w:rPr>
  </w:style>
  <w:style w:type="paragraph" w:customStyle="1" w:styleId="18">
    <w:name w:val="Обычный (веб)1"/>
    <w:basedOn w:val="a"/>
    <w:rsid w:val="00842DA1"/>
    <w:pPr>
      <w:suppressAutoHyphens/>
      <w:spacing w:before="280" w:after="280" w:line="240" w:lineRule="auto"/>
    </w:pPr>
    <w:rPr>
      <w:rFonts w:ascii="Times New Roman" w:hAnsi="Times New Roman" w:cs="Times New Roman"/>
      <w:sz w:val="24"/>
      <w:szCs w:val="24"/>
      <w:lang w:eastAsia="zh-CN"/>
    </w:rPr>
  </w:style>
  <w:style w:type="paragraph" w:customStyle="1" w:styleId="28">
    <w:name w:val="Основной текст (2)"/>
    <w:basedOn w:val="a"/>
    <w:rsid w:val="00842DA1"/>
    <w:pPr>
      <w:widowControl w:val="0"/>
      <w:shd w:val="clear" w:color="auto" w:fill="FFFFFF"/>
      <w:suppressAutoHyphens/>
      <w:spacing w:after="240" w:line="0" w:lineRule="atLeast"/>
      <w:jc w:val="right"/>
    </w:pPr>
    <w:rPr>
      <w:rFonts w:ascii="Times New Roman" w:hAnsi="Times New Roman" w:cs="Times New Roman"/>
      <w:sz w:val="28"/>
      <w:szCs w:val="28"/>
      <w:lang w:eastAsia="zh-CN"/>
    </w:rPr>
  </w:style>
  <w:style w:type="paragraph" w:customStyle="1" w:styleId="af4">
    <w:name w:val="Содержимое врезки"/>
    <w:basedOn w:val="a"/>
    <w:rsid w:val="00842DA1"/>
    <w:pPr>
      <w:suppressAutoHyphens/>
      <w:spacing w:after="0" w:line="240" w:lineRule="auto"/>
    </w:pPr>
    <w:rPr>
      <w:rFonts w:ascii="Times New Roman" w:hAnsi="Times New Roman" w:cs="Times New Roman"/>
      <w:sz w:val="24"/>
      <w:szCs w:val="24"/>
      <w:lang w:eastAsia="zh-CN"/>
    </w:rPr>
  </w:style>
  <w:style w:type="paragraph" w:customStyle="1" w:styleId="af5">
    <w:name w:val="Содержимое таблицы"/>
    <w:basedOn w:val="a"/>
    <w:rsid w:val="00842DA1"/>
    <w:pPr>
      <w:widowControl w:val="0"/>
      <w:suppressLineNumbers/>
      <w:suppressAutoHyphens/>
      <w:spacing w:after="0" w:line="240" w:lineRule="auto"/>
    </w:pPr>
    <w:rPr>
      <w:rFonts w:ascii="Times New Roman" w:hAnsi="Times New Roman" w:cs="Times New Roman"/>
      <w:sz w:val="24"/>
      <w:szCs w:val="24"/>
      <w:lang w:eastAsia="zh-CN"/>
    </w:rPr>
  </w:style>
  <w:style w:type="paragraph" w:customStyle="1" w:styleId="af6">
    <w:name w:val="Заголовок таблицы"/>
    <w:basedOn w:val="af5"/>
    <w:rsid w:val="00842DA1"/>
    <w:pPr>
      <w:jc w:val="center"/>
    </w:pPr>
    <w:rPr>
      <w:b/>
      <w:bCs/>
    </w:rPr>
  </w:style>
  <w:style w:type="paragraph" w:customStyle="1" w:styleId="34">
    <w:name w:val="Основной текст (3)"/>
    <w:basedOn w:val="a"/>
    <w:rsid w:val="00842DA1"/>
    <w:pPr>
      <w:widowControl w:val="0"/>
      <w:shd w:val="clear" w:color="auto" w:fill="FFFFFF"/>
      <w:suppressAutoHyphens/>
      <w:spacing w:before="240" w:after="180" w:line="322" w:lineRule="exact"/>
      <w:ind w:hanging="580"/>
    </w:pPr>
    <w:rPr>
      <w:rFonts w:ascii="Times New Roman" w:hAnsi="Times New Roman" w:cs="Times New Roman"/>
      <w:b/>
      <w:bCs/>
      <w:sz w:val="28"/>
      <w:szCs w:val="28"/>
      <w:lang w:eastAsia="zh-CN"/>
    </w:rPr>
  </w:style>
  <w:style w:type="paragraph" w:customStyle="1" w:styleId="19">
    <w:name w:val="Заголовок №1"/>
    <w:basedOn w:val="a"/>
    <w:rsid w:val="00842DA1"/>
    <w:pPr>
      <w:widowControl w:val="0"/>
      <w:shd w:val="clear" w:color="auto" w:fill="FFFFFF"/>
      <w:suppressAutoHyphens/>
      <w:spacing w:after="420" w:line="0" w:lineRule="atLeast"/>
      <w:ind w:hanging="960"/>
      <w:jc w:val="center"/>
      <w:outlineLvl w:val="0"/>
    </w:pPr>
    <w:rPr>
      <w:rFonts w:ascii="Times New Roman" w:hAnsi="Times New Roman" w:cs="Times New Roman"/>
      <w:b/>
      <w:bCs/>
      <w:sz w:val="28"/>
      <w:szCs w:val="28"/>
      <w:lang w:eastAsia="zh-CN"/>
    </w:rPr>
  </w:style>
  <w:style w:type="paragraph" w:customStyle="1" w:styleId="41">
    <w:name w:val="Основной текст (4)"/>
    <w:basedOn w:val="a"/>
    <w:rsid w:val="00842DA1"/>
    <w:pPr>
      <w:widowControl w:val="0"/>
      <w:shd w:val="clear" w:color="auto" w:fill="FFFFFF"/>
      <w:suppressAutoHyphens/>
      <w:spacing w:before="420" w:after="0" w:line="322" w:lineRule="exact"/>
      <w:jc w:val="both"/>
    </w:pPr>
    <w:rPr>
      <w:rFonts w:ascii="Times New Roman" w:hAnsi="Times New Roman" w:cs="Times New Roman"/>
      <w:i/>
      <w:iCs/>
      <w:sz w:val="28"/>
      <w:szCs w:val="28"/>
      <w:lang w:eastAsia="zh-CN"/>
    </w:rPr>
  </w:style>
  <w:style w:type="paragraph" w:customStyle="1" w:styleId="70">
    <w:name w:val="Основной текст (7)"/>
    <w:basedOn w:val="a"/>
    <w:rsid w:val="00842DA1"/>
    <w:pPr>
      <w:widowControl w:val="0"/>
      <w:shd w:val="clear" w:color="auto" w:fill="FFFFFF"/>
      <w:spacing w:before="1020" w:after="0" w:line="230" w:lineRule="exact"/>
      <w:jc w:val="center"/>
    </w:pPr>
    <w:rPr>
      <w:rFonts w:ascii="Times New Roman" w:hAnsi="Times New Roman" w:cs="Times New Roman"/>
      <w:sz w:val="20"/>
      <w:szCs w:val="20"/>
      <w:lang w:eastAsia="zh-CN"/>
    </w:rPr>
  </w:style>
  <w:style w:type="paragraph" w:customStyle="1" w:styleId="af7">
    <w:name w:val="Подпись к таблице"/>
    <w:basedOn w:val="a"/>
    <w:rsid w:val="00842DA1"/>
    <w:pPr>
      <w:widowControl w:val="0"/>
      <w:shd w:val="clear" w:color="auto" w:fill="FFFFFF"/>
      <w:spacing w:after="0" w:line="0" w:lineRule="atLeast"/>
    </w:pPr>
    <w:rPr>
      <w:rFonts w:ascii="Times New Roman" w:hAnsi="Times New Roman" w:cs="Times New Roman"/>
      <w:sz w:val="26"/>
      <w:szCs w:val="26"/>
      <w:lang w:eastAsia="zh-CN"/>
    </w:rPr>
  </w:style>
  <w:style w:type="paragraph" w:customStyle="1" w:styleId="29">
    <w:name w:val="Колонтитул (2)"/>
    <w:basedOn w:val="a"/>
    <w:rsid w:val="00842DA1"/>
    <w:pPr>
      <w:widowControl w:val="0"/>
      <w:shd w:val="clear" w:color="auto" w:fill="FFFFFF"/>
      <w:spacing w:after="0" w:line="0" w:lineRule="atLeast"/>
      <w:jc w:val="both"/>
    </w:pPr>
    <w:rPr>
      <w:rFonts w:ascii="Times New Roman" w:hAnsi="Times New Roman" w:cs="Times New Roman"/>
      <w:sz w:val="20"/>
      <w:szCs w:val="20"/>
      <w:lang w:eastAsia="zh-CN"/>
    </w:rPr>
  </w:style>
  <w:style w:type="paragraph" w:customStyle="1" w:styleId="42">
    <w:name w:val="Колонтитул (4)"/>
    <w:basedOn w:val="a"/>
    <w:rsid w:val="00842DA1"/>
    <w:pPr>
      <w:widowControl w:val="0"/>
      <w:shd w:val="clear" w:color="auto" w:fill="FFFFFF"/>
      <w:spacing w:after="0" w:line="0" w:lineRule="atLeast"/>
    </w:pPr>
    <w:rPr>
      <w:rFonts w:ascii="Times New Roman" w:hAnsi="Times New Roman" w:cs="Times New Roman"/>
      <w:i/>
      <w:iCs/>
      <w:sz w:val="20"/>
      <w:szCs w:val="20"/>
      <w:lang w:eastAsia="zh-CN"/>
    </w:rPr>
  </w:style>
  <w:style w:type="paragraph" w:customStyle="1" w:styleId="101">
    <w:name w:val="Основной текст (10)"/>
    <w:basedOn w:val="a"/>
    <w:rsid w:val="00842DA1"/>
    <w:pPr>
      <w:widowControl w:val="0"/>
      <w:shd w:val="clear" w:color="auto" w:fill="FFFFFF"/>
      <w:spacing w:before="420" w:after="120" w:line="0" w:lineRule="atLeast"/>
      <w:jc w:val="right"/>
    </w:pPr>
    <w:rPr>
      <w:rFonts w:ascii="Times New Roman" w:hAnsi="Times New Roman" w:cs="Times New Roman"/>
      <w:b/>
      <w:bCs/>
      <w:sz w:val="20"/>
      <w:szCs w:val="20"/>
      <w:lang w:eastAsia="zh-CN"/>
    </w:rPr>
  </w:style>
  <w:style w:type="character" w:customStyle="1" w:styleId="af8">
    <w:name w:val="Гипертекстовая ссылка"/>
    <w:rsid w:val="00842DA1"/>
    <w:rPr>
      <w:color w:val="106BBE"/>
    </w:rPr>
  </w:style>
  <w:style w:type="table" w:customStyle="1" w:styleId="1a">
    <w:name w:val="Сетка таблицы1"/>
    <w:basedOn w:val="a2"/>
    <w:next w:val="a4"/>
    <w:uiPriority w:val="39"/>
    <w:rsid w:val="00842D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
    <w:name w:val="Основной текст (5)_"/>
    <w:link w:val="50"/>
    <w:rsid w:val="00842DA1"/>
    <w:rPr>
      <w:shd w:val="clear" w:color="auto" w:fill="FFFFFF"/>
    </w:rPr>
  </w:style>
  <w:style w:type="paragraph" w:customStyle="1" w:styleId="50">
    <w:name w:val="Основной текст (5)"/>
    <w:basedOn w:val="a"/>
    <w:link w:val="5"/>
    <w:rsid w:val="00842DA1"/>
    <w:pPr>
      <w:widowControl w:val="0"/>
      <w:shd w:val="clear" w:color="auto" w:fill="FFFFFF"/>
      <w:spacing w:before="240" w:after="600" w:line="0" w:lineRule="atLeast"/>
      <w:jc w:val="right"/>
    </w:pPr>
    <w:rPr>
      <w:rFonts w:asciiTheme="minorHAnsi" w:eastAsiaTheme="minorHAnsi" w:hAnsiTheme="minorHAnsi" w:cstheme="minorBidi"/>
      <w:lang w:eastAsia="en-US"/>
    </w:rPr>
  </w:style>
  <w:style w:type="character" w:customStyle="1" w:styleId="2a">
    <w:name w:val="Подпись к таблице (2)_"/>
    <w:link w:val="2b"/>
    <w:rsid w:val="00842DA1"/>
    <w:rPr>
      <w:shd w:val="clear" w:color="auto" w:fill="FFFFFF"/>
    </w:rPr>
  </w:style>
  <w:style w:type="paragraph" w:customStyle="1" w:styleId="2b">
    <w:name w:val="Подпись к таблице (2)"/>
    <w:basedOn w:val="a"/>
    <w:link w:val="2a"/>
    <w:rsid w:val="00842DA1"/>
    <w:pPr>
      <w:widowControl w:val="0"/>
      <w:shd w:val="clear" w:color="auto" w:fill="FFFFFF"/>
      <w:spacing w:after="0" w:line="0" w:lineRule="atLeast"/>
    </w:pPr>
    <w:rPr>
      <w:rFonts w:asciiTheme="minorHAnsi" w:eastAsiaTheme="minorHAnsi" w:hAnsiTheme="minorHAnsi" w:cstheme="minorBidi"/>
      <w:lang w:eastAsia="en-US"/>
    </w:rPr>
  </w:style>
  <w:style w:type="character" w:customStyle="1" w:styleId="6">
    <w:name w:val="Основной текст (6)_"/>
    <w:link w:val="60"/>
    <w:rsid w:val="00842DA1"/>
    <w:rPr>
      <w:shd w:val="clear" w:color="auto" w:fill="FFFFFF"/>
    </w:rPr>
  </w:style>
  <w:style w:type="paragraph" w:customStyle="1" w:styleId="60">
    <w:name w:val="Основной текст (6)"/>
    <w:basedOn w:val="a"/>
    <w:link w:val="6"/>
    <w:rsid w:val="00842DA1"/>
    <w:pPr>
      <w:widowControl w:val="0"/>
      <w:shd w:val="clear" w:color="auto" w:fill="FFFFFF"/>
      <w:spacing w:after="240" w:line="240" w:lineRule="exact"/>
      <w:ind w:hanging="1860"/>
      <w:jc w:val="center"/>
    </w:pPr>
    <w:rPr>
      <w:rFonts w:asciiTheme="minorHAnsi" w:eastAsiaTheme="minorHAnsi" w:hAnsiTheme="minorHAnsi" w:cstheme="minorBidi"/>
      <w:lang w:eastAsia="en-US"/>
    </w:rPr>
  </w:style>
  <w:style w:type="character" w:customStyle="1" w:styleId="af9">
    <w:name w:val="Сноска_"/>
    <w:link w:val="afa"/>
    <w:rsid w:val="00842DA1"/>
    <w:rPr>
      <w:shd w:val="clear" w:color="auto" w:fill="FFFFFF"/>
    </w:rPr>
  </w:style>
  <w:style w:type="paragraph" w:customStyle="1" w:styleId="afa">
    <w:name w:val="Сноска"/>
    <w:basedOn w:val="a"/>
    <w:link w:val="af9"/>
    <w:rsid w:val="00842DA1"/>
    <w:pPr>
      <w:widowControl w:val="0"/>
      <w:shd w:val="clear" w:color="auto" w:fill="FFFFFF"/>
      <w:spacing w:after="0" w:line="0" w:lineRule="atLeast"/>
    </w:pPr>
    <w:rPr>
      <w:rFonts w:asciiTheme="minorHAnsi" w:eastAsiaTheme="minorHAnsi" w:hAnsiTheme="minorHAnsi" w:cstheme="minorBidi"/>
      <w:lang w:eastAsia="en-US"/>
    </w:rPr>
  </w:style>
</w:styles>
</file>

<file path=word/webSettings.xml><?xml version="1.0" encoding="utf-8"?>
<w:webSettings xmlns:r="http://schemas.openxmlformats.org/officeDocument/2006/relationships" xmlns:w="http://schemas.openxmlformats.org/wordprocessingml/2006/main">
  <w:divs>
    <w:div w:id="825782235">
      <w:bodyDiv w:val="1"/>
      <w:marLeft w:val="0"/>
      <w:marRight w:val="0"/>
      <w:marTop w:val="0"/>
      <w:marBottom w:val="0"/>
      <w:divBdr>
        <w:top w:val="none" w:sz="0" w:space="0" w:color="auto"/>
        <w:left w:val="none" w:sz="0" w:space="0" w:color="auto"/>
        <w:bottom w:val="none" w:sz="0" w:space="0" w:color="auto"/>
        <w:right w:val="none" w:sz="0" w:space="0" w:color="auto"/>
      </w:divBdr>
    </w:div>
    <w:div w:id="121034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rtalyraion.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F3D0C-A94E-4F3E-8A8F-B0307B7AE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16091</Words>
  <Characters>91723</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107599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Якушина</dc:creator>
  <cp:lastModifiedBy>c400</cp:lastModifiedBy>
  <cp:revision>2</cp:revision>
  <cp:lastPrinted>2026-01-12T06:39:00Z</cp:lastPrinted>
  <dcterms:created xsi:type="dcterms:W3CDTF">2026-01-12T08:31:00Z</dcterms:created>
  <dcterms:modified xsi:type="dcterms:W3CDTF">2026-01-12T08:31:00Z</dcterms:modified>
</cp:coreProperties>
</file>